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40B3" w:rsidRPr="00355B2A" w:rsidRDefault="00CA6BD3" w:rsidP="006D2B4E">
      <w:pPr>
        <w:rPr>
          <w:rFonts w:ascii="Times New Roman" w:hAnsi="Times New Roman"/>
        </w:rPr>
      </w:pPr>
      <w:r>
        <w:rPr>
          <w:rFonts w:ascii="Times New Roman" w:hAnsi="Times New Roman"/>
        </w:rPr>
        <w:t xml:space="preserve"> </w:t>
      </w: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F966D5" w:rsidRPr="00355B2A" w:rsidRDefault="00F17B16" w:rsidP="00E440B3">
      <w:pPr>
        <w:jc w:val="center"/>
        <w:rPr>
          <w:rFonts w:ascii="Times New Roman" w:hAnsi="Times New Roman"/>
        </w:rPr>
      </w:pPr>
      <w:r w:rsidRPr="00355B2A">
        <w:rPr>
          <w:rFonts w:ascii="Times New Roman" w:hAnsi="Times New Roman"/>
          <w:noProof/>
        </w:rPr>
        <w:drawing>
          <wp:inline distT="0" distB="0" distL="0" distR="0">
            <wp:extent cx="5248275" cy="2857500"/>
            <wp:effectExtent l="0" t="0" r="9525" b="0"/>
            <wp:docPr id="1" name="Bild 1"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ashScre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8275" cy="2857500"/>
                    </a:xfrm>
                    <a:prstGeom prst="rect">
                      <a:avLst/>
                    </a:prstGeom>
                    <a:noFill/>
                    <a:ln>
                      <a:noFill/>
                    </a:ln>
                  </pic:spPr>
                </pic:pic>
              </a:graphicData>
            </a:graphic>
          </wp:inline>
        </w:drawing>
      </w:r>
    </w:p>
    <w:p w:rsidR="00CC5394" w:rsidRPr="00355B2A" w:rsidRDefault="00F966D5" w:rsidP="00E440B3">
      <w:pPr>
        <w:pStyle w:val="Titelblatt1"/>
        <w:rPr>
          <w:rFonts w:ascii="Times New Roman" w:hAnsi="Times New Roman"/>
          <w:sz w:val="56"/>
          <w:szCs w:val="56"/>
        </w:rPr>
      </w:pPr>
      <w:r w:rsidRPr="00355B2A">
        <w:rPr>
          <w:rFonts w:ascii="Times New Roman" w:hAnsi="Times New Roman"/>
          <w:sz w:val="56"/>
          <w:szCs w:val="56"/>
        </w:rPr>
        <w:t>EXMARaLDA</w:t>
      </w:r>
      <w:r w:rsidR="00CC5394" w:rsidRPr="00355B2A">
        <w:rPr>
          <w:rFonts w:ascii="Times New Roman" w:hAnsi="Times New Roman"/>
          <w:sz w:val="56"/>
          <w:szCs w:val="56"/>
        </w:rPr>
        <w:t xml:space="preserve"> </w:t>
      </w:r>
      <w:r w:rsidRPr="00355B2A">
        <w:rPr>
          <w:rFonts w:ascii="Times New Roman" w:hAnsi="Times New Roman"/>
          <w:sz w:val="56"/>
          <w:szCs w:val="56"/>
        </w:rPr>
        <w:t>Partitur-Editor</w:t>
      </w:r>
    </w:p>
    <w:p w:rsidR="00F966D5" w:rsidRPr="00355B2A" w:rsidRDefault="004D45F8" w:rsidP="00E440B3">
      <w:pPr>
        <w:pStyle w:val="Titelblatt2"/>
        <w:rPr>
          <w:rFonts w:ascii="Times New Roman" w:hAnsi="Times New Roman"/>
          <w:sz w:val="56"/>
          <w:szCs w:val="56"/>
        </w:rPr>
      </w:pPr>
      <w:r w:rsidRPr="00355B2A">
        <w:rPr>
          <w:rFonts w:ascii="Times New Roman" w:hAnsi="Times New Roman"/>
          <w:sz w:val="56"/>
          <w:szCs w:val="56"/>
        </w:rPr>
        <w:t>Handbuch</w:t>
      </w:r>
    </w:p>
    <w:p w:rsidR="00F966D5" w:rsidRPr="00355B2A" w:rsidRDefault="00F966D5" w:rsidP="00E440B3">
      <w:pPr>
        <w:pStyle w:val="Titelblatt3"/>
        <w:rPr>
          <w:rFonts w:ascii="Times New Roman" w:hAnsi="Times New Roman"/>
        </w:rPr>
      </w:pPr>
      <w:r w:rsidRPr="00355B2A">
        <w:rPr>
          <w:rFonts w:ascii="Times New Roman" w:hAnsi="Times New Roman"/>
        </w:rPr>
        <w:t>Version 1.</w:t>
      </w:r>
      <w:r w:rsidR="00BF27E0" w:rsidRPr="00355B2A">
        <w:rPr>
          <w:rFonts w:ascii="Times New Roman" w:hAnsi="Times New Roman"/>
        </w:rPr>
        <w:t>5</w:t>
      </w:r>
      <w:r w:rsidR="008A3626" w:rsidRPr="00355B2A">
        <w:rPr>
          <w:rFonts w:ascii="Times New Roman" w:hAnsi="Times New Roman"/>
        </w:rPr>
        <w:t>.1</w:t>
      </w:r>
    </w:p>
    <w:p w:rsidR="00CC5394" w:rsidRPr="00355B2A" w:rsidRDefault="00CC5394" w:rsidP="00E440B3">
      <w:pPr>
        <w:jc w:val="center"/>
        <w:rPr>
          <w:rFonts w:ascii="Times New Roman" w:hAnsi="Times New Roman"/>
          <w:b/>
        </w:rPr>
      </w:pPr>
    </w:p>
    <w:p w:rsidR="004D3997" w:rsidRPr="00355B2A" w:rsidRDefault="004D3997" w:rsidP="00E440B3">
      <w:pPr>
        <w:jc w:val="center"/>
        <w:rPr>
          <w:rFonts w:ascii="Times New Roman" w:hAnsi="Times New Roman"/>
          <w:b/>
        </w:rPr>
      </w:pPr>
      <w:r w:rsidRPr="00355B2A">
        <w:rPr>
          <w:rFonts w:ascii="Times New Roman" w:hAnsi="Times New Roman"/>
          <w:b/>
        </w:rPr>
        <w:t xml:space="preserve">Zuletzt aktualisiert: </w:t>
      </w:r>
      <w:r w:rsidR="00745B8E" w:rsidRPr="00355B2A">
        <w:rPr>
          <w:rFonts w:ascii="Times New Roman" w:hAnsi="Times New Roman"/>
          <w:b/>
        </w:rPr>
        <w:t>20</w:t>
      </w:r>
      <w:r w:rsidRPr="00355B2A">
        <w:rPr>
          <w:rFonts w:ascii="Times New Roman" w:hAnsi="Times New Roman"/>
          <w:b/>
        </w:rPr>
        <w:t xml:space="preserve">. </w:t>
      </w:r>
      <w:r w:rsidR="00745B8E" w:rsidRPr="00355B2A">
        <w:rPr>
          <w:rFonts w:ascii="Times New Roman" w:hAnsi="Times New Roman"/>
          <w:b/>
        </w:rPr>
        <w:t>Oktober</w:t>
      </w:r>
      <w:r w:rsidRPr="00355B2A">
        <w:rPr>
          <w:rFonts w:ascii="Times New Roman" w:hAnsi="Times New Roman"/>
          <w:b/>
        </w:rPr>
        <w:t xml:space="preserve"> 201</w:t>
      </w:r>
      <w:r w:rsidR="008A3626" w:rsidRPr="00355B2A">
        <w:rPr>
          <w:rFonts w:ascii="Times New Roman" w:hAnsi="Times New Roman"/>
          <w:b/>
        </w:rPr>
        <w:t>1</w:t>
      </w:r>
    </w:p>
    <w:p w:rsidR="00600CE1" w:rsidRPr="00355B2A" w:rsidRDefault="00600CE1" w:rsidP="00E440B3">
      <w:pPr>
        <w:jc w:val="center"/>
        <w:rPr>
          <w:rFonts w:ascii="Times New Roman" w:hAnsi="Times New Roman"/>
          <w:b/>
        </w:rPr>
      </w:pPr>
      <w:r w:rsidRPr="00355B2A">
        <w:rPr>
          <w:rFonts w:ascii="Times New Roman" w:hAnsi="Times New Roman"/>
          <w:b/>
        </w:rPr>
        <w:t>Thomas Schmidt</w:t>
      </w:r>
    </w:p>
    <w:p w:rsidR="00F966D5" w:rsidRPr="00355B2A" w:rsidRDefault="00F966D5" w:rsidP="00E440B3">
      <w:pPr>
        <w:pStyle w:val="Titelblatt3"/>
        <w:jc w:val="both"/>
        <w:rPr>
          <w:rFonts w:ascii="Times New Roman" w:hAnsi="Times New Roman"/>
          <w:color w:val="FFFFFF"/>
        </w:rPr>
      </w:pPr>
    </w:p>
    <w:p w:rsidR="00F966D5" w:rsidRPr="00355B2A" w:rsidRDefault="00F966D5">
      <w:pPr>
        <w:pStyle w:val="Titelblatt3"/>
        <w:rPr>
          <w:rFonts w:ascii="Times New Roman" w:hAnsi="Times New Roman"/>
        </w:rPr>
      </w:pPr>
    </w:p>
    <w:p w:rsidR="00C27913" w:rsidRPr="00355B2A" w:rsidRDefault="00C27913">
      <w:pPr>
        <w:pStyle w:val="Titelblatt3"/>
        <w:rPr>
          <w:rFonts w:ascii="Times New Roman" w:hAnsi="Times New Roman"/>
        </w:rPr>
        <w:sectPr w:rsidR="00C27913" w:rsidRPr="00355B2A" w:rsidSect="00E440B3">
          <w:footerReference w:type="even" r:id="rId9"/>
          <w:footerReference w:type="default" r:id="rId10"/>
          <w:pgSz w:w="11906" w:h="16838" w:code="9"/>
          <w:pgMar w:top="284" w:right="284" w:bottom="284" w:left="284" w:header="720" w:footer="720" w:gutter="0"/>
          <w:cols w:space="720"/>
          <w:titlePg/>
        </w:sectPr>
      </w:pPr>
    </w:p>
    <w:p w:rsidR="00F966D5" w:rsidRPr="00355B2A" w:rsidRDefault="00F966D5">
      <w:pPr>
        <w:rPr>
          <w:rFonts w:ascii="Times New Roman" w:hAnsi="Times New Roman"/>
          <w:b/>
          <w:sz w:val="28"/>
          <w:szCs w:val="28"/>
        </w:rPr>
      </w:pPr>
      <w:r w:rsidRPr="00355B2A">
        <w:rPr>
          <w:rFonts w:ascii="Times New Roman" w:hAnsi="Times New Roman"/>
          <w:b/>
          <w:sz w:val="28"/>
          <w:szCs w:val="28"/>
        </w:rPr>
        <w:lastRenderedPageBreak/>
        <w:t>INHALTSVERZEICHNIS</w:t>
      </w:r>
      <w:r w:rsidR="003E08E8">
        <w:rPr>
          <w:rFonts w:ascii="Times New Roman" w:hAnsi="Times New Roman"/>
          <w:b/>
          <w:sz w:val="28"/>
          <w:szCs w:val="28"/>
        </w:rPr>
        <w:t xml:space="preserve"> </w:t>
      </w:r>
    </w:p>
    <w:p w:rsidR="00F966D5" w:rsidRPr="00355B2A" w:rsidRDefault="00F966D5" w:rsidP="00F966D5">
      <w:pPr>
        <w:pStyle w:val="Standard-BlockCharCharChar"/>
      </w:pPr>
    </w:p>
    <w:p w:rsidR="00F53CD9" w:rsidRDefault="00F966D5">
      <w:pPr>
        <w:pStyle w:val="Verzeichnis1"/>
        <w:rPr>
          <w:rFonts w:asciiTheme="minorHAnsi" w:eastAsiaTheme="minorEastAsia" w:hAnsiTheme="minorHAnsi" w:cstheme="minorBidi"/>
          <w:b w:val="0"/>
          <w:bCs w:val="0"/>
          <w:caps w:val="0"/>
          <w:noProof/>
          <w:sz w:val="22"/>
          <w:szCs w:val="22"/>
        </w:rPr>
      </w:pPr>
      <w:r w:rsidRPr="00355B2A">
        <w:rPr>
          <w:rFonts w:ascii="Times New Roman" w:hAnsi="Times New Roman"/>
        </w:rPr>
        <w:fldChar w:fldCharType="begin"/>
      </w:r>
      <w:r w:rsidRPr="00355B2A">
        <w:rPr>
          <w:rFonts w:ascii="Times New Roman" w:hAnsi="Times New Roman"/>
        </w:rPr>
        <w:instrText xml:space="preserve"> TOC \o "1-3" \h \z \u </w:instrText>
      </w:r>
      <w:r w:rsidRPr="00355B2A">
        <w:rPr>
          <w:rFonts w:ascii="Times New Roman" w:hAnsi="Times New Roman"/>
        </w:rPr>
        <w:fldChar w:fldCharType="separate"/>
      </w:r>
      <w:hyperlink w:anchor="_Toc403472252" w:history="1">
        <w:r w:rsidR="00F53CD9" w:rsidRPr="0039504E">
          <w:rPr>
            <w:rStyle w:val="Hyperlink"/>
            <w:noProof/>
          </w:rPr>
          <w:t>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VORBEMERKUNGEN</w:t>
        </w:r>
        <w:r w:rsidR="00F53CD9">
          <w:rPr>
            <w:noProof/>
            <w:webHidden/>
          </w:rPr>
          <w:tab/>
        </w:r>
        <w:r w:rsidR="00F53CD9">
          <w:rPr>
            <w:noProof/>
            <w:webHidden/>
          </w:rPr>
          <w:fldChar w:fldCharType="begin"/>
        </w:r>
        <w:r w:rsidR="00F53CD9">
          <w:rPr>
            <w:noProof/>
            <w:webHidden/>
          </w:rPr>
          <w:instrText xml:space="preserve"> PAGEREF _Toc403472252 \h </w:instrText>
        </w:r>
        <w:r w:rsidR="00F53CD9">
          <w:rPr>
            <w:noProof/>
            <w:webHidden/>
          </w:rPr>
        </w:r>
        <w:r w:rsidR="00F53CD9">
          <w:rPr>
            <w:noProof/>
            <w:webHidden/>
          </w:rPr>
          <w:fldChar w:fldCharType="separate"/>
        </w:r>
        <w:r w:rsidR="00F53CD9">
          <w:rPr>
            <w:noProof/>
            <w:webHidden/>
          </w:rPr>
          <w:t>5</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253" w:history="1">
        <w:r w:rsidR="00F53CD9" w:rsidRPr="0039504E">
          <w:rPr>
            <w:rStyle w:val="Hyperlink"/>
            <w:noProof/>
          </w:rPr>
          <w:t>XML, EXMARaLDA und der Partitur-Editor</w:t>
        </w:r>
        <w:r w:rsidR="00F53CD9">
          <w:rPr>
            <w:noProof/>
            <w:webHidden/>
          </w:rPr>
          <w:tab/>
        </w:r>
        <w:r w:rsidR="00F53CD9">
          <w:rPr>
            <w:noProof/>
            <w:webHidden/>
          </w:rPr>
          <w:fldChar w:fldCharType="begin"/>
        </w:r>
        <w:r w:rsidR="00F53CD9">
          <w:rPr>
            <w:noProof/>
            <w:webHidden/>
          </w:rPr>
          <w:instrText xml:space="preserve"> PAGEREF _Toc403472253 \h </w:instrText>
        </w:r>
        <w:r w:rsidR="00F53CD9">
          <w:rPr>
            <w:noProof/>
            <w:webHidden/>
          </w:rPr>
        </w:r>
        <w:r w:rsidR="00F53CD9">
          <w:rPr>
            <w:noProof/>
            <w:webHidden/>
          </w:rPr>
          <w:fldChar w:fldCharType="separate"/>
        </w:r>
        <w:r w:rsidR="00F53CD9">
          <w:rPr>
            <w:noProof/>
            <w:webHidden/>
          </w:rPr>
          <w:t>5</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254" w:history="1">
        <w:r w:rsidR="00F53CD9" w:rsidRPr="0039504E">
          <w:rPr>
            <w:rStyle w:val="Hyperlink"/>
            <w:noProof/>
          </w:rPr>
          <w:t>„Words of Caution“</w:t>
        </w:r>
        <w:r w:rsidR="00F53CD9">
          <w:rPr>
            <w:noProof/>
            <w:webHidden/>
          </w:rPr>
          <w:tab/>
        </w:r>
        <w:r w:rsidR="00F53CD9">
          <w:rPr>
            <w:noProof/>
            <w:webHidden/>
          </w:rPr>
          <w:fldChar w:fldCharType="begin"/>
        </w:r>
        <w:r w:rsidR="00F53CD9">
          <w:rPr>
            <w:noProof/>
            <w:webHidden/>
          </w:rPr>
          <w:instrText xml:space="preserve"> PAGEREF _Toc403472254 \h </w:instrText>
        </w:r>
        <w:r w:rsidR="00F53CD9">
          <w:rPr>
            <w:noProof/>
            <w:webHidden/>
          </w:rPr>
        </w:r>
        <w:r w:rsidR="00F53CD9">
          <w:rPr>
            <w:noProof/>
            <w:webHidden/>
          </w:rPr>
          <w:fldChar w:fldCharType="separate"/>
        </w:r>
        <w:r w:rsidR="00F53CD9">
          <w:rPr>
            <w:noProof/>
            <w:webHidden/>
          </w:rPr>
          <w:t>6</w:t>
        </w:r>
        <w:r w:rsidR="00F53CD9">
          <w:rPr>
            <w:noProof/>
            <w:webHidden/>
          </w:rPr>
          <w:fldChar w:fldCharType="end"/>
        </w:r>
      </w:hyperlink>
    </w:p>
    <w:p w:rsidR="00F53CD9" w:rsidRDefault="00902FDF">
      <w:pPr>
        <w:pStyle w:val="Verzeichnis1"/>
        <w:rPr>
          <w:rFonts w:asciiTheme="minorHAnsi" w:eastAsiaTheme="minorEastAsia" w:hAnsiTheme="minorHAnsi" w:cstheme="minorBidi"/>
          <w:b w:val="0"/>
          <w:bCs w:val="0"/>
          <w:caps w:val="0"/>
          <w:noProof/>
          <w:sz w:val="22"/>
          <w:szCs w:val="22"/>
        </w:rPr>
      </w:pPr>
      <w:hyperlink w:anchor="_Toc403472255" w:history="1">
        <w:r w:rsidR="00F53CD9" w:rsidRPr="0039504E">
          <w:rPr>
            <w:rStyle w:val="Hyperlink"/>
            <w:noProof/>
          </w:rPr>
          <w:t>II.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PROGRAMMOBERFLÄCHE</w:t>
        </w:r>
        <w:r w:rsidR="00F53CD9">
          <w:rPr>
            <w:noProof/>
            <w:webHidden/>
          </w:rPr>
          <w:tab/>
        </w:r>
        <w:r w:rsidR="00F53CD9">
          <w:rPr>
            <w:noProof/>
            <w:webHidden/>
          </w:rPr>
          <w:fldChar w:fldCharType="begin"/>
        </w:r>
        <w:r w:rsidR="00F53CD9">
          <w:rPr>
            <w:noProof/>
            <w:webHidden/>
          </w:rPr>
          <w:instrText xml:space="preserve"> PAGEREF _Toc403472255 \h </w:instrText>
        </w:r>
        <w:r w:rsidR="00F53CD9">
          <w:rPr>
            <w:noProof/>
            <w:webHidden/>
          </w:rPr>
        </w:r>
        <w:r w:rsidR="00F53CD9">
          <w:rPr>
            <w:noProof/>
            <w:webHidden/>
          </w:rPr>
          <w:fldChar w:fldCharType="separate"/>
        </w:r>
        <w:r w:rsidR="00F53CD9">
          <w:rPr>
            <w:noProof/>
            <w:webHidden/>
          </w:rPr>
          <w:t>8</w:t>
        </w:r>
        <w:r w:rsidR="00F53CD9">
          <w:rPr>
            <w:noProof/>
            <w:webHidden/>
          </w:rPr>
          <w:fldChar w:fldCharType="end"/>
        </w:r>
      </w:hyperlink>
    </w:p>
    <w:p w:rsidR="00F53CD9" w:rsidRDefault="00902FDF">
      <w:pPr>
        <w:pStyle w:val="Verzeichnis1"/>
        <w:rPr>
          <w:rFonts w:asciiTheme="minorHAnsi" w:eastAsiaTheme="minorEastAsia" w:hAnsiTheme="minorHAnsi" w:cstheme="minorBidi"/>
          <w:b w:val="0"/>
          <w:bCs w:val="0"/>
          <w:caps w:val="0"/>
          <w:noProof/>
          <w:sz w:val="22"/>
          <w:szCs w:val="22"/>
        </w:rPr>
      </w:pPr>
      <w:hyperlink w:anchor="_Toc403472256" w:history="1">
        <w:r w:rsidR="00F53CD9" w:rsidRPr="0039504E">
          <w:rPr>
            <w:rStyle w:val="Hyperlink"/>
            <w:noProof/>
          </w:rPr>
          <w:t>III.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PANELS</w:t>
        </w:r>
        <w:r w:rsidR="00F53CD9">
          <w:rPr>
            <w:noProof/>
            <w:webHidden/>
          </w:rPr>
          <w:tab/>
        </w:r>
        <w:r w:rsidR="00F53CD9">
          <w:rPr>
            <w:noProof/>
            <w:webHidden/>
          </w:rPr>
          <w:fldChar w:fldCharType="begin"/>
        </w:r>
        <w:r w:rsidR="00F53CD9">
          <w:rPr>
            <w:noProof/>
            <w:webHidden/>
          </w:rPr>
          <w:instrText xml:space="preserve"> PAGEREF _Toc403472256 \h </w:instrText>
        </w:r>
        <w:r w:rsidR="00F53CD9">
          <w:rPr>
            <w:noProof/>
            <w:webHidden/>
          </w:rPr>
        </w:r>
        <w:r w:rsidR="00F53CD9">
          <w:rPr>
            <w:noProof/>
            <w:webHidden/>
          </w:rPr>
          <w:fldChar w:fldCharType="separate"/>
        </w:r>
        <w:r w:rsidR="00F53CD9">
          <w:rPr>
            <w:noProof/>
            <w:webHidden/>
          </w:rPr>
          <w:t>12</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257" w:history="1">
        <w:r w:rsidR="00F53CD9" w:rsidRPr="0039504E">
          <w:rPr>
            <w:rStyle w:val="Hyperlink"/>
            <w:noProof/>
          </w:rPr>
          <w:t>A.</w:t>
        </w:r>
        <w:r w:rsidR="00F53CD9">
          <w:rPr>
            <w:rFonts w:asciiTheme="minorHAnsi" w:eastAsiaTheme="minorEastAsia" w:hAnsiTheme="minorHAnsi" w:cstheme="minorBidi"/>
            <w:noProof/>
            <w:sz w:val="22"/>
            <w:szCs w:val="22"/>
          </w:rPr>
          <w:tab/>
        </w:r>
        <w:r w:rsidR="00F53CD9" w:rsidRPr="0039504E">
          <w:rPr>
            <w:rStyle w:val="Hyperlink"/>
            <w:noProof/>
          </w:rPr>
          <w:t>Keyboard</w:t>
        </w:r>
        <w:r w:rsidR="00F53CD9">
          <w:rPr>
            <w:noProof/>
            <w:webHidden/>
          </w:rPr>
          <w:tab/>
        </w:r>
        <w:r w:rsidR="00F53CD9">
          <w:rPr>
            <w:noProof/>
            <w:webHidden/>
          </w:rPr>
          <w:fldChar w:fldCharType="begin"/>
        </w:r>
        <w:r w:rsidR="00F53CD9">
          <w:rPr>
            <w:noProof/>
            <w:webHidden/>
          </w:rPr>
          <w:instrText xml:space="preserve"> PAGEREF _Toc403472257 \h </w:instrText>
        </w:r>
        <w:r w:rsidR="00F53CD9">
          <w:rPr>
            <w:noProof/>
            <w:webHidden/>
          </w:rPr>
        </w:r>
        <w:r w:rsidR="00F53CD9">
          <w:rPr>
            <w:noProof/>
            <w:webHidden/>
          </w:rPr>
          <w:fldChar w:fldCharType="separate"/>
        </w:r>
        <w:r w:rsidR="00F53CD9">
          <w:rPr>
            <w:noProof/>
            <w:webHidden/>
          </w:rPr>
          <w:t>12</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258" w:history="1">
        <w:r w:rsidR="00F53CD9" w:rsidRPr="0039504E">
          <w:rPr>
            <w:rStyle w:val="Hyperlink"/>
            <w:noProof/>
          </w:rPr>
          <w:t>B.</w:t>
        </w:r>
        <w:r w:rsidR="00F53CD9">
          <w:rPr>
            <w:rFonts w:asciiTheme="minorHAnsi" w:eastAsiaTheme="minorEastAsia" w:hAnsiTheme="minorHAnsi" w:cstheme="minorBidi"/>
            <w:noProof/>
            <w:sz w:val="22"/>
            <w:szCs w:val="22"/>
          </w:rPr>
          <w:tab/>
        </w:r>
        <w:r w:rsidR="00F53CD9" w:rsidRPr="0039504E">
          <w:rPr>
            <w:rStyle w:val="Hyperlink"/>
            <w:noProof/>
          </w:rPr>
          <w:t>Link panel</w:t>
        </w:r>
        <w:r w:rsidR="00F53CD9">
          <w:rPr>
            <w:noProof/>
            <w:webHidden/>
          </w:rPr>
          <w:tab/>
        </w:r>
        <w:r w:rsidR="00F53CD9">
          <w:rPr>
            <w:noProof/>
            <w:webHidden/>
          </w:rPr>
          <w:fldChar w:fldCharType="begin"/>
        </w:r>
        <w:r w:rsidR="00F53CD9">
          <w:rPr>
            <w:noProof/>
            <w:webHidden/>
          </w:rPr>
          <w:instrText xml:space="preserve"> PAGEREF _Toc403472258 \h </w:instrText>
        </w:r>
        <w:r w:rsidR="00F53CD9">
          <w:rPr>
            <w:noProof/>
            <w:webHidden/>
          </w:rPr>
        </w:r>
        <w:r w:rsidR="00F53CD9">
          <w:rPr>
            <w:noProof/>
            <w:webHidden/>
          </w:rPr>
          <w:fldChar w:fldCharType="separate"/>
        </w:r>
        <w:r w:rsidR="00F53CD9">
          <w:rPr>
            <w:noProof/>
            <w:webHidden/>
          </w:rPr>
          <w:t>14</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259" w:history="1">
        <w:r w:rsidR="00F53CD9" w:rsidRPr="0039504E">
          <w:rPr>
            <w:rStyle w:val="Hyperlink"/>
            <w:noProof/>
          </w:rPr>
          <w:t>C.</w:t>
        </w:r>
        <w:r w:rsidR="00F53CD9">
          <w:rPr>
            <w:rFonts w:asciiTheme="minorHAnsi" w:eastAsiaTheme="minorEastAsia" w:hAnsiTheme="minorHAnsi" w:cstheme="minorBidi"/>
            <w:noProof/>
            <w:sz w:val="22"/>
            <w:szCs w:val="22"/>
          </w:rPr>
          <w:tab/>
        </w:r>
        <w:r w:rsidR="00F53CD9" w:rsidRPr="0039504E">
          <w:rPr>
            <w:rStyle w:val="Hyperlink"/>
            <w:noProof/>
          </w:rPr>
          <w:t>Audio/Video panel</w:t>
        </w:r>
        <w:r w:rsidR="00F53CD9">
          <w:rPr>
            <w:noProof/>
            <w:webHidden/>
          </w:rPr>
          <w:tab/>
        </w:r>
        <w:r w:rsidR="00F53CD9">
          <w:rPr>
            <w:noProof/>
            <w:webHidden/>
          </w:rPr>
          <w:fldChar w:fldCharType="begin"/>
        </w:r>
        <w:r w:rsidR="00F53CD9">
          <w:rPr>
            <w:noProof/>
            <w:webHidden/>
          </w:rPr>
          <w:instrText xml:space="preserve"> PAGEREF _Toc403472259 \h </w:instrText>
        </w:r>
        <w:r w:rsidR="00F53CD9">
          <w:rPr>
            <w:noProof/>
            <w:webHidden/>
          </w:rPr>
        </w:r>
        <w:r w:rsidR="00F53CD9">
          <w:rPr>
            <w:noProof/>
            <w:webHidden/>
          </w:rPr>
          <w:fldChar w:fldCharType="separate"/>
        </w:r>
        <w:r w:rsidR="00F53CD9">
          <w:rPr>
            <w:noProof/>
            <w:webHidden/>
          </w:rPr>
          <w:t>15</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260" w:history="1">
        <w:r w:rsidR="00F53CD9" w:rsidRPr="0039504E">
          <w:rPr>
            <w:rStyle w:val="Hyperlink"/>
            <w:noProof/>
          </w:rPr>
          <w:t>D.</w:t>
        </w:r>
        <w:r w:rsidR="00F53CD9">
          <w:rPr>
            <w:rFonts w:asciiTheme="minorHAnsi" w:eastAsiaTheme="minorEastAsia" w:hAnsiTheme="minorHAnsi" w:cstheme="minorBidi"/>
            <w:noProof/>
            <w:sz w:val="22"/>
            <w:szCs w:val="22"/>
          </w:rPr>
          <w:tab/>
        </w:r>
        <w:r w:rsidR="00F53CD9" w:rsidRPr="0039504E">
          <w:rPr>
            <w:rStyle w:val="Hyperlink"/>
            <w:noProof/>
          </w:rPr>
          <w:t>Praat panel</w:t>
        </w:r>
        <w:r w:rsidR="00F53CD9">
          <w:rPr>
            <w:noProof/>
            <w:webHidden/>
          </w:rPr>
          <w:tab/>
        </w:r>
        <w:r w:rsidR="00F53CD9">
          <w:rPr>
            <w:noProof/>
            <w:webHidden/>
          </w:rPr>
          <w:fldChar w:fldCharType="begin"/>
        </w:r>
        <w:r w:rsidR="00F53CD9">
          <w:rPr>
            <w:noProof/>
            <w:webHidden/>
          </w:rPr>
          <w:instrText xml:space="preserve"> PAGEREF _Toc403472260 \h </w:instrText>
        </w:r>
        <w:r w:rsidR="00F53CD9">
          <w:rPr>
            <w:noProof/>
            <w:webHidden/>
          </w:rPr>
        </w:r>
        <w:r w:rsidR="00F53CD9">
          <w:rPr>
            <w:noProof/>
            <w:webHidden/>
          </w:rPr>
          <w:fldChar w:fldCharType="separate"/>
        </w:r>
        <w:r w:rsidR="00F53CD9">
          <w:rPr>
            <w:noProof/>
            <w:webHidden/>
          </w:rPr>
          <w:t>21</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261" w:history="1">
        <w:r w:rsidR="00F53CD9" w:rsidRPr="0039504E">
          <w:rPr>
            <w:rStyle w:val="Hyperlink"/>
            <w:noProof/>
          </w:rPr>
          <w:t>E.</w:t>
        </w:r>
        <w:r w:rsidR="00F53CD9">
          <w:rPr>
            <w:rFonts w:asciiTheme="minorHAnsi" w:eastAsiaTheme="minorEastAsia" w:hAnsiTheme="minorHAnsi" w:cstheme="minorBidi"/>
            <w:noProof/>
            <w:sz w:val="22"/>
            <w:szCs w:val="22"/>
          </w:rPr>
          <w:tab/>
        </w:r>
        <w:r w:rsidR="00F53CD9" w:rsidRPr="0039504E">
          <w:rPr>
            <w:rStyle w:val="Hyperlink"/>
            <w:noProof/>
          </w:rPr>
          <w:t>Annotation panel</w:t>
        </w:r>
        <w:r w:rsidR="00F53CD9">
          <w:rPr>
            <w:noProof/>
            <w:webHidden/>
          </w:rPr>
          <w:tab/>
        </w:r>
        <w:r w:rsidR="00F53CD9">
          <w:rPr>
            <w:noProof/>
            <w:webHidden/>
          </w:rPr>
          <w:fldChar w:fldCharType="begin"/>
        </w:r>
        <w:r w:rsidR="00F53CD9">
          <w:rPr>
            <w:noProof/>
            <w:webHidden/>
          </w:rPr>
          <w:instrText xml:space="preserve"> PAGEREF _Toc403472261 \h </w:instrText>
        </w:r>
        <w:r w:rsidR="00F53CD9">
          <w:rPr>
            <w:noProof/>
            <w:webHidden/>
          </w:rPr>
        </w:r>
        <w:r w:rsidR="00F53CD9">
          <w:rPr>
            <w:noProof/>
            <w:webHidden/>
          </w:rPr>
          <w:fldChar w:fldCharType="separate"/>
        </w:r>
        <w:r w:rsidR="00F53CD9">
          <w:rPr>
            <w:noProof/>
            <w:webHidden/>
          </w:rPr>
          <w:t>25</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262" w:history="1">
        <w:r w:rsidR="00F53CD9" w:rsidRPr="0039504E">
          <w:rPr>
            <w:rStyle w:val="Hyperlink"/>
            <w:noProof/>
          </w:rPr>
          <w:t>F.</w:t>
        </w:r>
        <w:r w:rsidR="00F53CD9">
          <w:rPr>
            <w:rFonts w:asciiTheme="minorHAnsi" w:eastAsiaTheme="minorEastAsia" w:hAnsiTheme="minorHAnsi" w:cstheme="minorBidi"/>
            <w:noProof/>
            <w:sz w:val="22"/>
            <w:szCs w:val="22"/>
          </w:rPr>
          <w:tab/>
        </w:r>
        <w:r w:rsidR="00F53CD9" w:rsidRPr="0039504E">
          <w:rPr>
            <w:rStyle w:val="Hyperlink"/>
            <w:noProof/>
          </w:rPr>
          <w:t>IPA panel</w:t>
        </w:r>
        <w:r w:rsidR="00F53CD9">
          <w:rPr>
            <w:noProof/>
            <w:webHidden/>
          </w:rPr>
          <w:tab/>
        </w:r>
        <w:r w:rsidR="00F53CD9">
          <w:rPr>
            <w:noProof/>
            <w:webHidden/>
          </w:rPr>
          <w:fldChar w:fldCharType="begin"/>
        </w:r>
        <w:r w:rsidR="00F53CD9">
          <w:rPr>
            <w:noProof/>
            <w:webHidden/>
          </w:rPr>
          <w:instrText xml:space="preserve"> PAGEREF _Toc403472262 \h </w:instrText>
        </w:r>
        <w:r w:rsidR="00F53CD9">
          <w:rPr>
            <w:noProof/>
            <w:webHidden/>
          </w:rPr>
        </w:r>
        <w:r w:rsidR="00F53CD9">
          <w:rPr>
            <w:noProof/>
            <w:webHidden/>
          </w:rPr>
          <w:fldChar w:fldCharType="separate"/>
        </w:r>
        <w:r w:rsidR="00F53CD9">
          <w:rPr>
            <w:noProof/>
            <w:webHidden/>
          </w:rPr>
          <w:t>27</w:t>
        </w:r>
        <w:r w:rsidR="00F53CD9">
          <w:rPr>
            <w:noProof/>
            <w:webHidden/>
          </w:rPr>
          <w:fldChar w:fldCharType="end"/>
        </w:r>
      </w:hyperlink>
    </w:p>
    <w:p w:rsidR="00F53CD9" w:rsidRDefault="00902FDF">
      <w:pPr>
        <w:pStyle w:val="Verzeichnis1"/>
        <w:rPr>
          <w:rFonts w:asciiTheme="minorHAnsi" w:eastAsiaTheme="minorEastAsia" w:hAnsiTheme="minorHAnsi" w:cstheme="minorBidi"/>
          <w:b w:val="0"/>
          <w:bCs w:val="0"/>
          <w:caps w:val="0"/>
          <w:noProof/>
          <w:sz w:val="22"/>
          <w:szCs w:val="22"/>
        </w:rPr>
      </w:pPr>
      <w:hyperlink w:anchor="_Toc403472263" w:history="1">
        <w:r w:rsidR="00F53CD9" w:rsidRPr="0039504E">
          <w:rPr>
            <w:rStyle w:val="Hyperlink"/>
            <w:noProof/>
          </w:rPr>
          <w:t>IV.</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FUNKTIONSREFERNZ</w:t>
        </w:r>
        <w:r w:rsidR="00F53CD9">
          <w:rPr>
            <w:noProof/>
            <w:webHidden/>
          </w:rPr>
          <w:tab/>
        </w:r>
        <w:r w:rsidR="00F53CD9">
          <w:rPr>
            <w:noProof/>
            <w:webHidden/>
          </w:rPr>
          <w:fldChar w:fldCharType="begin"/>
        </w:r>
        <w:r w:rsidR="00F53CD9">
          <w:rPr>
            <w:noProof/>
            <w:webHidden/>
          </w:rPr>
          <w:instrText xml:space="preserve"> PAGEREF _Toc403472263 \h </w:instrText>
        </w:r>
        <w:r w:rsidR="00F53CD9">
          <w:rPr>
            <w:noProof/>
            <w:webHidden/>
          </w:rPr>
        </w:r>
        <w:r w:rsidR="00F53CD9">
          <w:rPr>
            <w:noProof/>
            <w:webHidden/>
          </w:rPr>
          <w:fldChar w:fldCharType="separate"/>
        </w:r>
        <w:r w:rsidR="00F53CD9">
          <w:rPr>
            <w:noProof/>
            <w:webHidden/>
          </w:rPr>
          <w:t>29</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264" w:history="1">
        <w:r w:rsidR="00F53CD9" w:rsidRPr="0039504E">
          <w:rPr>
            <w:rStyle w:val="Hyperlink"/>
            <w:noProof/>
          </w:rPr>
          <w:t>G.</w:t>
        </w:r>
        <w:r w:rsidR="00F53CD9">
          <w:rPr>
            <w:rFonts w:asciiTheme="minorHAnsi" w:eastAsiaTheme="minorEastAsia" w:hAnsiTheme="minorHAnsi" w:cstheme="minorBidi"/>
            <w:noProof/>
            <w:sz w:val="22"/>
            <w:szCs w:val="22"/>
          </w:rPr>
          <w:tab/>
        </w:r>
        <w:r w:rsidR="00F53CD9" w:rsidRPr="0039504E">
          <w:rPr>
            <w:rStyle w:val="Hyperlink"/>
            <w:noProof/>
          </w:rPr>
          <w:t>File-Menü</w:t>
        </w:r>
        <w:r w:rsidR="00F53CD9">
          <w:rPr>
            <w:noProof/>
            <w:webHidden/>
          </w:rPr>
          <w:tab/>
        </w:r>
        <w:r w:rsidR="00F53CD9">
          <w:rPr>
            <w:noProof/>
            <w:webHidden/>
          </w:rPr>
          <w:fldChar w:fldCharType="begin"/>
        </w:r>
        <w:r w:rsidR="00F53CD9">
          <w:rPr>
            <w:noProof/>
            <w:webHidden/>
          </w:rPr>
          <w:instrText xml:space="preserve"> PAGEREF _Toc403472264 \h </w:instrText>
        </w:r>
        <w:r w:rsidR="00F53CD9">
          <w:rPr>
            <w:noProof/>
            <w:webHidden/>
          </w:rPr>
        </w:r>
        <w:r w:rsidR="00F53CD9">
          <w:rPr>
            <w:noProof/>
            <w:webHidden/>
          </w:rPr>
          <w:fldChar w:fldCharType="separate"/>
        </w:r>
        <w:r w:rsidR="00F53CD9">
          <w:rPr>
            <w:noProof/>
            <w:webHidden/>
          </w:rPr>
          <w:t>29</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65" w:history="1">
        <w:r w:rsidR="00F53CD9" w:rsidRPr="0039504E">
          <w:rPr>
            <w:rStyle w:val="Hyperlink"/>
            <w:noProof/>
          </w:rPr>
          <w:t>File &gt; New...</w:t>
        </w:r>
        <w:r w:rsidR="00F53CD9">
          <w:rPr>
            <w:noProof/>
            <w:webHidden/>
          </w:rPr>
          <w:tab/>
        </w:r>
        <w:r w:rsidR="00F53CD9">
          <w:rPr>
            <w:noProof/>
            <w:webHidden/>
          </w:rPr>
          <w:fldChar w:fldCharType="begin"/>
        </w:r>
        <w:r w:rsidR="00F53CD9">
          <w:rPr>
            <w:noProof/>
            <w:webHidden/>
          </w:rPr>
          <w:instrText xml:space="preserve"> PAGEREF _Toc403472265 \h </w:instrText>
        </w:r>
        <w:r w:rsidR="00F53CD9">
          <w:rPr>
            <w:noProof/>
            <w:webHidden/>
          </w:rPr>
        </w:r>
        <w:r w:rsidR="00F53CD9">
          <w:rPr>
            <w:noProof/>
            <w:webHidden/>
          </w:rPr>
          <w:fldChar w:fldCharType="separate"/>
        </w:r>
        <w:r w:rsidR="00F53CD9">
          <w:rPr>
            <w:noProof/>
            <w:webHidden/>
          </w:rPr>
          <w:t>29</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66" w:history="1">
        <w:r w:rsidR="00F53CD9" w:rsidRPr="0039504E">
          <w:rPr>
            <w:rStyle w:val="Hyperlink"/>
            <w:noProof/>
          </w:rPr>
          <w:t>File &gt; New from wizard...</w:t>
        </w:r>
        <w:r w:rsidR="00F53CD9">
          <w:rPr>
            <w:noProof/>
            <w:webHidden/>
          </w:rPr>
          <w:tab/>
        </w:r>
        <w:r w:rsidR="00F53CD9">
          <w:rPr>
            <w:noProof/>
            <w:webHidden/>
          </w:rPr>
          <w:fldChar w:fldCharType="begin"/>
        </w:r>
        <w:r w:rsidR="00F53CD9">
          <w:rPr>
            <w:noProof/>
            <w:webHidden/>
          </w:rPr>
          <w:instrText xml:space="preserve"> PAGEREF _Toc403472266 \h </w:instrText>
        </w:r>
        <w:r w:rsidR="00F53CD9">
          <w:rPr>
            <w:noProof/>
            <w:webHidden/>
          </w:rPr>
        </w:r>
        <w:r w:rsidR="00F53CD9">
          <w:rPr>
            <w:noProof/>
            <w:webHidden/>
          </w:rPr>
          <w:fldChar w:fldCharType="separate"/>
        </w:r>
        <w:r w:rsidR="00F53CD9">
          <w:rPr>
            <w:noProof/>
            <w:webHidden/>
          </w:rPr>
          <w:t>29</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67" w:history="1">
        <w:r w:rsidR="00F53CD9" w:rsidRPr="0039504E">
          <w:rPr>
            <w:rStyle w:val="Hyperlink"/>
            <w:noProof/>
          </w:rPr>
          <w:t>File &gt; New from speakertable...</w:t>
        </w:r>
        <w:r w:rsidR="00F53CD9">
          <w:rPr>
            <w:noProof/>
            <w:webHidden/>
          </w:rPr>
          <w:tab/>
        </w:r>
        <w:r w:rsidR="00F53CD9">
          <w:rPr>
            <w:noProof/>
            <w:webHidden/>
          </w:rPr>
          <w:fldChar w:fldCharType="begin"/>
        </w:r>
        <w:r w:rsidR="00F53CD9">
          <w:rPr>
            <w:noProof/>
            <w:webHidden/>
          </w:rPr>
          <w:instrText xml:space="preserve"> PAGEREF _Toc403472267 \h </w:instrText>
        </w:r>
        <w:r w:rsidR="00F53CD9">
          <w:rPr>
            <w:noProof/>
            <w:webHidden/>
          </w:rPr>
        </w:r>
        <w:r w:rsidR="00F53CD9">
          <w:rPr>
            <w:noProof/>
            <w:webHidden/>
          </w:rPr>
          <w:fldChar w:fldCharType="separate"/>
        </w:r>
        <w:r w:rsidR="00F53CD9">
          <w:rPr>
            <w:noProof/>
            <w:webHidden/>
          </w:rPr>
          <w:t>30</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68" w:history="1">
        <w:r w:rsidR="00F53CD9" w:rsidRPr="0039504E">
          <w:rPr>
            <w:rStyle w:val="Hyperlink"/>
            <w:noProof/>
          </w:rPr>
          <w:t>File &gt; New from timeline...</w:t>
        </w:r>
        <w:r w:rsidR="00F53CD9">
          <w:rPr>
            <w:noProof/>
            <w:webHidden/>
          </w:rPr>
          <w:tab/>
        </w:r>
        <w:r w:rsidR="00F53CD9">
          <w:rPr>
            <w:noProof/>
            <w:webHidden/>
          </w:rPr>
          <w:fldChar w:fldCharType="begin"/>
        </w:r>
        <w:r w:rsidR="00F53CD9">
          <w:rPr>
            <w:noProof/>
            <w:webHidden/>
          </w:rPr>
          <w:instrText xml:space="preserve"> PAGEREF _Toc403472268 \h </w:instrText>
        </w:r>
        <w:r w:rsidR="00F53CD9">
          <w:rPr>
            <w:noProof/>
            <w:webHidden/>
          </w:rPr>
        </w:r>
        <w:r w:rsidR="00F53CD9">
          <w:rPr>
            <w:noProof/>
            <w:webHidden/>
          </w:rPr>
          <w:fldChar w:fldCharType="separate"/>
        </w:r>
        <w:r w:rsidR="00F53CD9">
          <w:rPr>
            <w:noProof/>
            <w:webHidden/>
          </w:rPr>
          <w:t>30</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69" w:history="1">
        <w:r w:rsidR="00F53CD9" w:rsidRPr="0039504E">
          <w:rPr>
            <w:rStyle w:val="Hyperlink"/>
            <w:noProof/>
          </w:rPr>
          <w:t>File &gt; Open...</w:t>
        </w:r>
        <w:r w:rsidR="00F53CD9">
          <w:rPr>
            <w:noProof/>
            <w:webHidden/>
          </w:rPr>
          <w:tab/>
        </w:r>
        <w:r w:rsidR="00F53CD9">
          <w:rPr>
            <w:noProof/>
            <w:webHidden/>
          </w:rPr>
          <w:fldChar w:fldCharType="begin"/>
        </w:r>
        <w:r w:rsidR="00F53CD9">
          <w:rPr>
            <w:noProof/>
            <w:webHidden/>
          </w:rPr>
          <w:instrText xml:space="preserve"> PAGEREF _Toc403472269 \h </w:instrText>
        </w:r>
        <w:r w:rsidR="00F53CD9">
          <w:rPr>
            <w:noProof/>
            <w:webHidden/>
          </w:rPr>
        </w:r>
        <w:r w:rsidR="00F53CD9">
          <w:rPr>
            <w:noProof/>
            <w:webHidden/>
          </w:rPr>
          <w:fldChar w:fldCharType="separate"/>
        </w:r>
        <w:r w:rsidR="00F53CD9">
          <w:rPr>
            <w:noProof/>
            <w:webHidden/>
          </w:rPr>
          <w:t>31</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70" w:history="1">
        <w:r w:rsidR="00F53CD9" w:rsidRPr="0039504E">
          <w:rPr>
            <w:rStyle w:val="Hyperlink"/>
            <w:noProof/>
          </w:rPr>
          <w:t>File &gt; Restore</w:t>
        </w:r>
        <w:r w:rsidR="00F53CD9">
          <w:rPr>
            <w:noProof/>
            <w:webHidden/>
          </w:rPr>
          <w:tab/>
        </w:r>
        <w:r w:rsidR="00F53CD9">
          <w:rPr>
            <w:noProof/>
            <w:webHidden/>
          </w:rPr>
          <w:fldChar w:fldCharType="begin"/>
        </w:r>
        <w:r w:rsidR="00F53CD9">
          <w:rPr>
            <w:noProof/>
            <w:webHidden/>
          </w:rPr>
          <w:instrText xml:space="preserve"> PAGEREF _Toc403472270 \h </w:instrText>
        </w:r>
        <w:r w:rsidR="00F53CD9">
          <w:rPr>
            <w:noProof/>
            <w:webHidden/>
          </w:rPr>
        </w:r>
        <w:r w:rsidR="00F53CD9">
          <w:rPr>
            <w:noProof/>
            <w:webHidden/>
          </w:rPr>
          <w:fldChar w:fldCharType="separate"/>
        </w:r>
        <w:r w:rsidR="00F53CD9">
          <w:rPr>
            <w:noProof/>
            <w:webHidden/>
          </w:rPr>
          <w:t>32</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71" w:history="1">
        <w:r w:rsidR="00F53CD9" w:rsidRPr="0039504E">
          <w:rPr>
            <w:rStyle w:val="Hyperlink"/>
            <w:noProof/>
          </w:rPr>
          <w:t>File &gt; Save</w:t>
        </w:r>
        <w:r w:rsidR="00F53CD9">
          <w:rPr>
            <w:noProof/>
            <w:webHidden/>
          </w:rPr>
          <w:tab/>
        </w:r>
        <w:r w:rsidR="00F53CD9">
          <w:rPr>
            <w:noProof/>
            <w:webHidden/>
          </w:rPr>
          <w:fldChar w:fldCharType="begin"/>
        </w:r>
        <w:r w:rsidR="00F53CD9">
          <w:rPr>
            <w:noProof/>
            <w:webHidden/>
          </w:rPr>
          <w:instrText xml:space="preserve"> PAGEREF _Toc403472271 \h </w:instrText>
        </w:r>
        <w:r w:rsidR="00F53CD9">
          <w:rPr>
            <w:noProof/>
            <w:webHidden/>
          </w:rPr>
        </w:r>
        <w:r w:rsidR="00F53CD9">
          <w:rPr>
            <w:noProof/>
            <w:webHidden/>
          </w:rPr>
          <w:fldChar w:fldCharType="separate"/>
        </w:r>
        <w:r w:rsidR="00F53CD9">
          <w:rPr>
            <w:noProof/>
            <w:webHidden/>
          </w:rPr>
          <w:t>32</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72" w:history="1">
        <w:r w:rsidR="00F53CD9" w:rsidRPr="0039504E">
          <w:rPr>
            <w:rStyle w:val="Hyperlink"/>
            <w:noProof/>
          </w:rPr>
          <w:t>File &gt; Save as...</w:t>
        </w:r>
        <w:r w:rsidR="00F53CD9">
          <w:rPr>
            <w:noProof/>
            <w:webHidden/>
          </w:rPr>
          <w:tab/>
        </w:r>
        <w:r w:rsidR="00F53CD9">
          <w:rPr>
            <w:noProof/>
            <w:webHidden/>
          </w:rPr>
          <w:fldChar w:fldCharType="begin"/>
        </w:r>
        <w:r w:rsidR="00F53CD9">
          <w:rPr>
            <w:noProof/>
            <w:webHidden/>
          </w:rPr>
          <w:instrText xml:space="preserve"> PAGEREF _Toc403472272 \h </w:instrText>
        </w:r>
        <w:r w:rsidR="00F53CD9">
          <w:rPr>
            <w:noProof/>
            <w:webHidden/>
          </w:rPr>
        </w:r>
        <w:r w:rsidR="00F53CD9">
          <w:rPr>
            <w:noProof/>
            <w:webHidden/>
          </w:rPr>
          <w:fldChar w:fldCharType="separate"/>
        </w:r>
        <w:r w:rsidR="00F53CD9">
          <w:rPr>
            <w:noProof/>
            <w:webHidden/>
          </w:rPr>
          <w:t>33</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73" w:history="1">
        <w:r w:rsidR="00F53CD9" w:rsidRPr="0039504E">
          <w:rPr>
            <w:rStyle w:val="Hyperlink"/>
            <w:noProof/>
          </w:rPr>
          <w:t>File &gt; Error list...</w:t>
        </w:r>
        <w:r w:rsidR="00F53CD9">
          <w:rPr>
            <w:noProof/>
            <w:webHidden/>
          </w:rPr>
          <w:tab/>
        </w:r>
        <w:r w:rsidR="00F53CD9">
          <w:rPr>
            <w:noProof/>
            <w:webHidden/>
          </w:rPr>
          <w:fldChar w:fldCharType="begin"/>
        </w:r>
        <w:r w:rsidR="00F53CD9">
          <w:rPr>
            <w:noProof/>
            <w:webHidden/>
          </w:rPr>
          <w:instrText xml:space="preserve"> PAGEREF _Toc403472273 \h </w:instrText>
        </w:r>
        <w:r w:rsidR="00F53CD9">
          <w:rPr>
            <w:noProof/>
            <w:webHidden/>
          </w:rPr>
        </w:r>
        <w:r w:rsidR="00F53CD9">
          <w:rPr>
            <w:noProof/>
            <w:webHidden/>
          </w:rPr>
          <w:fldChar w:fldCharType="separate"/>
        </w:r>
        <w:r w:rsidR="00F53CD9">
          <w:rPr>
            <w:noProof/>
            <w:webHidden/>
          </w:rPr>
          <w:t>33</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74" w:history="1">
        <w:r w:rsidR="00F53CD9" w:rsidRPr="0039504E">
          <w:rPr>
            <w:rStyle w:val="Hyperlink"/>
            <w:noProof/>
          </w:rPr>
          <w:t>File &gt; Page setup…</w:t>
        </w:r>
        <w:r w:rsidR="00F53CD9">
          <w:rPr>
            <w:noProof/>
            <w:webHidden/>
          </w:rPr>
          <w:tab/>
        </w:r>
        <w:r w:rsidR="00F53CD9">
          <w:rPr>
            <w:noProof/>
            <w:webHidden/>
          </w:rPr>
          <w:fldChar w:fldCharType="begin"/>
        </w:r>
        <w:r w:rsidR="00F53CD9">
          <w:rPr>
            <w:noProof/>
            <w:webHidden/>
          </w:rPr>
          <w:instrText xml:space="preserve"> PAGEREF _Toc403472274 \h </w:instrText>
        </w:r>
        <w:r w:rsidR="00F53CD9">
          <w:rPr>
            <w:noProof/>
            <w:webHidden/>
          </w:rPr>
        </w:r>
        <w:r w:rsidR="00F53CD9">
          <w:rPr>
            <w:noProof/>
            <w:webHidden/>
          </w:rPr>
          <w:fldChar w:fldCharType="separate"/>
        </w:r>
        <w:r w:rsidR="00F53CD9">
          <w:rPr>
            <w:noProof/>
            <w:webHidden/>
          </w:rPr>
          <w:t>34</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75" w:history="1">
        <w:r w:rsidR="00F53CD9" w:rsidRPr="0039504E">
          <w:rPr>
            <w:rStyle w:val="Hyperlink"/>
            <w:noProof/>
          </w:rPr>
          <w:t>File &gt; Print…</w:t>
        </w:r>
        <w:r w:rsidR="00F53CD9">
          <w:rPr>
            <w:noProof/>
            <w:webHidden/>
          </w:rPr>
          <w:tab/>
        </w:r>
        <w:r w:rsidR="00F53CD9">
          <w:rPr>
            <w:noProof/>
            <w:webHidden/>
          </w:rPr>
          <w:fldChar w:fldCharType="begin"/>
        </w:r>
        <w:r w:rsidR="00F53CD9">
          <w:rPr>
            <w:noProof/>
            <w:webHidden/>
          </w:rPr>
          <w:instrText xml:space="preserve"> PAGEREF _Toc403472275 \h </w:instrText>
        </w:r>
        <w:r w:rsidR="00F53CD9">
          <w:rPr>
            <w:noProof/>
            <w:webHidden/>
          </w:rPr>
        </w:r>
        <w:r w:rsidR="00F53CD9">
          <w:rPr>
            <w:noProof/>
            <w:webHidden/>
          </w:rPr>
          <w:fldChar w:fldCharType="separate"/>
        </w:r>
        <w:r w:rsidR="00F53CD9">
          <w:rPr>
            <w:noProof/>
            <w:webHidden/>
          </w:rPr>
          <w:t>36</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76" w:history="1">
        <w:r w:rsidR="00F53CD9" w:rsidRPr="0039504E">
          <w:rPr>
            <w:rStyle w:val="Hyperlink"/>
            <w:noProof/>
          </w:rPr>
          <w:t>File &gt; Output...</w:t>
        </w:r>
        <w:r w:rsidR="00F53CD9">
          <w:rPr>
            <w:noProof/>
            <w:webHidden/>
          </w:rPr>
          <w:tab/>
        </w:r>
        <w:r w:rsidR="00F53CD9">
          <w:rPr>
            <w:noProof/>
            <w:webHidden/>
          </w:rPr>
          <w:fldChar w:fldCharType="begin"/>
        </w:r>
        <w:r w:rsidR="00F53CD9">
          <w:rPr>
            <w:noProof/>
            <w:webHidden/>
          </w:rPr>
          <w:instrText xml:space="preserve"> PAGEREF _Toc403472276 \h </w:instrText>
        </w:r>
        <w:r w:rsidR="00F53CD9">
          <w:rPr>
            <w:noProof/>
            <w:webHidden/>
          </w:rPr>
        </w:r>
        <w:r w:rsidR="00F53CD9">
          <w:rPr>
            <w:noProof/>
            <w:webHidden/>
          </w:rPr>
          <w:fldChar w:fldCharType="separate"/>
        </w:r>
        <w:r w:rsidR="00F53CD9">
          <w:rPr>
            <w:noProof/>
            <w:webHidden/>
          </w:rPr>
          <w:t>36</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77" w:history="1">
        <w:r w:rsidR="00F53CD9" w:rsidRPr="0039504E">
          <w:rPr>
            <w:rStyle w:val="Hyperlink"/>
            <w:noProof/>
          </w:rPr>
          <w:t>File &gt; Import</w:t>
        </w:r>
        <w:r w:rsidR="00F53CD9">
          <w:rPr>
            <w:noProof/>
            <w:webHidden/>
          </w:rPr>
          <w:tab/>
        </w:r>
        <w:r w:rsidR="00F53CD9">
          <w:rPr>
            <w:noProof/>
            <w:webHidden/>
          </w:rPr>
          <w:fldChar w:fldCharType="begin"/>
        </w:r>
        <w:r w:rsidR="00F53CD9">
          <w:rPr>
            <w:noProof/>
            <w:webHidden/>
          </w:rPr>
          <w:instrText xml:space="preserve"> PAGEREF _Toc403472277 \h </w:instrText>
        </w:r>
        <w:r w:rsidR="00F53CD9">
          <w:rPr>
            <w:noProof/>
            <w:webHidden/>
          </w:rPr>
        </w:r>
        <w:r w:rsidR="00F53CD9">
          <w:rPr>
            <w:noProof/>
            <w:webHidden/>
          </w:rPr>
          <w:fldChar w:fldCharType="separate"/>
        </w:r>
        <w:r w:rsidR="00F53CD9">
          <w:rPr>
            <w:noProof/>
            <w:webHidden/>
          </w:rPr>
          <w:t>42</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78" w:history="1">
        <w:r w:rsidR="00F53CD9" w:rsidRPr="0039504E">
          <w:rPr>
            <w:rStyle w:val="Hyperlink"/>
            <w:noProof/>
          </w:rPr>
          <w:t>File &gt; Export</w:t>
        </w:r>
        <w:r w:rsidR="00F53CD9">
          <w:rPr>
            <w:noProof/>
            <w:webHidden/>
          </w:rPr>
          <w:tab/>
        </w:r>
        <w:r w:rsidR="00F53CD9">
          <w:rPr>
            <w:noProof/>
            <w:webHidden/>
          </w:rPr>
          <w:fldChar w:fldCharType="begin"/>
        </w:r>
        <w:r w:rsidR="00F53CD9">
          <w:rPr>
            <w:noProof/>
            <w:webHidden/>
          </w:rPr>
          <w:instrText xml:space="preserve"> PAGEREF _Toc403472278 \h </w:instrText>
        </w:r>
        <w:r w:rsidR="00F53CD9">
          <w:rPr>
            <w:noProof/>
            <w:webHidden/>
          </w:rPr>
        </w:r>
        <w:r w:rsidR="00F53CD9">
          <w:rPr>
            <w:noProof/>
            <w:webHidden/>
          </w:rPr>
          <w:fldChar w:fldCharType="separate"/>
        </w:r>
        <w:r w:rsidR="00F53CD9">
          <w:rPr>
            <w:noProof/>
            <w:webHidden/>
          </w:rPr>
          <w:t>47</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79" w:history="1">
        <w:r w:rsidR="00F53CD9" w:rsidRPr="0039504E">
          <w:rPr>
            <w:rStyle w:val="Hyperlink"/>
            <w:noProof/>
          </w:rPr>
          <w:t>File &gt; Exit</w:t>
        </w:r>
        <w:r w:rsidR="00F53CD9">
          <w:rPr>
            <w:noProof/>
            <w:webHidden/>
          </w:rPr>
          <w:tab/>
        </w:r>
        <w:r w:rsidR="00F53CD9">
          <w:rPr>
            <w:noProof/>
            <w:webHidden/>
          </w:rPr>
          <w:fldChar w:fldCharType="begin"/>
        </w:r>
        <w:r w:rsidR="00F53CD9">
          <w:rPr>
            <w:noProof/>
            <w:webHidden/>
          </w:rPr>
          <w:instrText xml:space="preserve"> PAGEREF _Toc403472279 \h </w:instrText>
        </w:r>
        <w:r w:rsidR="00F53CD9">
          <w:rPr>
            <w:noProof/>
            <w:webHidden/>
          </w:rPr>
        </w:r>
        <w:r w:rsidR="00F53CD9">
          <w:rPr>
            <w:noProof/>
            <w:webHidden/>
          </w:rPr>
          <w:fldChar w:fldCharType="separate"/>
        </w:r>
        <w:r w:rsidR="00F53CD9">
          <w:rPr>
            <w:noProof/>
            <w:webHidden/>
          </w:rPr>
          <w:t>49</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280" w:history="1">
        <w:r w:rsidR="00F53CD9" w:rsidRPr="0039504E">
          <w:rPr>
            <w:rStyle w:val="Hyperlink"/>
            <w:noProof/>
          </w:rPr>
          <w:t>H.</w:t>
        </w:r>
        <w:r w:rsidR="00F53CD9">
          <w:rPr>
            <w:rFonts w:asciiTheme="minorHAnsi" w:eastAsiaTheme="minorEastAsia" w:hAnsiTheme="minorHAnsi" w:cstheme="minorBidi"/>
            <w:noProof/>
            <w:sz w:val="22"/>
            <w:szCs w:val="22"/>
          </w:rPr>
          <w:tab/>
        </w:r>
        <w:r w:rsidR="00F53CD9" w:rsidRPr="0039504E">
          <w:rPr>
            <w:rStyle w:val="Hyperlink"/>
            <w:noProof/>
          </w:rPr>
          <w:t>Edit-Menü</w:t>
        </w:r>
        <w:r w:rsidR="00F53CD9">
          <w:rPr>
            <w:noProof/>
            <w:webHidden/>
          </w:rPr>
          <w:tab/>
        </w:r>
        <w:r w:rsidR="00F53CD9">
          <w:rPr>
            <w:noProof/>
            <w:webHidden/>
          </w:rPr>
          <w:fldChar w:fldCharType="begin"/>
        </w:r>
        <w:r w:rsidR="00F53CD9">
          <w:rPr>
            <w:noProof/>
            <w:webHidden/>
          </w:rPr>
          <w:instrText xml:space="preserve"> PAGEREF _Toc403472280 \h </w:instrText>
        </w:r>
        <w:r w:rsidR="00F53CD9">
          <w:rPr>
            <w:noProof/>
            <w:webHidden/>
          </w:rPr>
        </w:r>
        <w:r w:rsidR="00F53CD9">
          <w:rPr>
            <w:noProof/>
            <w:webHidden/>
          </w:rPr>
          <w:fldChar w:fldCharType="separate"/>
        </w:r>
        <w:r w:rsidR="00F53CD9">
          <w:rPr>
            <w:noProof/>
            <w:webHidden/>
          </w:rPr>
          <w:t>51</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81" w:history="1">
        <w:r w:rsidR="00F53CD9" w:rsidRPr="0039504E">
          <w:rPr>
            <w:rStyle w:val="Hyperlink"/>
            <w:noProof/>
          </w:rPr>
          <w:t>Edit &gt; Undo</w:t>
        </w:r>
        <w:r w:rsidR="00F53CD9">
          <w:rPr>
            <w:noProof/>
            <w:webHidden/>
          </w:rPr>
          <w:tab/>
        </w:r>
        <w:r w:rsidR="00F53CD9">
          <w:rPr>
            <w:noProof/>
            <w:webHidden/>
          </w:rPr>
          <w:fldChar w:fldCharType="begin"/>
        </w:r>
        <w:r w:rsidR="00F53CD9">
          <w:rPr>
            <w:noProof/>
            <w:webHidden/>
          </w:rPr>
          <w:instrText xml:space="preserve"> PAGEREF _Toc403472281 \h </w:instrText>
        </w:r>
        <w:r w:rsidR="00F53CD9">
          <w:rPr>
            <w:noProof/>
            <w:webHidden/>
          </w:rPr>
        </w:r>
        <w:r w:rsidR="00F53CD9">
          <w:rPr>
            <w:noProof/>
            <w:webHidden/>
          </w:rPr>
          <w:fldChar w:fldCharType="separate"/>
        </w:r>
        <w:r w:rsidR="00F53CD9">
          <w:rPr>
            <w:noProof/>
            <w:webHidden/>
          </w:rPr>
          <w:t>51</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82" w:history="1">
        <w:r w:rsidR="00F53CD9" w:rsidRPr="0039504E">
          <w:rPr>
            <w:rStyle w:val="Hyperlink"/>
            <w:noProof/>
          </w:rPr>
          <w:t>Edit &gt; Copy</w:t>
        </w:r>
        <w:r w:rsidR="00F53CD9">
          <w:rPr>
            <w:noProof/>
            <w:webHidden/>
          </w:rPr>
          <w:tab/>
        </w:r>
        <w:r w:rsidR="00F53CD9">
          <w:rPr>
            <w:noProof/>
            <w:webHidden/>
          </w:rPr>
          <w:fldChar w:fldCharType="begin"/>
        </w:r>
        <w:r w:rsidR="00F53CD9">
          <w:rPr>
            <w:noProof/>
            <w:webHidden/>
          </w:rPr>
          <w:instrText xml:space="preserve"> PAGEREF _Toc403472282 \h </w:instrText>
        </w:r>
        <w:r w:rsidR="00F53CD9">
          <w:rPr>
            <w:noProof/>
            <w:webHidden/>
          </w:rPr>
        </w:r>
        <w:r w:rsidR="00F53CD9">
          <w:rPr>
            <w:noProof/>
            <w:webHidden/>
          </w:rPr>
          <w:fldChar w:fldCharType="separate"/>
        </w:r>
        <w:r w:rsidR="00F53CD9">
          <w:rPr>
            <w:noProof/>
            <w:webHidden/>
          </w:rPr>
          <w:t>51</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83" w:history="1">
        <w:r w:rsidR="00F53CD9" w:rsidRPr="0039504E">
          <w:rPr>
            <w:rStyle w:val="Hyperlink"/>
            <w:noProof/>
          </w:rPr>
          <w:t>Edit &gt; Paste</w:t>
        </w:r>
        <w:r w:rsidR="00F53CD9">
          <w:rPr>
            <w:noProof/>
            <w:webHidden/>
          </w:rPr>
          <w:tab/>
        </w:r>
        <w:r w:rsidR="00F53CD9">
          <w:rPr>
            <w:noProof/>
            <w:webHidden/>
          </w:rPr>
          <w:fldChar w:fldCharType="begin"/>
        </w:r>
        <w:r w:rsidR="00F53CD9">
          <w:rPr>
            <w:noProof/>
            <w:webHidden/>
          </w:rPr>
          <w:instrText xml:space="preserve"> PAGEREF _Toc403472283 \h </w:instrText>
        </w:r>
        <w:r w:rsidR="00F53CD9">
          <w:rPr>
            <w:noProof/>
            <w:webHidden/>
          </w:rPr>
        </w:r>
        <w:r w:rsidR="00F53CD9">
          <w:rPr>
            <w:noProof/>
            <w:webHidden/>
          </w:rPr>
          <w:fldChar w:fldCharType="separate"/>
        </w:r>
        <w:r w:rsidR="00F53CD9">
          <w:rPr>
            <w:noProof/>
            <w:webHidden/>
          </w:rPr>
          <w:t>52</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84" w:history="1">
        <w:r w:rsidR="00F53CD9" w:rsidRPr="0039504E">
          <w:rPr>
            <w:rStyle w:val="Hyperlink"/>
            <w:noProof/>
          </w:rPr>
          <w:t>Edit &gt; Cut</w:t>
        </w:r>
        <w:r w:rsidR="00F53CD9">
          <w:rPr>
            <w:noProof/>
            <w:webHidden/>
          </w:rPr>
          <w:tab/>
        </w:r>
        <w:r w:rsidR="00F53CD9">
          <w:rPr>
            <w:noProof/>
            <w:webHidden/>
          </w:rPr>
          <w:fldChar w:fldCharType="begin"/>
        </w:r>
        <w:r w:rsidR="00F53CD9">
          <w:rPr>
            <w:noProof/>
            <w:webHidden/>
          </w:rPr>
          <w:instrText xml:space="preserve"> PAGEREF _Toc403472284 \h </w:instrText>
        </w:r>
        <w:r w:rsidR="00F53CD9">
          <w:rPr>
            <w:noProof/>
            <w:webHidden/>
          </w:rPr>
        </w:r>
        <w:r w:rsidR="00F53CD9">
          <w:rPr>
            <w:noProof/>
            <w:webHidden/>
          </w:rPr>
          <w:fldChar w:fldCharType="separate"/>
        </w:r>
        <w:r w:rsidR="00F53CD9">
          <w:rPr>
            <w:noProof/>
            <w:webHidden/>
          </w:rPr>
          <w:t>52</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85" w:history="1">
        <w:r w:rsidR="00F53CD9" w:rsidRPr="0039504E">
          <w:rPr>
            <w:rStyle w:val="Hyperlink"/>
            <w:noProof/>
          </w:rPr>
          <w:t>Edit &gt; Search in events...</w:t>
        </w:r>
        <w:r w:rsidR="00F53CD9">
          <w:rPr>
            <w:noProof/>
            <w:webHidden/>
          </w:rPr>
          <w:tab/>
        </w:r>
        <w:r w:rsidR="00F53CD9">
          <w:rPr>
            <w:noProof/>
            <w:webHidden/>
          </w:rPr>
          <w:fldChar w:fldCharType="begin"/>
        </w:r>
        <w:r w:rsidR="00F53CD9">
          <w:rPr>
            <w:noProof/>
            <w:webHidden/>
          </w:rPr>
          <w:instrText xml:space="preserve"> PAGEREF _Toc403472285 \h </w:instrText>
        </w:r>
        <w:r w:rsidR="00F53CD9">
          <w:rPr>
            <w:noProof/>
            <w:webHidden/>
          </w:rPr>
        </w:r>
        <w:r w:rsidR="00F53CD9">
          <w:rPr>
            <w:noProof/>
            <w:webHidden/>
          </w:rPr>
          <w:fldChar w:fldCharType="separate"/>
        </w:r>
        <w:r w:rsidR="00F53CD9">
          <w:rPr>
            <w:noProof/>
            <w:webHidden/>
          </w:rPr>
          <w:t>52</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86" w:history="1">
        <w:r w:rsidR="00F53CD9" w:rsidRPr="0039504E">
          <w:rPr>
            <w:rStyle w:val="Hyperlink"/>
            <w:noProof/>
          </w:rPr>
          <w:t>Edit &gt; Find next...</w:t>
        </w:r>
        <w:r w:rsidR="00F53CD9">
          <w:rPr>
            <w:noProof/>
            <w:webHidden/>
          </w:rPr>
          <w:tab/>
        </w:r>
        <w:r w:rsidR="00F53CD9">
          <w:rPr>
            <w:noProof/>
            <w:webHidden/>
          </w:rPr>
          <w:fldChar w:fldCharType="begin"/>
        </w:r>
        <w:r w:rsidR="00F53CD9">
          <w:rPr>
            <w:noProof/>
            <w:webHidden/>
          </w:rPr>
          <w:instrText xml:space="preserve"> PAGEREF _Toc403472286 \h </w:instrText>
        </w:r>
        <w:r w:rsidR="00F53CD9">
          <w:rPr>
            <w:noProof/>
            <w:webHidden/>
          </w:rPr>
        </w:r>
        <w:r w:rsidR="00F53CD9">
          <w:rPr>
            <w:noProof/>
            <w:webHidden/>
          </w:rPr>
          <w:fldChar w:fldCharType="separate"/>
        </w:r>
        <w:r w:rsidR="00F53CD9">
          <w:rPr>
            <w:noProof/>
            <w:webHidden/>
          </w:rPr>
          <w:t>54</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87" w:history="1">
        <w:r w:rsidR="00F53CD9" w:rsidRPr="0039504E">
          <w:rPr>
            <w:rStyle w:val="Hyperlink"/>
            <w:noProof/>
          </w:rPr>
          <w:t>Edit &gt; Replace in events...</w:t>
        </w:r>
        <w:r w:rsidR="00F53CD9">
          <w:rPr>
            <w:noProof/>
            <w:webHidden/>
          </w:rPr>
          <w:tab/>
        </w:r>
        <w:r w:rsidR="00F53CD9">
          <w:rPr>
            <w:noProof/>
            <w:webHidden/>
          </w:rPr>
          <w:fldChar w:fldCharType="begin"/>
        </w:r>
        <w:r w:rsidR="00F53CD9">
          <w:rPr>
            <w:noProof/>
            <w:webHidden/>
          </w:rPr>
          <w:instrText xml:space="preserve"> PAGEREF _Toc403472287 \h </w:instrText>
        </w:r>
        <w:r w:rsidR="00F53CD9">
          <w:rPr>
            <w:noProof/>
            <w:webHidden/>
          </w:rPr>
        </w:r>
        <w:r w:rsidR="00F53CD9">
          <w:rPr>
            <w:noProof/>
            <w:webHidden/>
          </w:rPr>
          <w:fldChar w:fldCharType="separate"/>
        </w:r>
        <w:r w:rsidR="00F53CD9">
          <w:rPr>
            <w:noProof/>
            <w:webHidden/>
          </w:rPr>
          <w:t>54</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88" w:history="1">
        <w:r w:rsidR="00F53CD9" w:rsidRPr="0039504E">
          <w:rPr>
            <w:rStyle w:val="Hyperlink"/>
            <w:noProof/>
          </w:rPr>
          <w:t>Edit &gt; Go to...</w:t>
        </w:r>
        <w:r w:rsidR="00F53CD9">
          <w:rPr>
            <w:noProof/>
            <w:webHidden/>
          </w:rPr>
          <w:tab/>
        </w:r>
        <w:r w:rsidR="00F53CD9">
          <w:rPr>
            <w:noProof/>
            <w:webHidden/>
          </w:rPr>
          <w:fldChar w:fldCharType="begin"/>
        </w:r>
        <w:r w:rsidR="00F53CD9">
          <w:rPr>
            <w:noProof/>
            <w:webHidden/>
          </w:rPr>
          <w:instrText xml:space="preserve"> PAGEREF _Toc403472288 \h </w:instrText>
        </w:r>
        <w:r w:rsidR="00F53CD9">
          <w:rPr>
            <w:noProof/>
            <w:webHidden/>
          </w:rPr>
        </w:r>
        <w:r w:rsidR="00F53CD9">
          <w:rPr>
            <w:noProof/>
            <w:webHidden/>
          </w:rPr>
          <w:fldChar w:fldCharType="separate"/>
        </w:r>
        <w:r w:rsidR="00F53CD9">
          <w:rPr>
            <w:noProof/>
            <w:webHidden/>
          </w:rPr>
          <w:t>55</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89" w:history="1">
        <w:r w:rsidR="00F53CD9" w:rsidRPr="0039504E">
          <w:rPr>
            <w:rStyle w:val="Hyperlink"/>
            <w:noProof/>
          </w:rPr>
          <w:t>Edit &gt; EXAKT search...</w:t>
        </w:r>
        <w:r w:rsidR="00F53CD9">
          <w:rPr>
            <w:noProof/>
            <w:webHidden/>
          </w:rPr>
          <w:tab/>
        </w:r>
        <w:r w:rsidR="00F53CD9">
          <w:rPr>
            <w:noProof/>
            <w:webHidden/>
          </w:rPr>
          <w:fldChar w:fldCharType="begin"/>
        </w:r>
        <w:r w:rsidR="00F53CD9">
          <w:rPr>
            <w:noProof/>
            <w:webHidden/>
          </w:rPr>
          <w:instrText xml:space="preserve"> PAGEREF _Toc403472289 \h </w:instrText>
        </w:r>
        <w:r w:rsidR="00F53CD9">
          <w:rPr>
            <w:noProof/>
            <w:webHidden/>
          </w:rPr>
        </w:r>
        <w:r w:rsidR="00F53CD9">
          <w:rPr>
            <w:noProof/>
            <w:webHidden/>
          </w:rPr>
          <w:fldChar w:fldCharType="separate"/>
        </w:r>
        <w:r w:rsidR="00F53CD9">
          <w:rPr>
            <w:noProof/>
            <w:webHidden/>
          </w:rPr>
          <w:t>55</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90" w:history="1">
        <w:r w:rsidR="00F53CD9" w:rsidRPr="0039504E">
          <w:rPr>
            <w:rStyle w:val="Hyperlink"/>
            <w:noProof/>
          </w:rPr>
          <w:t>Edit &gt; Selection</w:t>
        </w:r>
        <w:r w:rsidR="00F53CD9">
          <w:rPr>
            <w:noProof/>
            <w:webHidden/>
          </w:rPr>
          <w:tab/>
        </w:r>
        <w:r w:rsidR="00F53CD9">
          <w:rPr>
            <w:noProof/>
            <w:webHidden/>
          </w:rPr>
          <w:fldChar w:fldCharType="begin"/>
        </w:r>
        <w:r w:rsidR="00F53CD9">
          <w:rPr>
            <w:noProof/>
            <w:webHidden/>
          </w:rPr>
          <w:instrText xml:space="preserve"> PAGEREF _Toc403472290 \h </w:instrText>
        </w:r>
        <w:r w:rsidR="00F53CD9">
          <w:rPr>
            <w:noProof/>
            <w:webHidden/>
          </w:rPr>
        </w:r>
        <w:r w:rsidR="00F53CD9">
          <w:rPr>
            <w:noProof/>
            <w:webHidden/>
          </w:rPr>
          <w:fldChar w:fldCharType="separate"/>
        </w:r>
        <w:r w:rsidR="00F53CD9">
          <w:rPr>
            <w:noProof/>
            <w:webHidden/>
          </w:rPr>
          <w:t>55</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91" w:history="1">
        <w:r w:rsidR="00F53CD9" w:rsidRPr="0039504E">
          <w:rPr>
            <w:rStyle w:val="Hyperlink"/>
            <w:noProof/>
          </w:rPr>
          <w:t>Edit &gt; Selection &gt; Selection to new</w:t>
        </w:r>
        <w:r w:rsidR="00F53CD9">
          <w:rPr>
            <w:noProof/>
            <w:webHidden/>
          </w:rPr>
          <w:tab/>
        </w:r>
        <w:r w:rsidR="00F53CD9">
          <w:rPr>
            <w:noProof/>
            <w:webHidden/>
          </w:rPr>
          <w:fldChar w:fldCharType="begin"/>
        </w:r>
        <w:r w:rsidR="00F53CD9">
          <w:rPr>
            <w:noProof/>
            <w:webHidden/>
          </w:rPr>
          <w:instrText xml:space="preserve"> PAGEREF _Toc403472291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92" w:history="1">
        <w:r w:rsidR="00F53CD9" w:rsidRPr="0039504E">
          <w:rPr>
            <w:rStyle w:val="Hyperlink"/>
            <w:noProof/>
            <w:lang w:val="en-US"/>
          </w:rPr>
          <w:t>Edit &gt; Selection &gt; Left part to new</w:t>
        </w:r>
        <w:r w:rsidR="00F53CD9">
          <w:rPr>
            <w:noProof/>
            <w:webHidden/>
          </w:rPr>
          <w:tab/>
        </w:r>
        <w:r w:rsidR="00F53CD9">
          <w:rPr>
            <w:noProof/>
            <w:webHidden/>
          </w:rPr>
          <w:fldChar w:fldCharType="begin"/>
        </w:r>
        <w:r w:rsidR="00F53CD9">
          <w:rPr>
            <w:noProof/>
            <w:webHidden/>
          </w:rPr>
          <w:instrText xml:space="preserve"> PAGEREF _Toc403472292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93" w:history="1">
        <w:r w:rsidR="00F53CD9" w:rsidRPr="0039504E">
          <w:rPr>
            <w:rStyle w:val="Hyperlink"/>
            <w:noProof/>
            <w:lang w:val="en-US"/>
          </w:rPr>
          <w:t>Edit &gt; Selection &gt; Right part to new</w:t>
        </w:r>
        <w:r w:rsidR="00F53CD9">
          <w:rPr>
            <w:noProof/>
            <w:webHidden/>
          </w:rPr>
          <w:tab/>
        </w:r>
        <w:r w:rsidR="00F53CD9">
          <w:rPr>
            <w:noProof/>
            <w:webHidden/>
          </w:rPr>
          <w:fldChar w:fldCharType="begin"/>
        </w:r>
        <w:r w:rsidR="00F53CD9">
          <w:rPr>
            <w:noProof/>
            <w:webHidden/>
          </w:rPr>
          <w:instrText xml:space="preserve"> PAGEREF _Toc403472293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94" w:history="1">
        <w:r w:rsidR="00F53CD9" w:rsidRPr="0039504E">
          <w:rPr>
            <w:rStyle w:val="Hyperlink"/>
            <w:noProof/>
          </w:rPr>
          <w:t>Edit &gt; Selection &gt; Selection to RTF</w:t>
        </w:r>
        <w:r w:rsidR="00F53CD9">
          <w:rPr>
            <w:noProof/>
            <w:webHidden/>
          </w:rPr>
          <w:tab/>
        </w:r>
        <w:r w:rsidR="00F53CD9">
          <w:rPr>
            <w:noProof/>
            <w:webHidden/>
          </w:rPr>
          <w:fldChar w:fldCharType="begin"/>
        </w:r>
        <w:r w:rsidR="00F53CD9">
          <w:rPr>
            <w:noProof/>
            <w:webHidden/>
          </w:rPr>
          <w:instrText xml:space="preserve"> PAGEREF _Toc403472294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95" w:history="1">
        <w:r w:rsidR="00F53CD9" w:rsidRPr="0039504E">
          <w:rPr>
            <w:rStyle w:val="Hyperlink"/>
            <w:noProof/>
          </w:rPr>
          <w:t>Edit &gt; Selection &gt; Selection to HTML</w:t>
        </w:r>
        <w:r w:rsidR="00F53CD9">
          <w:rPr>
            <w:noProof/>
            <w:webHidden/>
          </w:rPr>
          <w:tab/>
        </w:r>
        <w:r w:rsidR="00F53CD9">
          <w:rPr>
            <w:noProof/>
            <w:webHidden/>
          </w:rPr>
          <w:fldChar w:fldCharType="begin"/>
        </w:r>
        <w:r w:rsidR="00F53CD9">
          <w:rPr>
            <w:noProof/>
            <w:webHidden/>
          </w:rPr>
          <w:instrText xml:space="preserve"> PAGEREF _Toc403472295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96" w:history="1">
        <w:r w:rsidR="00F53CD9" w:rsidRPr="0039504E">
          <w:rPr>
            <w:rStyle w:val="Hyperlink"/>
            <w:noProof/>
          </w:rPr>
          <w:t>Edit &gt; Selection &gt; Print selection…</w:t>
        </w:r>
        <w:r w:rsidR="00F53CD9">
          <w:rPr>
            <w:noProof/>
            <w:webHidden/>
          </w:rPr>
          <w:tab/>
        </w:r>
        <w:r w:rsidR="00F53CD9">
          <w:rPr>
            <w:noProof/>
            <w:webHidden/>
          </w:rPr>
          <w:fldChar w:fldCharType="begin"/>
        </w:r>
        <w:r w:rsidR="00F53CD9">
          <w:rPr>
            <w:noProof/>
            <w:webHidden/>
          </w:rPr>
          <w:instrText xml:space="preserve"> PAGEREF _Toc403472296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97" w:history="1">
        <w:r w:rsidR="00F53CD9" w:rsidRPr="0039504E">
          <w:rPr>
            <w:rStyle w:val="Hyperlink"/>
            <w:noProof/>
          </w:rPr>
          <w:t>Edit &gt; Preferences…</w:t>
        </w:r>
        <w:r w:rsidR="00F53CD9">
          <w:rPr>
            <w:noProof/>
            <w:webHidden/>
          </w:rPr>
          <w:tab/>
        </w:r>
        <w:r w:rsidR="00F53CD9">
          <w:rPr>
            <w:noProof/>
            <w:webHidden/>
          </w:rPr>
          <w:fldChar w:fldCharType="begin"/>
        </w:r>
        <w:r w:rsidR="00F53CD9">
          <w:rPr>
            <w:noProof/>
            <w:webHidden/>
          </w:rPr>
          <w:instrText xml:space="preserve"> PAGEREF _Toc403472297 \h </w:instrText>
        </w:r>
        <w:r w:rsidR="00F53CD9">
          <w:rPr>
            <w:noProof/>
            <w:webHidden/>
          </w:rPr>
        </w:r>
        <w:r w:rsidR="00F53CD9">
          <w:rPr>
            <w:noProof/>
            <w:webHidden/>
          </w:rPr>
          <w:fldChar w:fldCharType="separate"/>
        </w:r>
        <w:r w:rsidR="00F53CD9">
          <w:rPr>
            <w:noProof/>
            <w:webHidden/>
          </w:rPr>
          <w:t>57</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298" w:history="1">
        <w:r w:rsidR="00F53CD9" w:rsidRPr="0039504E">
          <w:rPr>
            <w:rStyle w:val="Hyperlink"/>
            <w:noProof/>
          </w:rPr>
          <w:t>Edit &gt; Partitur preferencess…</w:t>
        </w:r>
        <w:r w:rsidR="00F53CD9">
          <w:rPr>
            <w:noProof/>
            <w:webHidden/>
          </w:rPr>
          <w:tab/>
        </w:r>
        <w:r w:rsidR="00F53CD9">
          <w:rPr>
            <w:noProof/>
            <w:webHidden/>
          </w:rPr>
          <w:fldChar w:fldCharType="begin"/>
        </w:r>
        <w:r w:rsidR="00F53CD9">
          <w:rPr>
            <w:noProof/>
            <w:webHidden/>
          </w:rPr>
          <w:instrText xml:space="preserve"> PAGEREF _Toc403472298 \h </w:instrText>
        </w:r>
        <w:r w:rsidR="00F53CD9">
          <w:rPr>
            <w:noProof/>
            <w:webHidden/>
          </w:rPr>
        </w:r>
        <w:r w:rsidR="00F53CD9">
          <w:rPr>
            <w:noProof/>
            <w:webHidden/>
          </w:rPr>
          <w:fldChar w:fldCharType="separate"/>
        </w:r>
        <w:r w:rsidR="00F53CD9">
          <w:rPr>
            <w:noProof/>
            <w:webHidden/>
          </w:rPr>
          <w:t>62</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299" w:history="1">
        <w:r w:rsidR="00F53CD9" w:rsidRPr="0039504E">
          <w:rPr>
            <w:rStyle w:val="Hyperlink"/>
            <w:noProof/>
          </w:rPr>
          <w:t>I.</w:t>
        </w:r>
        <w:r w:rsidR="00F53CD9">
          <w:rPr>
            <w:rFonts w:asciiTheme="minorHAnsi" w:eastAsiaTheme="minorEastAsia" w:hAnsiTheme="minorHAnsi" w:cstheme="minorBidi"/>
            <w:noProof/>
            <w:sz w:val="22"/>
            <w:szCs w:val="22"/>
          </w:rPr>
          <w:tab/>
        </w:r>
        <w:r w:rsidR="00F53CD9" w:rsidRPr="0039504E">
          <w:rPr>
            <w:rStyle w:val="Hyperlink"/>
            <w:noProof/>
          </w:rPr>
          <w:t>View-Menü</w:t>
        </w:r>
        <w:r w:rsidR="00F53CD9">
          <w:rPr>
            <w:noProof/>
            <w:webHidden/>
          </w:rPr>
          <w:tab/>
        </w:r>
        <w:r w:rsidR="00F53CD9">
          <w:rPr>
            <w:noProof/>
            <w:webHidden/>
          </w:rPr>
          <w:fldChar w:fldCharType="begin"/>
        </w:r>
        <w:r w:rsidR="00F53CD9">
          <w:rPr>
            <w:noProof/>
            <w:webHidden/>
          </w:rPr>
          <w:instrText xml:space="preserve"> PAGEREF _Toc403472299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00" w:history="1">
        <w:r w:rsidR="00F53CD9" w:rsidRPr="0039504E">
          <w:rPr>
            <w:rStyle w:val="Hyperlink"/>
            <w:noProof/>
          </w:rPr>
          <w:t>View &gt; Keyboard</w:t>
        </w:r>
        <w:r w:rsidR="00F53CD9">
          <w:rPr>
            <w:noProof/>
            <w:webHidden/>
          </w:rPr>
          <w:tab/>
        </w:r>
        <w:r w:rsidR="00F53CD9">
          <w:rPr>
            <w:noProof/>
            <w:webHidden/>
          </w:rPr>
          <w:fldChar w:fldCharType="begin"/>
        </w:r>
        <w:r w:rsidR="00F53CD9">
          <w:rPr>
            <w:noProof/>
            <w:webHidden/>
          </w:rPr>
          <w:instrText xml:space="preserve"> PAGEREF _Toc403472300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01" w:history="1">
        <w:r w:rsidR="00F53CD9" w:rsidRPr="0039504E">
          <w:rPr>
            <w:rStyle w:val="Hyperlink"/>
            <w:noProof/>
          </w:rPr>
          <w:t>View &gt;  Link panel</w:t>
        </w:r>
        <w:r w:rsidR="00F53CD9">
          <w:rPr>
            <w:noProof/>
            <w:webHidden/>
          </w:rPr>
          <w:tab/>
        </w:r>
        <w:r w:rsidR="00F53CD9">
          <w:rPr>
            <w:noProof/>
            <w:webHidden/>
          </w:rPr>
          <w:fldChar w:fldCharType="begin"/>
        </w:r>
        <w:r w:rsidR="00F53CD9">
          <w:rPr>
            <w:noProof/>
            <w:webHidden/>
          </w:rPr>
          <w:instrText xml:space="preserve"> PAGEREF _Toc403472301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02" w:history="1">
        <w:r w:rsidR="00F53CD9" w:rsidRPr="0039504E">
          <w:rPr>
            <w:rStyle w:val="Hyperlink"/>
            <w:noProof/>
          </w:rPr>
          <w:t>View &gt;  Audio/Video panel</w:t>
        </w:r>
        <w:r w:rsidR="00F53CD9">
          <w:rPr>
            <w:noProof/>
            <w:webHidden/>
          </w:rPr>
          <w:tab/>
        </w:r>
        <w:r w:rsidR="00F53CD9">
          <w:rPr>
            <w:noProof/>
            <w:webHidden/>
          </w:rPr>
          <w:fldChar w:fldCharType="begin"/>
        </w:r>
        <w:r w:rsidR="00F53CD9">
          <w:rPr>
            <w:noProof/>
            <w:webHidden/>
          </w:rPr>
          <w:instrText xml:space="preserve"> PAGEREF _Toc403472302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03" w:history="1">
        <w:r w:rsidR="00F53CD9" w:rsidRPr="0039504E">
          <w:rPr>
            <w:rStyle w:val="Hyperlink"/>
            <w:noProof/>
          </w:rPr>
          <w:t>View &gt;  Praat panel</w:t>
        </w:r>
        <w:r w:rsidR="00F53CD9">
          <w:rPr>
            <w:noProof/>
            <w:webHidden/>
          </w:rPr>
          <w:tab/>
        </w:r>
        <w:r w:rsidR="00F53CD9">
          <w:rPr>
            <w:noProof/>
            <w:webHidden/>
          </w:rPr>
          <w:fldChar w:fldCharType="begin"/>
        </w:r>
        <w:r w:rsidR="00F53CD9">
          <w:rPr>
            <w:noProof/>
            <w:webHidden/>
          </w:rPr>
          <w:instrText xml:space="preserve"> PAGEREF _Toc403472303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04" w:history="1">
        <w:r w:rsidR="00F53CD9" w:rsidRPr="0039504E">
          <w:rPr>
            <w:rStyle w:val="Hyperlink"/>
            <w:noProof/>
          </w:rPr>
          <w:t>View &gt;  Annotation panel</w:t>
        </w:r>
        <w:r w:rsidR="00F53CD9">
          <w:rPr>
            <w:noProof/>
            <w:webHidden/>
          </w:rPr>
          <w:tab/>
        </w:r>
        <w:r w:rsidR="00F53CD9">
          <w:rPr>
            <w:noProof/>
            <w:webHidden/>
          </w:rPr>
          <w:fldChar w:fldCharType="begin"/>
        </w:r>
        <w:r w:rsidR="00F53CD9">
          <w:rPr>
            <w:noProof/>
            <w:webHidden/>
          </w:rPr>
          <w:instrText xml:space="preserve"> PAGEREF _Toc403472304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05" w:history="1">
        <w:r w:rsidR="00F53CD9" w:rsidRPr="0039504E">
          <w:rPr>
            <w:rStyle w:val="Hyperlink"/>
            <w:noProof/>
          </w:rPr>
          <w:t>View &gt;  IPA panel</w:t>
        </w:r>
        <w:r w:rsidR="00F53CD9">
          <w:rPr>
            <w:noProof/>
            <w:webHidden/>
          </w:rPr>
          <w:tab/>
        </w:r>
        <w:r w:rsidR="00F53CD9">
          <w:rPr>
            <w:noProof/>
            <w:webHidden/>
          </w:rPr>
          <w:fldChar w:fldCharType="begin"/>
        </w:r>
        <w:r w:rsidR="00F53CD9">
          <w:rPr>
            <w:noProof/>
            <w:webHidden/>
          </w:rPr>
          <w:instrText xml:space="preserve"> PAGEREF _Toc403472305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06" w:history="1">
        <w:r w:rsidR="00F53CD9" w:rsidRPr="0039504E">
          <w:rPr>
            <w:rStyle w:val="Hyperlink"/>
            <w:noProof/>
          </w:rPr>
          <w:t>View &gt; Show toolbar</w:t>
        </w:r>
        <w:r w:rsidR="00F53CD9">
          <w:rPr>
            <w:noProof/>
            <w:webHidden/>
          </w:rPr>
          <w:tab/>
        </w:r>
        <w:r w:rsidR="00F53CD9">
          <w:rPr>
            <w:noProof/>
            <w:webHidden/>
          </w:rPr>
          <w:fldChar w:fldCharType="begin"/>
        </w:r>
        <w:r w:rsidR="00F53CD9">
          <w:rPr>
            <w:noProof/>
            <w:webHidden/>
          </w:rPr>
          <w:instrText xml:space="preserve"> PAGEREF _Toc403472306 \h </w:instrText>
        </w:r>
        <w:r w:rsidR="00F53CD9">
          <w:rPr>
            <w:noProof/>
            <w:webHidden/>
          </w:rPr>
        </w:r>
        <w:r w:rsidR="00F53CD9">
          <w:rPr>
            <w:noProof/>
            <w:webHidden/>
          </w:rPr>
          <w:fldChar w:fldCharType="separate"/>
        </w:r>
        <w:r w:rsidR="00F53CD9">
          <w:rPr>
            <w:noProof/>
            <w:webHidden/>
          </w:rPr>
          <w:t>69</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07" w:history="1">
        <w:r w:rsidR="00F53CD9" w:rsidRPr="0039504E">
          <w:rPr>
            <w:rStyle w:val="Hyperlink"/>
            <w:noProof/>
          </w:rPr>
          <w:t>View &gt; Show large text field</w:t>
        </w:r>
        <w:r w:rsidR="00F53CD9">
          <w:rPr>
            <w:noProof/>
            <w:webHidden/>
          </w:rPr>
          <w:tab/>
        </w:r>
        <w:r w:rsidR="00F53CD9">
          <w:rPr>
            <w:noProof/>
            <w:webHidden/>
          </w:rPr>
          <w:fldChar w:fldCharType="begin"/>
        </w:r>
        <w:r w:rsidR="00F53CD9">
          <w:rPr>
            <w:noProof/>
            <w:webHidden/>
          </w:rPr>
          <w:instrText xml:space="preserve"> PAGEREF _Toc403472307 \h </w:instrText>
        </w:r>
        <w:r w:rsidR="00F53CD9">
          <w:rPr>
            <w:noProof/>
            <w:webHidden/>
          </w:rPr>
        </w:r>
        <w:r w:rsidR="00F53CD9">
          <w:rPr>
            <w:noProof/>
            <w:webHidden/>
          </w:rPr>
          <w:fldChar w:fldCharType="separate"/>
        </w:r>
        <w:r w:rsidR="00F53CD9">
          <w:rPr>
            <w:noProof/>
            <w:webHidden/>
          </w:rPr>
          <w:t>69</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08" w:history="1">
        <w:r w:rsidR="00F53CD9" w:rsidRPr="0039504E">
          <w:rPr>
            <w:rStyle w:val="Hyperlink"/>
            <w:noProof/>
          </w:rPr>
          <w:t>View &gt; Show grid</w:t>
        </w:r>
        <w:r w:rsidR="00F53CD9">
          <w:rPr>
            <w:noProof/>
            <w:webHidden/>
          </w:rPr>
          <w:tab/>
        </w:r>
        <w:r w:rsidR="00F53CD9">
          <w:rPr>
            <w:noProof/>
            <w:webHidden/>
          </w:rPr>
          <w:fldChar w:fldCharType="begin"/>
        </w:r>
        <w:r w:rsidR="00F53CD9">
          <w:rPr>
            <w:noProof/>
            <w:webHidden/>
          </w:rPr>
          <w:instrText xml:space="preserve"> PAGEREF _Toc403472308 \h </w:instrText>
        </w:r>
        <w:r w:rsidR="00F53CD9">
          <w:rPr>
            <w:noProof/>
            <w:webHidden/>
          </w:rPr>
        </w:r>
        <w:r w:rsidR="00F53CD9">
          <w:rPr>
            <w:noProof/>
            <w:webHidden/>
          </w:rPr>
          <w:fldChar w:fldCharType="separate"/>
        </w:r>
        <w:r w:rsidR="00F53CD9">
          <w:rPr>
            <w:noProof/>
            <w:webHidden/>
          </w:rPr>
          <w:t>69</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09" w:history="1">
        <w:r w:rsidR="00F53CD9" w:rsidRPr="0039504E">
          <w:rPr>
            <w:rStyle w:val="Hyperlink"/>
            <w:noProof/>
          </w:rPr>
          <w:t>View &gt; Show special characters</w:t>
        </w:r>
        <w:r w:rsidR="00F53CD9">
          <w:rPr>
            <w:noProof/>
            <w:webHidden/>
          </w:rPr>
          <w:tab/>
        </w:r>
        <w:r w:rsidR="00F53CD9">
          <w:rPr>
            <w:noProof/>
            <w:webHidden/>
          </w:rPr>
          <w:fldChar w:fldCharType="begin"/>
        </w:r>
        <w:r w:rsidR="00F53CD9">
          <w:rPr>
            <w:noProof/>
            <w:webHidden/>
          </w:rPr>
          <w:instrText xml:space="preserve"> PAGEREF _Toc403472309 \h </w:instrText>
        </w:r>
        <w:r w:rsidR="00F53CD9">
          <w:rPr>
            <w:noProof/>
            <w:webHidden/>
          </w:rPr>
        </w:r>
        <w:r w:rsidR="00F53CD9">
          <w:rPr>
            <w:noProof/>
            <w:webHidden/>
          </w:rPr>
          <w:fldChar w:fldCharType="separate"/>
        </w:r>
        <w:r w:rsidR="00F53CD9">
          <w:rPr>
            <w:noProof/>
            <w:webHidden/>
          </w:rPr>
          <w:t>69</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10" w:history="1">
        <w:r w:rsidR="00F53CD9" w:rsidRPr="0039504E">
          <w:rPr>
            <w:rStyle w:val="Hyperlink"/>
            <w:noProof/>
          </w:rPr>
          <w:t>View &gt; Color empty events</w:t>
        </w:r>
        <w:r w:rsidR="00F53CD9">
          <w:rPr>
            <w:noProof/>
            <w:webHidden/>
          </w:rPr>
          <w:tab/>
        </w:r>
        <w:r w:rsidR="00F53CD9">
          <w:rPr>
            <w:noProof/>
            <w:webHidden/>
          </w:rPr>
          <w:fldChar w:fldCharType="begin"/>
        </w:r>
        <w:r w:rsidR="00F53CD9">
          <w:rPr>
            <w:noProof/>
            <w:webHidden/>
          </w:rPr>
          <w:instrText xml:space="preserve"> PAGEREF _Toc403472310 \h </w:instrText>
        </w:r>
        <w:r w:rsidR="00F53CD9">
          <w:rPr>
            <w:noProof/>
            <w:webHidden/>
          </w:rPr>
        </w:r>
        <w:r w:rsidR="00F53CD9">
          <w:rPr>
            <w:noProof/>
            <w:webHidden/>
          </w:rPr>
          <w:fldChar w:fldCharType="separate"/>
        </w:r>
        <w:r w:rsidR="00F53CD9">
          <w:rPr>
            <w:noProof/>
            <w:webHidden/>
          </w:rPr>
          <w:t>70</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11" w:history="1">
        <w:r w:rsidR="00F53CD9" w:rsidRPr="0039504E">
          <w:rPr>
            <w:rStyle w:val="Hyperlink"/>
            <w:noProof/>
          </w:rPr>
          <w:t>View &gt; Change scale constant…</w:t>
        </w:r>
        <w:r w:rsidR="00F53CD9">
          <w:rPr>
            <w:noProof/>
            <w:webHidden/>
          </w:rPr>
          <w:tab/>
        </w:r>
        <w:r w:rsidR="00F53CD9">
          <w:rPr>
            <w:noProof/>
            <w:webHidden/>
          </w:rPr>
          <w:fldChar w:fldCharType="begin"/>
        </w:r>
        <w:r w:rsidR="00F53CD9">
          <w:rPr>
            <w:noProof/>
            <w:webHidden/>
          </w:rPr>
          <w:instrText xml:space="preserve"> PAGEREF _Toc403472311 \h </w:instrText>
        </w:r>
        <w:r w:rsidR="00F53CD9">
          <w:rPr>
            <w:noProof/>
            <w:webHidden/>
          </w:rPr>
        </w:r>
        <w:r w:rsidR="00F53CD9">
          <w:rPr>
            <w:noProof/>
            <w:webHidden/>
          </w:rPr>
          <w:fldChar w:fldCharType="separate"/>
        </w:r>
        <w:r w:rsidR="00F53CD9">
          <w:rPr>
            <w:noProof/>
            <w:webHidden/>
          </w:rPr>
          <w:t>71</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12" w:history="1">
        <w:r w:rsidR="00F53CD9" w:rsidRPr="0039504E">
          <w:rPr>
            <w:rStyle w:val="Hyperlink"/>
            <w:noProof/>
          </w:rPr>
          <w:t>View &gt; Text proportional / Time proportional</w:t>
        </w:r>
        <w:r w:rsidR="00F53CD9">
          <w:rPr>
            <w:noProof/>
            <w:webHidden/>
          </w:rPr>
          <w:tab/>
        </w:r>
        <w:r w:rsidR="00F53CD9">
          <w:rPr>
            <w:noProof/>
            <w:webHidden/>
          </w:rPr>
          <w:fldChar w:fldCharType="begin"/>
        </w:r>
        <w:r w:rsidR="00F53CD9">
          <w:rPr>
            <w:noProof/>
            <w:webHidden/>
          </w:rPr>
          <w:instrText xml:space="preserve"> PAGEREF _Toc403472312 \h </w:instrText>
        </w:r>
        <w:r w:rsidR="00F53CD9">
          <w:rPr>
            <w:noProof/>
            <w:webHidden/>
          </w:rPr>
        </w:r>
        <w:r w:rsidR="00F53CD9">
          <w:rPr>
            <w:noProof/>
            <w:webHidden/>
          </w:rPr>
          <w:fldChar w:fldCharType="separate"/>
        </w:r>
        <w:r w:rsidR="00F53CD9">
          <w:rPr>
            <w:noProof/>
            <w:webHidden/>
          </w:rPr>
          <w:t>71</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313" w:history="1">
        <w:r w:rsidR="00F53CD9" w:rsidRPr="0039504E">
          <w:rPr>
            <w:rStyle w:val="Hyperlink"/>
            <w:noProof/>
          </w:rPr>
          <w:t>J.</w:t>
        </w:r>
        <w:r w:rsidR="00F53CD9">
          <w:rPr>
            <w:rFonts w:asciiTheme="minorHAnsi" w:eastAsiaTheme="minorEastAsia" w:hAnsiTheme="minorHAnsi" w:cstheme="minorBidi"/>
            <w:noProof/>
            <w:sz w:val="22"/>
            <w:szCs w:val="22"/>
          </w:rPr>
          <w:tab/>
        </w:r>
        <w:r w:rsidR="00F53CD9" w:rsidRPr="0039504E">
          <w:rPr>
            <w:rStyle w:val="Hyperlink"/>
            <w:noProof/>
          </w:rPr>
          <w:t>Transcription-Menü</w:t>
        </w:r>
        <w:r w:rsidR="00F53CD9">
          <w:rPr>
            <w:noProof/>
            <w:webHidden/>
          </w:rPr>
          <w:tab/>
        </w:r>
        <w:r w:rsidR="00F53CD9">
          <w:rPr>
            <w:noProof/>
            <w:webHidden/>
          </w:rPr>
          <w:fldChar w:fldCharType="begin"/>
        </w:r>
        <w:r w:rsidR="00F53CD9">
          <w:rPr>
            <w:noProof/>
            <w:webHidden/>
          </w:rPr>
          <w:instrText xml:space="preserve"> PAGEREF _Toc403472313 \h </w:instrText>
        </w:r>
        <w:r w:rsidR="00F53CD9">
          <w:rPr>
            <w:noProof/>
            <w:webHidden/>
          </w:rPr>
        </w:r>
        <w:r w:rsidR="00F53CD9">
          <w:rPr>
            <w:noProof/>
            <w:webHidden/>
          </w:rPr>
          <w:fldChar w:fldCharType="separate"/>
        </w:r>
        <w:r w:rsidR="00F53CD9">
          <w:rPr>
            <w:noProof/>
            <w:webHidden/>
          </w:rPr>
          <w:t>73</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14" w:history="1">
        <w:r w:rsidR="00F53CD9" w:rsidRPr="0039504E">
          <w:rPr>
            <w:rStyle w:val="Hyperlink"/>
            <w:noProof/>
          </w:rPr>
          <w:t>Transcription &gt; Meta information…</w:t>
        </w:r>
        <w:r w:rsidR="00F53CD9">
          <w:rPr>
            <w:noProof/>
            <w:webHidden/>
          </w:rPr>
          <w:tab/>
        </w:r>
        <w:r w:rsidR="00F53CD9">
          <w:rPr>
            <w:noProof/>
            <w:webHidden/>
          </w:rPr>
          <w:fldChar w:fldCharType="begin"/>
        </w:r>
        <w:r w:rsidR="00F53CD9">
          <w:rPr>
            <w:noProof/>
            <w:webHidden/>
          </w:rPr>
          <w:instrText xml:space="preserve"> PAGEREF _Toc403472314 \h </w:instrText>
        </w:r>
        <w:r w:rsidR="00F53CD9">
          <w:rPr>
            <w:noProof/>
            <w:webHidden/>
          </w:rPr>
        </w:r>
        <w:r w:rsidR="00F53CD9">
          <w:rPr>
            <w:noProof/>
            <w:webHidden/>
          </w:rPr>
          <w:fldChar w:fldCharType="separate"/>
        </w:r>
        <w:r w:rsidR="00F53CD9">
          <w:rPr>
            <w:noProof/>
            <w:webHidden/>
          </w:rPr>
          <w:t>73</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15" w:history="1">
        <w:r w:rsidR="00F53CD9" w:rsidRPr="0039504E">
          <w:rPr>
            <w:rStyle w:val="Hyperlink"/>
            <w:noProof/>
          </w:rPr>
          <w:t>Transcription &gt; Speakertable…</w:t>
        </w:r>
        <w:r w:rsidR="00F53CD9">
          <w:rPr>
            <w:noProof/>
            <w:webHidden/>
          </w:rPr>
          <w:tab/>
        </w:r>
        <w:r w:rsidR="00F53CD9">
          <w:rPr>
            <w:noProof/>
            <w:webHidden/>
          </w:rPr>
          <w:fldChar w:fldCharType="begin"/>
        </w:r>
        <w:r w:rsidR="00F53CD9">
          <w:rPr>
            <w:noProof/>
            <w:webHidden/>
          </w:rPr>
          <w:instrText xml:space="preserve"> PAGEREF _Toc403472315 \h </w:instrText>
        </w:r>
        <w:r w:rsidR="00F53CD9">
          <w:rPr>
            <w:noProof/>
            <w:webHidden/>
          </w:rPr>
        </w:r>
        <w:r w:rsidR="00F53CD9">
          <w:rPr>
            <w:noProof/>
            <w:webHidden/>
          </w:rPr>
          <w:fldChar w:fldCharType="separate"/>
        </w:r>
        <w:r w:rsidR="00F53CD9">
          <w:rPr>
            <w:noProof/>
            <w:webHidden/>
          </w:rPr>
          <w:t>74</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16" w:history="1">
        <w:r w:rsidR="00F53CD9" w:rsidRPr="0039504E">
          <w:rPr>
            <w:rStyle w:val="Hyperlink"/>
            <w:noProof/>
          </w:rPr>
          <w:t>Transcription &gt; Recordings…</w:t>
        </w:r>
        <w:r w:rsidR="00F53CD9">
          <w:rPr>
            <w:noProof/>
            <w:webHidden/>
          </w:rPr>
          <w:tab/>
        </w:r>
        <w:r w:rsidR="00F53CD9">
          <w:rPr>
            <w:noProof/>
            <w:webHidden/>
          </w:rPr>
          <w:fldChar w:fldCharType="begin"/>
        </w:r>
        <w:r w:rsidR="00F53CD9">
          <w:rPr>
            <w:noProof/>
            <w:webHidden/>
          </w:rPr>
          <w:instrText xml:space="preserve"> PAGEREF _Toc403472316 \h </w:instrText>
        </w:r>
        <w:r w:rsidR="00F53CD9">
          <w:rPr>
            <w:noProof/>
            <w:webHidden/>
          </w:rPr>
        </w:r>
        <w:r w:rsidR="00F53CD9">
          <w:rPr>
            <w:noProof/>
            <w:webHidden/>
          </w:rPr>
          <w:fldChar w:fldCharType="separate"/>
        </w:r>
        <w:r w:rsidR="00F53CD9">
          <w:rPr>
            <w:noProof/>
            <w:webHidden/>
          </w:rPr>
          <w:t>76</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17" w:history="1">
        <w:r w:rsidR="00F53CD9" w:rsidRPr="0039504E">
          <w:rPr>
            <w:rStyle w:val="Hyperlink"/>
            <w:noProof/>
          </w:rPr>
          <w:t>Transcription &gt; Structure errors…</w:t>
        </w:r>
        <w:r w:rsidR="00F53CD9">
          <w:rPr>
            <w:noProof/>
            <w:webHidden/>
          </w:rPr>
          <w:tab/>
        </w:r>
        <w:r w:rsidR="00F53CD9">
          <w:rPr>
            <w:noProof/>
            <w:webHidden/>
          </w:rPr>
          <w:fldChar w:fldCharType="begin"/>
        </w:r>
        <w:r w:rsidR="00F53CD9">
          <w:rPr>
            <w:noProof/>
            <w:webHidden/>
          </w:rPr>
          <w:instrText xml:space="preserve"> PAGEREF _Toc403472317 \h </w:instrText>
        </w:r>
        <w:r w:rsidR="00F53CD9">
          <w:rPr>
            <w:noProof/>
            <w:webHidden/>
          </w:rPr>
        </w:r>
        <w:r w:rsidR="00F53CD9">
          <w:rPr>
            <w:noProof/>
            <w:webHidden/>
          </w:rPr>
          <w:fldChar w:fldCharType="separate"/>
        </w:r>
        <w:r w:rsidR="00F53CD9">
          <w:rPr>
            <w:noProof/>
            <w:webHidden/>
          </w:rPr>
          <w:t>77</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18" w:history="1">
        <w:r w:rsidR="00F53CD9" w:rsidRPr="0039504E">
          <w:rPr>
            <w:rStyle w:val="Hyperlink"/>
            <w:noProof/>
          </w:rPr>
          <w:t>Transcription &gt; Calculate annotated time…</w:t>
        </w:r>
        <w:r w:rsidR="00F53CD9">
          <w:rPr>
            <w:noProof/>
            <w:webHidden/>
          </w:rPr>
          <w:tab/>
        </w:r>
        <w:r w:rsidR="00F53CD9">
          <w:rPr>
            <w:noProof/>
            <w:webHidden/>
          </w:rPr>
          <w:fldChar w:fldCharType="begin"/>
        </w:r>
        <w:r w:rsidR="00F53CD9">
          <w:rPr>
            <w:noProof/>
            <w:webHidden/>
          </w:rPr>
          <w:instrText xml:space="preserve"> PAGEREF _Toc403472318 \h </w:instrText>
        </w:r>
        <w:r w:rsidR="00F53CD9">
          <w:rPr>
            <w:noProof/>
            <w:webHidden/>
          </w:rPr>
        </w:r>
        <w:r w:rsidR="00F53CD9">
          <w:rPr>
            <w:noProof/>
            <w:webHidden/>
          </w:rPr>
          <w:fldChar w:fldCharType="separate"/>
        </w:r>
        <w:r w:rsidR="00F53CD9">
          <w:rPr>
            <w:noProof/>
            <w:webHidden/>
          </w:rPr>
          <w:t>78</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19" w:history="1">
        <w:r w:rsidR="00F53CD9" w:rsidRPr="0039504E">
          <w:rPr>
            <w:rStyle w:val="Hyperlink"/>
            <w:noProof/>
          </w:rPr>
          <w:t>Transcription &gt; Segmentation errors…</w:t>
        </w:r>
        <w:r w:rsidR="00F53CD9">
          <w:rPr>
            <w:noProof/>
            <w:webHidden/>
          </w:rPr>
          <w:tab/>
        </w:r>
        <w:r w:rsidR="00F53CD9">
          <w:rPr>
            <w:noProof/>
            <w:webHidden/>
          </w:rPr>
          <w:fldChar w:fldCharType="begin"/>
        </w:r>
        <w:r w:rsidR="00F53CD9">
          <w:rPr>
            <w:noProof/>
            <w:webHidden/>
          </w:rPr>
          <w:instrText xml:space="preserve"> PAGEREF _Toc403472319 \h </w:instrText>
        </w:r>
        <w:r w:rsidR="00F53CD9">
          <w:rPr>
            <w:noProof/>
            <w:webHidden/>
          </w:rPr>
        </w:r>
        <w:r w:rsidR="00F53CD9">
          <w:rPr>
            <w:noProof/>
            <w:webHidden/>
          </w:rPr>
          <w:fldChar w:fldCharType="separate"/>
        </w:r>
        <w:r w:rsidR="00F53CD9">
          <w:rPr>
            <w:noProof/>
            <w:webHidden/>
          </w:rPr>
          <w:t>78</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20" w:history="1">
        <w:r w:rsidR="00F53CD9" w:rsidRPr="0039504E">
          <w:rPr>
            <w:rStyle w:val="Hyperlink"/>
            <w:noProof/>
          </w:rPr>
          <w:t>Transcription &gt; Export Segmented Transcription…</w:t>
        </w:r>
        <w:r w:rsidR="00F53CD9">
          <w:rPr>
            <w:noProof/>
            <w:webHidden/>
          </w:rPr>
          <w:tab/>
        </w:r>
        <w:r w:rsidR="00F53CD9">
          <w:rPr>
            <w:noProof/>
            <w:webHidden/>
          </w:rPr>
          <w:fldChar w:fldCharType="begin"/>
        </w:r>
        <w:r w:rsidR="00F53CD9">
          <w:rPr>
            <w:noProof/>
            <w:webHidden/>
          </w:rPr>
          <w:instrText xml:space="preserve"> PAGEREF _Toc403472320 \h </w:instrText>
        </w:r>
        <w:r w:rsidR="00F53CD9">
          <w:rPr>
            <w:noProof/>
            <w:webHidden/>
          </w:rPr>
        </w:r>
        <w:r w:rsidR="00F53CD9">
          <w:rPr>
            <w:noProof/>
            <w:webHidden/>
          </w:rPr>
          <w:fldChar w:fldCharType="separate"/>
        </w:r>
        <w:r w:rsidR="00F53CD9">
          <w:rPr>
            <w:noProof/>
            <w:webHidden/>
          </w:rPr>
          <w:t>79</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21" w:history="1">
        <w:r w:rsidR="00F53CD9" w:rsidRPr="0039504E">
          <w:rPr>
            <w:rStyle w:val="Hyperlink"/>
            <w:noProof/>
          </w:rPr>
          <w:t>Transcription &gt; Count Segments…</w:t>
        </w:r>
        <w:r w:rsidR="00F53CD9">
          <w:rPr>
            <w:noProof/>
            <w:webHidden/>
          </w:rPr>
          <w:tab/>
        </w:r>
        <w:r w:rsidR="00F53CD9">
          <w:rPr>
            <w:noProof/>
            <w:webHidden/>
          </w:rPr>
          <w:fldChar w:fldCharType="begin"/>
        </w:r>
        <w:r w:rsidR="00F53CD9">
          <w:rPr>
            <w:noProof/>
            <w:webHidden/>
          </w:rPr>
          <w:instrText xml:space="preserve"> PAGEREF _Toc403472321 \h </w:instrText>
        </w:r>
        <w:r w:rsidR="00F53CD9">
          <w:rPr>
            <w:noProof/>
            <w:webHidden/>
          </w:rPr>
        </w:r>
        <w:r w:rsidR="00F53CD9">
          <w:rPr>
            <w:noProof/>
            <w:webHidden/>
          </w:rPr>
          <w:fldChar w:fldCharType="separate"/>
        </w:r>
        <w:r w:rsidR="00F53CD9">
          <w:rPr>
            <w:noProof/>
            <w:webHidden/>
          </w:rPr>
          <w:t>79</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22" w:history="1">
        <w:r w:rsidR="00F53CD9" w:rsidRPr="0039504E">
          <w:rPr>
            <w:rStyle w:val="Hyperlink"/>
            <w:noProof/>
          </w:rPr>
          <w:t>Transcription &gt; Word list…</w:t>
        </w:r>
        <w:r w:rsidR="00F53CD9">
          <w:rPr>
            <w:noProof/>
            <w:webHidden/>
          </w:rPr>
          <w:tab/>
        </w:r>
        <w:r w:rsidR="00F53CD9">
          <w:rPr>
            <w:noProof/>
            <w:webHidden/>
          </w:rPr>
          <w:fldChar w:fldCharType="begin"/>
        </w:r>
        <w:r w:rsidR="00F53CD9">
          <w:rPr>
            <w:noProof/>
            <w:webHidden/>
          </w:rPr>
          <w:instrText xml:space="preserve"> PAGEREF _Toc403472322 \h </w:instrText>
        </w:r>
        <w:r w:rsidR="00F53CD9">
          <w:rPr>
            <w:noProof/>
            <w:webHidden/>
          </w:rPr>
        </w:r>
        <w:r w:rsidR="00F53CD9">
          <w:rPr>
            <w:noProof/>
            <w:webHidden/>
          </w:rPr>
          <w:fldChar w:fldCharType="separate"/>
        </w:r>
        <w:r w:rsidR="00F53CD9">
          <w:rPr>
            <w:noProof/>
            <w:webHidden/>
          </w:rPr>
          <w:t>80</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23" w:history="1">
        <w:r w:rsidR="00F53CD9" w:rsidRPr="0039504E">
          <w:rPr>
            <w:rStyle w:val="Hyperlink"/>
            <w:noProof/>
          </w:rPr>
          <w:t>Transcription &gt; Insert Utterance Numbers</w:t>
        </w:r>
        <w:r w:rsidR="00F53CD9">
          <w:rPr>
            <w:noProof/>
            <w:webHidden/>
          </w:rPr>
          <w:tab/>
        </w:r>
        <w:r w:rsidR="00F53CD9">
          <w:rPr>
            <w:noProof/>
            <w:webHidden/>
          </w:rPr>
          <w:fldChar w:fldCharType="begin"/>
        </w:r>
        <w:r w:rsidR="00F53CD9">
          <w:rPr>
            <w:noProof/>
            <w:webHidden/>
          </w:rPr>
          <w:instrText xml:space="preserve"> PAGEREF _Toc403472323 \h </w:instrText>
        </w:r>
        <w:r w:rsidR="00F53CD9">
          <w:rPr>
            <w:noProof/>
            <w:webHidden/>
          </w:rPr>
        </w:r>
        <w:r w:rsidR="00F53CD9">
          <w:rPr>
            <w:noProof/>
            <w:webHidden/>
          </w:rPr>
          <w:fldChar w:fldCharType="separate"/>
        </w:r>
        <w:r w:rsidR="00F53CD9">
          <w:rPr>
            <w:noProof/>
            <w:webHidden/>
          </w:rPr>
          <w:t>82</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24" w:history="1">
        <w:r w:rsidR="00F53CD9" w:rsidRPr="0039504E">
          <w:rPr>
            <w:rStyle w:val="Hyperlink"/>
            <w:noProof/>
          </w:rPr>
          <w:t>Transcription &gt; Transformation…</w:t>
        </w:r>
        <w:r w:rsidR="00F53CD9">
          <w:rPr>
            <w:noProof/>
            <w:webHidden/>
          </w:rPr>
          <w:tab/>
        </w:r>
        <w:r w:rsidR="00F53CD9">
          <w:rPr>
            <w:noProof/>
            <w:webHidden/>
          </w:rPr>
          <w:fldChar w:fldCharType="begin"/>
        </w:r>
        <w:r w:rsidR="00F53CD9">
          <w:rPr>
            <w:noProof/>
            <w:webHidden/>
          </w:rPr>
          <w:instrText xml:space="preserve"> PAGEREF _Toc403472324 \h </w:instrText>
        </w:r>
        <w:r w:rsidR="00F53CD9">
          <w:rPr>
            <w:noProof/>
            <w:webHidden/>
          </w:rPr>
        </w:r>
        <w:r w:rsidR="00F53CD9">
          <w:rPr>
            <w:noProof/>
            <w:webHidden/>
          </w:rPr>
          <w:fldChar w:fldCharType="separate"/>
        </w:r>
        <w:r w:rsidR="00F53CD9">
          <w:rPr>
            <w:noProof/>
            <w:webHidden/>
          </w:rPr>
          <w:t>83</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25" w:history="1">
        <w:r w:rsidR="00F53CD9" w:rsidRPr="0039504E">
          <w:rPr>
            <w:rStyle w:val="Hyperlink"/>
            <w:noProof/>
          </w:rPr>
          <w:t>Transcription &gt; Clean up...</w:t>
        </w:r>
        <w:r w:rsidR="00F53CD9">
          <w:rPr>
            <w:noProof/>
            <w:webHidden/>
          </w:rPr>
          <w:tab/>
        </w:r>
        <w:r w:rsidR="00F53CD9">
          <w:rPr>
            <w:noProof/>
            <w:webHidden/>
          </w:rPr>
          <w:fldChar w:fldCharType="begin"/>
        </w:r>
        <w:r w:rsidR="00F53CD9">
          <w:rPr>
            <w:noProof/>
            <w:webHidden/>
          </w:rPr>
          <w:instrText xml:space="preserve"> PAGEREF _Toc403472325 \h </w:instrText>
        </w:r>
        <w:r w:rsidR="00F53CD9">
          <w:rPr>
            <w:noProof/>
            <w:webHidden/>
          </w:rPr>
        </w:r>
        <w:r w:rsidR="00F53CD9">
          <w:rPr>
            <w:noProof/>
            <w:webHidden/>
          </w:rPr>
          <w:fldChar w:fldCharType="separate"/>
        </w:r>
        <w:r w:rsidR="00F53CD9">
          <w:rPr>
            <w:noProof/>
            <w:webHidden/>
          </w:rPr>
          <w:t>84</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26" w:history="1">
        <w:r w:rsidR="00F53CD9" w:rsidRPr="0039504E">
          <w:rPr>
            <w:rStyle w:val="Hyperlink"/>
            <w:noProof/>
          </w:rPr>
          <w:t>Transcription &gt; Glue transcriptions...</w:t>
        </w:r>
        <w:r w:rsidR="00F53CD9">
          <w:rPr>
            <w:noProof/>
            <w:webHidden/>
          </w:rPr>
          <w:tab/>
        </w:r>
        <w:r w:rsidR="00F53CD9">
          <w:rPr>
            <w:noProof/>
            <w:webHidden/>
          </w:rPr>
          <w:fldChar w:fldCharType="begin"/>
        </w:r>
        <w:r w:rsidR="00F53CD9">
          <w:rPr>
            <w:noProof/>
            <w:webHidden/>
          </w:rPr>
          <w:instrText xml:space="preserve"> PAGEREF _Toc403472326 \h </w:instrText>
        </w:r>
        <w:r w:rsidR="00F53CD9">
          <w:rPr>
            <w:noProof/>
            <w:webHidden/>
          </w:rPr>
        </w:r>
        <w:r w:rsidR="00F53CD9">
          <w:rPr>
            <w:noProof/>
            <w:webHidden/>
          </w:rPr>
          <w:fldChar w:fldCharType="separate"/>
        </w:r>
        <w:r w:rsidR="00F53CD9">
          <w:rPr>
            <w:noProof/>
            <w:webHidden/>
          </w:rPr>
          <w:t>85</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27" w:history="1">
        <w:r w:rsidR="00F53CD9" w:rsidRPr="0039504E">
          <w:rPr>
            <w:rStyle w:val="Hyperlink"/>
            <w:noProof/>
          </w:rPr>
          <w:t>Transcription &gt; Chop transription…</w:t>
        </w:r>
        <w:r w:rsidR="00F53CD9">
          <w:rPr>
            <w:noProof/>
            <w:webHidden/>
          </w:rPr>
          <w:tab/>
        </w:r>
        <w:r w:rsidR="00F53CD9">
          <w:rPr>
            <w:noProof/>
            <w:webHidden/>
          </w:rPr>
          <w:fldChar w:fldCharType="begin"/>
        </w:r>
        <w:r w:rsidR="00F53CD9">
          <w:rPr>
            <w:noProof/>
            <w:webHidden/>
          </w:rPr>
          <w:instrText xml:space="preserve"> PAGEREF _Toc403472327 \h </w:instrText>
        </w:r>
        <w:r w:rsidR="00F53CD9">
          <w:rPr>
            <w:noProof/>
            <w:webHidden/>
          </w:rPr>
        </w:r>
        <w:r w:rsidR="00F53CD9">
          <w:rPr>
            <w:noProof/>
            <w:webHidden/>
          </w:rPr>
          <w:fldChar w:fldCharType="separate"/>
        </w:r>
        <w:r w:rsidR="00F53CD9">
          <w:rPr>
            <w:noProof/>
            <w:webHidden/>
          </w:rPr>
          <w:t>86</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28" w:history="1">
        <w:r w:rsidR="00F53CD9" w:rsidRPr="0039504E">
          <w:rPr>
            <w:rStyle w:val="Hyperlink"/>
            <w:noProof/>
          </w:rPr>
          <w:t>Transcription &gt; Chop audio…</w:t>
        </w:r>
        <w:r w:rsidR="00F53CD9">
          <w:rPr>
            <w:noProof/>
            <w:webHidden/>
          </w:rPr>
          <w:tab/>
        </w:r>
        <w:r w:rsidR="00F53CD9">
          <w:rPr>
            <w:noProof/>
            <w:webHidden/>
          </w:rPr>
          <w:fldChar w:fldCharType="begin"/>
        </w:r>
        <w:r w:rsidR="00F53CD9">
          <w:rPr>
            <w:noProof/>
            <w:webHidden/>
          </w:rPr>
          <w:instrText xml:space="preserve"> PAGEREF _Toc403472328 \h </w:instrText>
        </w:r>
        <w:r w:rsidR="00F53CD9">
          <w:rPr>
            <w:noProof/>
            <w:webHidden/>
          </w:rPr>
        </w:r>
        <w:r w:rsidR="00F53CD9">
          <w:rPr>
            <w:noProof/>
            <w:webHidden/>
          </w:rPr>
          <w:fldChar w:fldCharType="separate"/>
        </w:r>
        <w:r w:rsidR="00F53CD9">
          <w:rPr>
            <w:noProof/>
            <w:webHidden/>
          </w:rPr>
          <w:t>87</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29" w:history="1">
        <w:r w:rsidR="00F53CD9" w:rsidRPr="0039504E">
          <w:rPr>
            <w:rStyle w:val="Hyperlink"/>
            <w:noProof/>
          </w:rPr>
          <w:t>Transcription &gt; ExSync Event Shrinker</w:t>
        </w:r>
        <w:r w:rsidR="00F53CD9">
          <w:rPr>
            <w:noProof/>
            <w:webHidden/>
          </w:rPr>
          <w:tab/>
        </w:r>
        <w:r w:rsidR="00F53CD9">
          <w:rPr>
            <w:noProof/>
            <w:webHidden/>
          </w:rPr>
          <w:fldChar w:fldCharType="begin"/>
        </w:r>
        <w:r w:rsidR="00F53CD9">
          <w:rPr>
            <w:noProof/>
            <w:webHidden/>
          </w:rPr>
          <w:instrText xml:space="preserve"> PAGEREF _Toc403472329 \h </w:instrText>
        </w:r>
        <w:r w:rsidR="00F53CD9">
          <w:rPr>
            <w:noProof/>
            <w:webHidden/>
          </w:rPr>
        </w:r>
        <w:r w:rsidR="00F53CD9">
          <w:rPr>
            <w:noProof/>
            <w:webHidden/>
          </w:rPr>
          <w:fldChar w:fldCharType="separate"/>
        </w:r>
        <w:r w:rsidR="00F53CD9">
          <w:rPr>
            <w:noProof/>
            <w:webHidden/>
          </w:rPr>
          <w:t>89</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330" w:history="1">
        <w:r w:rsidR="00F53CD9" w:rsidRPr="0039504E">
          <w:rPr>
            <w:rStyle w:val="Hyperlink"/>
            <w:noProof/>
          </w:rPr>
          <w:t>K.</w:t>
        </w:r>
        <w:r w:rsidR="00F53CD9">
          <w:rPr>
            <w:rFonts w:asciiTheme="minorHAnsi" w:eastAsiaTheme="minorEastAsia" w:hAnsiTheme="minorHAnsi" w:cstheme="minorBidi"/>
            <w:noProof/>
            <w:sz w:val="22"/>
            <w:szCs w:val="22"/>
          </w:rPr>
          <w:tab/>
        </w:r>
        <w:r w:rsidR="00F53CD9" w:rsidRPr="0039504E">
          <w:rPr>
            <w:rStyle w:val="Hyperlink"/>
            <w:noProof/>
          </w:rPr>
          <w:t>Tier-Menü</w:t>
        </w:r>
        <w:r w:rsidR="00F53CD9">
          <w:rPr>
            <w:noProof/>
            <w:webHidden/>
          </w:rPr>
          <w:tab/>
        </w:r>
        <w:r w:rsidR="00F53CD9">
          <w:rPr>
            <w:noProof/>
            <w:webHidden/>
          </w:rPr>
          <w:fldChar w:fldCharType="begin"/>
        </w:r>
        <w:r w:rsidR="00F53CD9">
          <w:rPr>
            <w:noProof/>
            <w:webHidden/>
          </w:rPr>
          <w:instrText xml:space="preserve"> PAGEREF _Toc403472330 \h </w:instrText>
        </w:r>
        <w:r w:rsidR="00F53CD9">
          <w:rPr>
            <w:noProof/>
            <w:webHidden/>
          </w:rPr>
        </w:r>
        <w:r w:rsidR="00F53CD9">
          <w:rPr>
            <w:noProof/>
            <w:webHidden/>
          </w:rPr>
          <w:fldChar w:fldCharType="separate"/>
        </w:r>
        <w:r w:rsidR="00F53CD9">
          <w:rPr>
            <w:noProof/>
            <w:webHidden/>
          </w:rPr>
          <w:t>90</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31" w:history="1">
        <w:r w:rsidR="00F53CD9" w:rsidRPr="0039504E">
          <w:rPr>
            <w:rStyle w:val="Hyperlink"/>
            <w:noProof/>
          </w:rPr>
          <w:t>Tier &gt; Tier properties…</w:t>
        </w:r>
        <w:r w:rsidR="00F53CD9">
          <w:rPr>
            <w:noProof/>
            <w:webHidden/>
          </w:rPr>
          <w:tab/>
        </w:r>
        <w:r w:rsidR="00F53CD9">
          <w:rPr>
            <w:noProof/>
            <w:webHidden/>
          </w:rPr>
          <w:fldChar w:fldCharType="begin"/>
        </w:r>
        <w:r w:rsidR="00F53CD9">
          <w:rPr>
            <w:noProof/>
            <w:webHidden/>
          </w:rPr>
          <w:instrText xml:space="preserve"> PAGEREF _Toc403472331 \h </w:instrText>
        </w:r>
        <w:r w:rsidR="00F53CD9">
          <w:rPr>
            <w:noProof/>
            <w:webHidden/>
          </w:rPr>
        </w:r>
        <w:r w:rsidR="00F53CD9">
          <w:rPr>
            <w:noProof/>
            <w:webHidden/>
          </w:rPr>
          <w:fldChar w:fldCharType="separate"/>
        </w:r>
        <w:r w:rsidR="00F53CD9">
          <w:rPr>
            <w:noProof/>
            <w:webHidden/>
          </w:rPr>
          <w:t>90</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32" w:history="1">
        <w:r w:rsidR="00F53CD9" w:rsidRPr="0039504E">
          <w:rPr>
            <w:rStyle w:val="Hyperlink"/>
            <w:noProof/>
          </w:rPr>
          <w:t>Tier &gt; Add tier…</w:t>
        </w:r>
        <w:r w:rsidR="00F53CD9">
          <w:rPr>
            <w:noProof/>
            <w:webHidden/>
          </w:rPr>
          <w:tab/>
        </w:r>
        <w:r w:rsidR="00F53CD9">
          <w:rPr>
            <w:noProof/>
            <w:webHidden/>
          </w:rPr>
          <w:fldChar w:fldCharType="begin"/>
        </w:r>
        <w:r w:rsidR="00F53CD9">
          <w:rPr>
            <w:noProof/>
            <w:webHidden/>
          </w:rPr>
          <w:instrText xml:space="preserve"> PAGEREF _Toc403472332 \h </w:instrText>
        </w:r>
        <w:r w:rsidR="00F53CD9">
          <w:rPr>
            <w:noProof/>
            <w:webHidden/>
          </w:rPr>
        </w:r>
        <w:r w:rsidR="00F53CD9">
          <w:rPr>
            <w:noProof/>
            <w:webHidden/>
          </w:rPr>
          <w:fldChar w:fldCharType="separate"/>
        </w:r>
        <w:r w:rsidR="00F53CD9">
          <w:rPr>
            <w:noProof/>
            <w:webHidden/>
          </w:rPr>
          <w:t>92</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33" w:history="1">
        <w:r w:rsidR="00F53CD9" w:rsidRPr="0039504E">
          <w:rPr>
            <w:rStyle w:val="Hyperlink"/>
            <w:noProof/>
          </w:rPr>
          <w:t>Tier &gt; Insert tier…</w:t>
        </w:r>
        <w:r w:rsidR="00F53CD9">
          <w:rPr>
            <w:noProof/>
            <w:webHidden/>
          </w:rPr>
          <w:tab/>
        </w:r>
        <w:r w:rsidR="00F53CD9">
          <w:rPr>
            <w:noProof/>
            <w:webHidden/>
          </w:rPr>
          <w:fldChar w:fldCharType="begin"/>
        </w:r>
        <w:r w:rsidR="00F53CD9">
          <w:rPr>
            <w:noProof/>
            <w:webHidden/>
          </w:rPr>
          <w:instrText xml:space="preserve"> PAGEREF _Toc403472333 \h </w:instrText>
        </w:r>
        <w:r w:rsidR="00F53CD9">
          <w:rPr>
            <w:noProof/>
            <w:webHidden/>
          </w:rPr>
        </w:r>
        <w:r w:rsidR="00F53CD9">
          <w:rPr>
            <w:noProof/>
            <w:webHidden/>
          </w:rPr>
          <w:fldChar w:fldCharType="separate"/>
        </w:r>
        <w:r w:rsidR="00F53CD9">
          <w:rPr>
            <w:noProof/>
            <w:webHidden/>
          </w:rPr>
          <w:t>92</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34" w:history="1">
        <w:r w:rsidR="00F53CD9" w:rsidRPr="0039504E">
          <w:rPr>
            <w:rStyle w:val="Hyperlink"/>
            <w:noProof/>
          </w:rPr>
          <w:t>Tier &gt; Remove tier…</w:t>
        </w:r>
        <w:r w:rsidR="00F53CD9">
          <w:rPr>
            <w:noProof/>
            <w:webHidden/>
          </w:rPr>
          <w:tab/>
        </w:r>
        <w:r w:rsidR="00F53CD9">
          <w:rPr>
            <w:noProof/>
            <w:webHidden/>
          </w:rPr>
          <w:fldChar w:fldCharType="begin"/>
        </w:r>
        <w:r w:rsidR="00F53CD9">
          <w:rPr>
            <w:noProof/>
            <w:webHidden/>
          </w:rPr>
          <w:instrText xml:space="preserve"> PAGEREF _Toc403472334 \h </w:instrText>
        </w:r>
        <w:r w:rsidR="00F53CD9">
          <w:rPr>
            <w:noProof/>
            <w:webHidden/>
          </w:rPr>
        </w:r>
        <w:r w:rsidR="00F53CD9">
          <w:rPr>
            <w:noProof/>
            <w:webHidden/>
          </w:rPr>
          <w:fldChar w:fldCharType="separate"/>
        </w:r>
        <w:r w:rsidR="00F53CD9">
          <w:rPr>
            <w:noProof/>
            <w:webHidden/>
          </w:rPr>
          <w:t>92</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35" w:history="1">
        <w:r w:rsidR="00F53CD9" w:rsidRPr="0039504E">
          <w:rPr>
            <w:rStyle w:val="Hyperlink"/>
            <w:noProof/>
          </w:rPr>
          <w:t>Tier &gt; Move tier upwards…</w:t>
        </w:r>
        <w:r w:rsidR="00F53CD9">
          <w:rPr>
            <w:noProof/>
            <w:webHidden/>
          </w:rPr>
          <w:tab/>
        </w:r>
        <w:r w:rsidR="00F53CD9">
          <w:rPr>
            <w:noProof/>
            <w:webHidden/>
          </w:rPr>
          <w:fldChar w:fldCharType="begin"/>
        </w:r>
        <w:r w:rsidR="00F53CD9">
          <w:rPr>
            <w:noProof/>
            <w:webHidden/>
          </w:rPr>
          <w:instrText xml:space="preserve"> PAGEREF _Toc403472335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36" w:history="1">
        <w:r w:rsidR="00F53CD9" w:rsidRPr="0039504E">
          <w:rPr>
            <w:rStyle w:val="Hyperlink"/>
            <w:noProof/>
          </w:rPr>
          <w:t>Tier &gt; Change tier order…</w:t>
        </w:r>
        <w:r w:rsidR="00F53CD9">
          <w:rPr>
            <w:noProof/>
            <w:webHidden/>
          </w:rPr>
          <w:tab/>
        </w:r>
        <w:r w:rsidR="00F53CD9">
          <w:rPr>
            <w:noProof/>
            <w:webHidden/>
          </w:rPr>
          <w:fldChar w:fldCharType="begin"/>
        </w:r>
        <w:r w:rsidR="00F53CD9">
          <w:rPr>
            <w:noProof/>
            <w:webHidden/>
          </w:rPr>
          <w:instrText xml:space="preserve"> PAGEREF _Toc403472336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37" w:history="1">
        <w:r w:rsidR="00F53CD9" w:rsidRPr="0039504E">
          <w:rPr>
            <w:rStyle w:val="Hyperlink"/>
            <w:noProof/>
          </w:rPr>
          <w:t>Tier &gt; Hide tier</w:t>
        </w:r>
        <w:r w:rsidR="00F53CD9">
          <w:rPr>
            <w:noProof/>
            <w:webHidden/>
          </w:rPr>
          <w:tab/>
        </w:r>
        <w:r w:rsidR="00F53CD9">
          <w:rPr>
            <w:noProof/>
            <w:webHidden/>
          </w:rPr>
          <w:fldChar w:fldCharType="begin"/>
        </w:r>
        <w:r w:rsidR="00F53CD9">
          <w:rPr>
            <w:noProof/>
            <w:webHidden/>
          </w:rPr>
          <w:instrText xml:space="preserve"> PAGEREF _Toc403472337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38" w:history="1">
        <w:r w:rsidR="00F53CD9" w:rsidRPr="0039504E">
          <w:rPr>
            <w:rStyle w:val="Hyperlink"/>
            <w:noProof/>
          </w:rPr>
          <w:t>Tier &gt; Show all tiers</w:t>
        </w:r>
        <w:r w:rsidR="00F53CD9">
          <w:rPr>
            <w:noProof/>
            <w:webHidden/>
          </w:rPr>
          <w:tab/>
        </w:r>
        <w:r w:rsidR="00F53CD9">
          <w:rPr>
            <w:noProof/>
            <w:webHidden/>
          </w:rPr>
          <w:fldChar w:fldCharType="begin"/>
        </w:r>
        <w:r w:rsidR="00F53CD9">
          <w:rPr>
            <w:noProof/>
            <w:webHidden/>
          </w:rPr>
          <w:instrText xml:space="preserve"> PAGEREF _Toc403472338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39" w:history="1">
        <w:r w:rsidR="00F53CD9" w:rsidRPr="0039504E">
          <w:rPr>
            <w:rStyle w:val="Hyperlink"/>
            <w:noProof/>
          </w:rPr>
          <w:t>Tier &gt; Remove empty events</w:t>
        </w:r>
        <w:r w:rsidR="00F53CD9">
          <w:rPr>
            <w:noProof/>
            <w:webHidden/>
          </w:rPr>
          <w:tab/>
        </w:r>
        <w:r w:rsidR="00F53CD9">
          <w:rPr>
            <w:noProof/>
            <w:webHidden/>
          </w:rPr>
          <w:fldChar w:fldCharType="begin"/>
        </w:r>
        <w:r w:rsidR="00F53CD9">
          <w:rPr>
            <w:noProof/>
            <w:webHidden/>
          </w:rPr>
          <w:instrText xml:space="preserve"> PAGEREF _Toc403472339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40" w:history="1">
        <w:r w:rsidR="00F53CD9" w:rsidRPr="0039504E">
          <w:rPr>
            <w:rStyle w:val="Hyperlink"/>
            <w:noProof/>
          </w:rPr>
          <w:t>Tier &gt; Edit tiers…</w:t>
        </w:r>
        <w:r w:rsidR="00F53CD9">
          <w:rPr>
            <w:noProof/>
            <w:webHidden/>
          </w:rPr>
          <w:tab/>
        </w:r>
        <w:r w:rsidR="00F53CD9">
          <w:rPr>
            <w:noProof/>
            <w:webHidden/>
          </w:rPr>
          <w:fldChar w:fldCharType="begin"/>
        </w:r>
        <w:r w:rsidR="00F53CD9">
          <w:rPr>
            <w:noProof/>
            <w:webHidden/>
          </w:rPr>
          <w:instrText xml:space="preserve"> PAGEREF _Toc403472340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341" w:history="1">
        <w:r w:rsidR="00F53CD9" w:rsidRPr="0039504E">
          <w:rPr>
            <w:rStyle w:val="Hyperlink"/>
            <w:noProof/>
          </w:rPr>
          <w:t>L.</w:t>
        </w:r>
        <w:r w:rsidR="00F53CD9">
          <w:rPr>
            <w:rFonts w:asciiTheme="minorHAnsi" w:eastAsiaTheme="minorEastAsia" w:hAnsiTheme="minorHAnsi" w:cstheme="minorBidi"/>
            <w:noProof/>
            <w:sz w:val="22"/>
            <w:szCs w:val="22"/>
          </w:rPr>
          <w:tab/>
        </w:r>
        <w:r w:rsidR="00F53CD9" w:rsidRPr="0039504E">
          <w:rPr>
            <w:rStyle w:val="Hyperlink"/>
            <w:noProof/>
          </w:rPr>
          <w:t>Event-Menü</w:t>
        </w:r>
        <w:r w:rsidR="00F53CD9">
          <w:rPr>
            <w:noProof/>
            <w:webHidden/>
          </w:rPr>
          <w:tab/>
        </w:r>
        <w:r w:rsidR="00F53CD9">
          <w:rPr>
            <w:noProof/>
            <w:webHidden/>
          </w:rPr>
          <w:fldChar w:fldCharType="begin"/>
        </w:r>
        <w:r w:rsidR="00F53CD9">
          <w:rPr>
            <w:noProof/>
            <w:webHidden/>
          </w:rPr>
          <w:instrText xml:space="preserve"> PAGEREF _Toc403472341 \h </w:instrText>
        </w:r>
        <w:r w:rsidR="00F53CD9">
          <w:rPr>
            <w:noProof/>
            <w:webHidden/>
          </w:rPr>
        </w:r>
        <w:r w:rsidR="00F53CD9">
          <w:rPr>
            <w:noProof/>
            <w:webHidden/>
          </w:rPr>
          <w:fldChar w:fldCharType="separate"/>
        </w:r>
        <w:r w:rsidR="00F53CD9">
          <w:rPr>
            <w:noProof/>
            <w:webHidden/>
          </w:rPr>
          <w:t>96</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42" w:history="1">
        <w:r w:rsidR="00F53CD9" w:rsidRPr="0039504E">
          <w:rPr>
            <w:rStyle w:val="Hyperlink"/>
            <w:noProof/>
          </w:rPr>
          <w:t>Event &gt; Event properties…</w:t>
        </w:r>
        <w:r w:rsidR="00F53CD9">
          <w:rPr>
            <w:noProof/>
            <w:webHidden/>
          </w:rPr>
          <w:tab/>
        </w:r>
        <w:r w:rsidR="00F53CD9">
          <w:rPr>
            <w:noProof/>
            <w:webHidden/>
          </w:rPr>
          <w:fldChar w:fldCharType="begin"/>
        </w:r>
        <w:r w:rsidR="00F53CD9">
          <w:rPr>
            <w:noProof/>
            <w:webHidden/>
          </w:rPr>
          <w:instrText xml:space="preserve"> PAGEREF _Toc403472342 \h </w:instrText>
        </w:r>
        <w:r w:rsidR="00F53CD9">
          <w:rPr>
            <w:noProof/>
            <w:webHidden/>
          </w:rPr>
        </w:r>
        <w:r w:rsidR="00F53CD9">
          <w:rPr>
            <w:noProof/>
            <w:webHidden/>
          </w:rPr>
          <w:fldChar w:fldCharType="separate"/>
        </w:r>
        <w:r w:rsidR="00F53CD9">
          <w:rPr>
            <w:noProof/>
            <w:webHidden/>
          </w:rPr>
          <w:t>96</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43" w:history="1">
        <w:r w:rsidR="00F53CD9" w:rsidRPr="0039504E">
          <w:rPr>
            <w:rStyle w:val="Hyperlink"/>
            <w:noProof/>
          </w:rPr>
          <w:t>Event &gt; Remove</w:t>
        </w:r>
        <w:r w:rsidR="00F53CD9">
          <w:rPr>
            <w:noProof/>
            <w:webHidden/>
          </w:rPr>
          <w:tab/>
        </w:r>
        <w:r w:rsidR="00F53CD9">
          <w:rPr>
            <w:noProof/>
            <w:webHidden/>
          </w:rPr>
          <w:fldChar w:fldCharType="begin"/>
        </w:r>
        <w:r w:rsidR="00F53CD9">
          <w:rPr>
            <w:noProof/>
            <w:webHidden/>
          </w:rPr>
          <w:instrText xml:space="preserve"> PAGEREF _Toc403472343 \h </w:instrText>
        </w:r>
        <w:r w:rsidR="00F53CD9">
          <w:rPr>
            <w:noProof/>
            <w:webHidden/>
          </w:rPr>
        </w:r>
        <w:r w:rsidR="00F53CD9">
          <w:rPr>
            <w:noProof/>
            <w:webHidden/>
          </w:rPr>
          <w:fldChar w:fldCharType="separate"/>
        </w:r>
        <w:r w:rsidR="00F53CD9">
          <w:rPr>
            <w:noProof/>
            <w:webHidden/>
          </w:rPr>
          <w:t>97</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44" w:history="1">
        <w:r w:rsidR="00F53CD9" w:rsidRPr="0039504E">
          <w:rPr>
            <w:rStyle w:val="Hyperlink"/>
            <w:noProof/>
            <w:lang w:val="en-US"/>
          </w:rPr>
          <w:t>Event &gt; Shift characters to the right</w:t>
        </w:r>
        <w:r w:rsidR="00F53CD9">
          <w:rPr>
            <w:noProof/>
            <w:webHidden/>
          </w:rPr>
          <w:tab/>
        </w:r>
        <w:r w:rsidR="00F53CD9">
          <w:rPr>
            <w:noProof/>
            <w:webHidden/>
          </w:rPr>
          <w:fldChar w:fldCharType="begin"/>
        </w:r>
        <w:r w:rsidR="00F53CD9">
          <w:rPr>
            <w:noProof/>
            <w:webHidden/>
          </w:rPr>
          <w:instrText xml:space="preserve"> PAGEREF _Toc403472344 \h </w:instrText>
        </w:r>
        <w:r w:rsidR="00F53CD9">
          <w:rPr>
            <w:noProof/>
            <w:webHidden/>
          </w:rPr>
        </w:r>
        <w:r w:rsidR="00F53CD9">
          <w:rPr>
            <w:noProof/>
            <w:webHidden/>
          </w:rPr>
          <w:fldChar w:fldCharType="separate"/>
        </w:r>
        <w:r w:rsidR="00F53CD9">
          <w:rPr>
            <w:noProof/>
            <w:webHidden/>
          </w:rPr>
          <w:t>97</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45" w:history="1">
        <w:r w:rsidR="00F53CD9" w:rsidRPr="0039504E">
          <w:rPr>
            <w:rStyle w:val="Hyperlink"/>
            <w:noProof/>
            <w:lang w:val="en-US"/>
          </w:rPr>
          <w:t>Event &gt; Shift characters to the left</w:t>
        </w:r>
        <w:r w:rsidR="00F53CD9">
          <w:rPr>
            <w:noProof/>
            <w:webHidden/>
          </w:rPr>
          <w:tab/>
        </w:r>
        <w:r w:rsidR="00F53CD9">
          <w:rPr>
            <w:noProof/>
            <w:webHidden/>
          </w:rPr>
          <w:fldChar w:fldCharType="begin"/>
        </w:r>
        <w:r w:rsidR="00F53CD9">
          <w:rPr>
            <w:noProof/>
            <w:webHidden/>
          </w:rPr>
          <w:instrText xml:space="preserve"> PAGEREF _Toc403472345 \h </w:instrText>
        </w:r>
        <w:r w:rsidR="00F53CD9">
          <w:rPr>
            <w:noProof/>
            <w:webHidden/>
          </w:rPr>
        </w:r>
        <w:r w:rsidR="00F53CD9">
          <w:rPr>
            <w:noProof/>
            <w:webHidden/>
          </w:rPr>
          <w:fldChar w:fldCharType="separate"/>
        </w:r>
        <w:r w:rsidR="00F53CD9">
          <w:rPr>
            <w:noProof/>
            <w:webHidden/>
          </w:rPr>
          <w:t>98</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46" w:history="1">
        <w:r w:rsidR="00F53CD9" w:rsidRPr="0039504E">
          <w:rPr>
            <w:rStyle w:val="Hyperlink"/>
            <w:noProof/>
          </w:rPr>
          <w:t>Event &gt; Merge</w:t>
        </w:r>
        <w:r w:rsidR="00F53CD9">
          <w:rPr>
            <w:noProof/>
            <w:webHidden/>
          </w:rPr>
          <w:tab/>
        </w:r>
        <w:r w:rsidR="00F53CD9">
          <w:rPr>
            <w:noProof/>
            <w:webHidden/>
          </w:rPr>
          <w:fldChar w:fldCharType="begin"/>
        </w:r>
        <w:r w:rsidR="00F53CD9">
          <w:rPr>
            <w:noProof/>
            <w:webHidden/>
          </w:rPr>
          <w:instrText xml:space="preserve"> PAGEREF _Toc403472346 \h </w:instrText>
        </w:r>
        <w:r w:rsidR="00F53CD9">
          <w:rPr>
            <w:noProof/>
            <w:webHidden/>
          </w:rPr>
        </w:r>
        <w:r w:rsidR="00F53CD9">
          <w:rPr>
            <w:noProof/>
            <w:webHidden/>
          </w:rPr>
          <w:fldChar w:fldCharType="separate"/>
        </w:r>
        <w:r w:rsidR="00F53CD9">
          <w:rPr>
            <w:noProof/>
            <w:webHidden/>
          </w:rPr>
          <w:t>98</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47" w:history="1">
        <w:r w:rsidR="00F53CD9" w:rsidRPr="0039504E">
          <w:rPr>
            <w:rStyle w:val="Hyperlink"/>
            <w:noProof/>
          </w:rPr>
          <w:t>Event &gt; Split</w:t>
        </w:r>
        <w:r w:rsidR="00F53CD9">
          <w:rPr>
            <w:noProof/>
            <w:webHidden/>
          </w:rPr>
          <w:tab/>
        </w:r>
        <w:r w:rsidR="00F53CD9">
          <w:rPr>
            <w:noProof/>
            <w:webHidden/>
          </w:rPr>
          <w:fldChar w:fldCharType="begin"/>
        </w:r>
        <w:r w:rsidR="00F53CD9">
          <w:rPr>
            <w:noProof/>
            <w:webHidden/>
          </w:rPr>
          <w:instrText xml:space="preserve"> PAGEREF _Toc403472347 \h </w:instrText>
        </w:r>
        <w:r w:rsidR="00F53CD9">
          <w:rPr>
            <w:noProof/>
            <w:webHidden/>
          </w:rPr>
        </w:r>
        <w:r w:rsidR="00F53CD9">
          <w:rPr>
            <w:noProof/>
            <w:webHidden/>
          </w:rPr>
          <w:fldChar w:fldCharType="separate"/>
        </w:r>
        <w:r w:rsidR="00F53CD9">
          <w:rPr>
            <w:noProof/>
            <w:webHidden/>
          </w:rPr>
          <w:t>98</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48" w:history="1">
        <w:r w:rsidR="00F53CD9" w:rsidRPr="0039504E">
          <w:rPr>
            <w:rStyle w:val="Hyperlink"/>
            <w:noProof/>
          </w:rPr>
          <w:t>Event &gt; Double split</w:t>
        </w:r>
        <w:r w:rsidR="00F53CD9">
          <w:rPr>
            <w:noProof/>
            <w:webHidden/>
          </w:rPr>
          <w:tab/>
        </w:r>
        <w:r w:rsidR="00F53CD9">
          <w:rPr>
            <w:noProof/>
            <w:webHidden/>
          </w:rPr>
          <w:fldChar w:fldCharType="begin"/>
        </w:r>
        <w:r w:rsidR="00F53CD9">
          <w:rPr>
            <w:noProof/>
            <w:webHidden/>
          </w:rPr>
          <w:instrText xml:space="preserve"> PAGEREF _Toc403472348 \h </w:instrText>
        </w:r>
        <w:r w:rsidR="00F53CD9">
          <w:rPr>
            <w:noProof/>
            <w:webHidden/>
          </w:rPr>
        </w:r>
        <w:r w:rsidR="00F53CD9">
          <w:rPr>
            <w:noProof/>
            <w:webHidden/>
          </w:rPr>
          <w:fldChar w:fldCharType="separate"/>
        </w:r>
        <w:r w:rsidR="00F53CD9">
          <w:rPr>
            <w:noProof/>
            <w:webHidden/>
          </w:rPr>
          <w:t>99</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49" w:history="1">
        <w:r w:rsidR="00F53CD9" w:rsidRPr="0039504E">
          <w:rPr>
            <w:rStyle w:val="Hyperlink"/>
            <w:noProof/>
          </w:rPr>
          <w:t>Event &gt; Extend to the right</w:t>
        </w:r>
        <w:r w:rsidR="00F53CD9">
          <w:rPr>
            <w:noProof/>
            <w:webHidden/>
          </w:rPr>
          <w:tab/>
        </w:r>
        <w:r w:rsidR="00F53CD9">
          <w:rPr>
            <w:noProof/>
            <w:webHidden/>
          </w:rPr>
          <w:fldChar w:fldCharType="begin"/>
        </w:r>
        <w:r w:rsidR="00F53CD9">
          <w:rPr>
            <w:noProof/>
            <w:webHidden/>
          </w:rPr>
          <w:instrText xml:space="preserve"> PAGEREF _Toc403472349 \h </w:instrText>
        </w:r>
        <w:r w:rsidR="00F53CD9">
          <w:rPr>
            <w:noProof/>
            <w:webHidden/>
          </w:rPr>
        </w:r>
        <w:r w:rsidR="00F53CD9">
          <w:rPr>
            <w:noProof/>
            <w:webHidden/>
          </w:rPr>
          <w:fldChar w:fldCharType="separate"/>
        </w:r>
        <w:r w:rsidR="00F53CD9">
          <w:rPr>
            <w:noProof/>
            <w:webHidden/>
          </w:rPr>
          <w:t>99</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50" w:history="1">
        <w:r w:rsidR="00F53CD9" w:rsidRPr="0039504E">
          <w:rPr>
            <w:rStyle w:val="Hyperlink"/>
            <w:noProof/>
          </w:rPr>
          <w:t>Event &gt; Extend to the left</w:t>
        </w:r>
        <w:r w:rsidR="00F53CD9">
          <w:rPr>
            <w:noProof/>
            <w:webHidden/>
          </w:rPr>
          <w:tab/>
        </w:r>
        <w:r w:rsidR="00F53CD9">
          <w:rPr>
            <w:noProof/>
            <w:webHidden/>
          </w:rPr>
          <w:fldChar w:fldCharType="begin"/>
        </w:r>
        <w:r w:rsidR="00F53CD9">
          <w:rPr>
            <w:noProof/>
            <w:webHidden/>
          </w:rPr>
          <w:instrText xml:space="preserve"> PAGEREF _Toc403472350 \h </w:instrText>
        </w:r>
        <w:r w:rsidR="00F53CD9">
          <w:rPr>
            <w:noProof/>
            <w:webHidden/>
          </w:rPr>
        </w:r>
        <w:r w:rsidR="00F53CD9">
          <w:rPr>
            <w:noProof/>
            <w:webHidden/>
          </w:rPr>
          <w:fldChar w:fldCharType="separate"/>
        </w:r>
        <w:r w:rsidR="00F53CD9">
          <w:rPr>
            <w:noProof/>
            <w:webHidden/>
          </w:rPr>
          <w:t>100</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51" w:history="1">
        <w:r w:rsidR="00F53CD9" w:rsidRPr="0039504E">
          <w:rPr>
            <w:rStyle w:val="Hyperlink"/>
            <w:noProof/>
          </w:rPr>
          <w:t>Event &gt; Shrink on the right</w:t>
        </w:r>
        <w:r w:rsidR="00F53CD9">
          <w:rPr>
            <w:noProof/>
            <w:webHidden/>
          </w:rPr>
          <w:tab/>
        </w:r>
        <w:r w:rsidR="00F53CD9">
          <w:rPr>
            <w:noProof/>
            <w:webHidden/>
          </w:rPr>
          <w:fldChar w:fldCharType="begin"/>
        </w:r>
        <w:r w:rsidR="00F53CD9">
          <w:rPr>
            <w:noProof/>
            <w:webHidden/>
          </w:rPr>
          <w:instrText xml:space="preserve"> PAGEREF _Toc403472351 \h </w:instrText>
        </w:r>
        <w:r w:rsidR="00F53CD9">
          <w:rPr>
            <w:noProof/>
            <w:webHidden/>
          </w:rPr>
        </w:r>
        <w:r w:rsidR="00F53CD9">
          <w:rPr>
            <w:noProof/>
            <w:webHidden/>
          </w:rPr>
          <w:fldChar w:fldCharType="separate"/>
        </w:r>
        <w:r w:rsidR="00F53CD9">
          <w:rPr>
            <w:noProof/>
            <w:webHidden/>
          </w:rPr>
          <w:t>100</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52" w:history="1">
        <w:r w:rsidR="00F53CD9" w:rsidRPr="0039504E">
          <w:rPr>
            <w:rStyle w:val="Hyperlink"/>
            <w:noProof/>
          </w:rPr>
          <w:t>Event &gt; Shrink on the left</w:t>
        </w:r>
        <w:r w:rsidR="00F53CD9">
          <w:rPr>
            <w:noProof/>
            <w:webHidden/>
          </w:rPr>
          <w:tab/>
        </w:r>
        <w:r w:rsidR="00F53CD9">
          <w:rPr>
            <w:noProof/>
            <w:webHidden/>
          </w:rPr>
          <w:fldChar w:fldCharType="begin"/>
        </w:r>
        <w:r w:rsidR="00F53CD9">
          <w:rPr>
            <w:noProof/>
            <w:webHidden/>
          </w:rPr>
          <w:instrText xml:space="preserve"> PAGEREF _Toc403472352 \h </w:instrText>
        </w:r>
        <w:r w:rsidR="00F53CD9">
          <w:rPr>
            <w:noProof/>
            <w:webHidden/>
          </w:rPr>
        </w:r>
        <w:r w:rsidR="00F53CD9">
          <w:rPr>
            <w:noProof/>
            <w:webHidden/>
          </w:rPr>
          <w:fldChar w:fldCharType="separate"/>
        </w:r>
        <w:r w:rsidR="00F53CD9">
          <w:rPr>
            <w:noProof/>
            <w:webHidden/>
          </w:rPr>
          <w:t>100</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53" w:history="1">
        <w:r w:rsidR="00F53CD9" w:rsidRPr="0039504E">
          <w:rPr>
            <w:rStyle w:val="Hyperlink"/>
            <w:noProof/>
          </w:rPr>
          <w:t>Event &gt; Move to the right</w:t>
        </w:r>
        <w:r w:rsidR="00F53CD9">
          <w:rPr>
            <w:noProof/>
            <w:webHidden/>
          </w:rPr>
          <w:tab/>
        </w:r>
        <w:r w:rsidR="00F53CD9">
          <w:rPr>
            <w:noProof/>
            <w:webHidden/>
          </w:rPr>
          <w:fldChar w:fldCharType="begin"/>
        </w:r>
        <w:r w:rsidR="00F53CD9">
          <w:rPr>
            <w:noProof/>
            <w:webHidden/>
          </w:rPr>
          <w:instrText xml:space="preserve"> PAGEREF _Toc403472353 \h </w:instrText>
        </w:r>
        <w:r w:rsidR="00F53CD9">
          <w:rPr>
            <w:noProof/>
            <w:webHidden/>
          </w:rPr>
        </w:r>
        <w:r w:rsidR="00F53CD9">
          <w:rPr>
            <w:noProof/>
            <w:webHidden/>
          </w:rPr>
          <w:fldChar w:fldCharType="separate"/>
        </w:r>
        <w:r w:rsidR="00F53CD9">
          <w:rPr>
            <w:noProof/>
            <w:webHidden/>
          </w:rPr>
          <w:t>100</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54" w:history="1">
        <w:r w:rsidR="00F53CD9" w:rsidRPr="0039504E">
          <w:rPr>
            <w:rStyle w:val="Hyperlink"/>
            <w:noProof/>
          </w:rPr>
          <w:t>Event &gt; Move to the left</w:t>
        </w:r>
        <w:r w:rsidR="00F53CD9">
          <w:rPr>
            <w:noProof/>
            <w:webHidden/>
          </w:rPr>
          <w:tab/>
        </w:r>
        <w:r w:rsidR="00F53CD9">
          <w:rPr>
            <w:noProof/>
            <w:webHidden/>
          </w:rPr>
          <w:fldChar w:fldCharType="begin"/>
        </w:r>
        <w:r w:rsidR="00F53CD9">
          <w:rPr>
            <w:noProof/>
            <w:webHidden/>
          </w:rPr>
          <w:instrText xml:space="preserve"> PAGEREF _Toc403472354 \h </w:instrText>
        </w:r>
        <w:r w:rsidR="00F53CD9">
          <w:rPr>
            <w:noProof/>
            <w:webHidden/>
          </w:rPr>
        </w:r>
        <w:r w:rsidR="00F53CD9">
          <w:rPr>
            <w:noProof/>
            <w:webHidden/>
          </w:rPr>
          <w:fldChar w:fldCharType="separate"/>
        </w:r>
        <w:r w:rsidR="00F53CD9">
          <w:rPr>
            <w:noProof/>
            <w:webHidden/>
          </w:rPr>
          <w:t>101</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55" w:history="1">
        <w:r w:rsidR="00F53CD9" w:rsidRPr="0039504E">
          <w:rPr>
            <w:rStyle w:val="Hyperlink"/>
            <w:noProof/>
          </w:rPr>
          <w:t>Event &gt; Find next event</w:t>
        </w:r>
        <w:r w:rsidR="00F53CD9">
          <w:rPr>
            <w:noProof/>
            <w:webHidden/>
          </w:rPr>
          <w:tab/>
        </w:r>
        <w:r w:rsidR="00F53CD9">
          <w:rPr>
            <w:noProof/>
            <w:webHidden/>
          </w:rPr>
          <w:fldChar w:fldCharType="begin"/>
        </w:r>
        <w:r w:rsidR="00F53CD9">
          <w:rPr>
            <w:noProof/>
            <w:webHidden/>
          </w:rPr>
          <w:instrText xml:space="preserve"> PAGEREF _Toc403472355 \h </w:instrText>
        </w:r>
        <w:r w:rsidR="00F53CD9">
          <w:rPr>
            <w:noProof/>
            <w:webHidden/>
          </w:rPr>
        </w:r>
        <w:r w:rsidR="00F53CD9">
          <w:rPr>
            <w:noProof/>
            <w:webHidden/>
          </w:rPr>
          <w:fldChar w:fldCharType="separate"/>
        </w:r>
        <w:r w:rsidR="00F53CD9">
          <w:rPr>
            <w:noProof/>
            <w:webHidden/>
          </w:rPr>
          <w:t>101</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56" w:history="1">
        <w:r w:rsidR="00F53CD9" w:rsidRPr="0039504E">
          <w:rPr>
            <w:rStyle w:val="Hyperlink"/>
            <w:noProof/>
          </w:rPr>
          <w:t>Event &gt; Insert Pause</w:t>
        </w:r>
        <w:r w:rsidR="00F53CD9">
          <w:rPr>
            <w:noProof/>
            <w:webHidden/>
          </w:rPr>
          <w:tab/>
        </w:r>
        <w:r w:rsidR="00F53CD9">
          <w:rPr>
            <w:noProof/>
            <w:webHidden/>
          </w:rPr>
          <w:fldChar w:fldCharType="begin"/>
        </w:r>
        <w:r w:rsidR="00F53CD9">
          <w:rPr>
            <w:noProof/>
            <w:webHidden/>
          </w:rPr>
          <w:instrText xml:space="preserve"> PAGEREF _Toc403472356 \h </w:instrText>
        </w:r>
        <w:r w:rsidR="00F53CD9">
          <w:rPr>
            <w:noProof/>
            <w:webHidden/>
          </w:rPr>
        </w:r>
        <w:r w:rsidR="00F53CD9">
          <w:rPr>
            <w:noProof/>
            <w:webHidden/>
          </w:rPr>
          <w:fldChar w:fldCharType="separate"/>
        </w:r>
        <w:r w:rsidR="00F53CD9">
          <w:rPr>
            <w:noProof/>
            <w:webHidden/>
          </w:rPr>
          <w:t>101</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357" w:history="1">
        <w:r w:rsidR="00F53CD9" w:rsidRPr="0039504E">
          <w:rPr>
            <w:rStyle w:val="Hyperlink"/>
            <w:noProof/>
          </w:rPr>
          <w:t>M.</w:t>
        </w:r>
        <w:r w:rsidR="00F53CD9">
          <w:rPr>
            <w:rFonts w:asciiTheme="minorHAnsi" w:eastAsiaTheme="minorEastAsia" w:hAnsiTheme="minorHAnsi" w:cstheme="minorBidi"/>
            <w:noProof/>
            <w:sz w:val="22"/>
            <w:szCs w:val="22"/>
          </w:rPr>
          <w:tab/>
        </w:r>
        <w:r w:rsidR="00F53CD9" w:rsidRPr="0039504E">
          <w:rPr>
            <w:rStyle w:val="Hyperlink"/>
            <w:noProof/>
          </w:rPr>
          <w:t>Timeline-Menü</w:t>
        </w:r>
        <w:r w:rsidR="00F53CD9">
          <w:rPr>
            <w:noProof/>
            <w:webHidden/>
          </w:rPr>
          <w:tab/>
        </w:r>
        <w:r w:rsidR="00F53CD9">
          <w:rPr>
            <w:noProof/>
            <w:webHidden/>
          </w:rPr>
          <w:fldChar w:fldCharType="begin"/>
        </w:r>
        <w:r w:rsidR="00F53CD9">
          <w:rPr>
            <w:noProof/>
            <w:webHidden/>
          </w:rPr>
          <w:instrText xml:space="preserve"> PAGEREF _Toc403472357 \h </w:instrText>
        </w:r>
        <w:r w:rsidR="00F53CD9">
          <w:rPr>
            <w:noProof/>
            <w:webHidden/>
          </w:rPr>
        </w:r>
        <w:r w:rsidR="00F53CD9">
          <w:rPr>
            <w:noProof/>
            <w:webHidden/>
          </w:rPr>
          <w:fldChar w:fldCharType="separate"/>
        </w:r>
        <w:r w:rsidR="00F53CD9">
          <w:rPr>
            <w:noProof/>
            <w:webHidden/>
          </w:rPr>
          <w:t>102</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58" w:history="1">
        <w:r w:rsidR="00F53CD9" w:rsidRPr="0039504E">
          <w:rPr>
            <w:rStyle w:val="Hyperlink"/>
            <w:noProof/>
          </w:rPr>
          <w:t>Timeline &gt; Edit timeline item...</w:t>
        </w:r>
        <w:r w:rsidR="00F53CD9">
          <w:rPr>
            <w:noProof/>
            <w:webHidden/>
          </w:rPr>
          <w:tab/>
        </w:r>
        <w:r w:rsidR="00F53CD9">
          <w:rPr>
            <w:noProof/>
            <w:webHidden/>
          </w:rPr>
          <w:fldChar w:fldCharType="begin"/>
        </w:r>
        <w:r w:rsidR="00F53CD9">
          <w:rPr>
            <w:noProof/>
            <w:webHidden/>
          </w:rPr>
          <w:instrText xml:space="preserve"> PAGEREF _Toc403472358 \h </w:instrText>
        </w:r>
        <w:r w:rsidR="00F53CD9">
          <w:rPr>
            <w:noProof/>
            <w:webHidden/>
          </w:rPr>
        </w:r>
        <w:r w:rsidR="00F53CD9">
          <w:rPr>
            <w:noProof/>
            <w:webHidden/>
          </w:rPr>
          <w:fldChar w:fldCharType="separate"/>
        </w:r>
        <w:r w:rsidR="00F53CD9">
          <w:rPr>
            <w:noProof/>
            <w:webHidden/>
          </w:rPr>
          <w:t>102</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59" w:history="1">
        <w:r w:rsidR="00F53CD9" w:rsidRPr="0039504E">
          <w:rPr>
            <w:rStyle w:val="Hyperlink"/>
            <w:noProof/>
          </w:rPr>
          <w:t>Timeline &gt; Insert timeline item</w:t>
        </w:r>
        <w:r w:rsidR="00F53CD9">
          <w:rPr>
            <w:noProof/>
            <w:webHidden/>
          </w:rPr>
          <w:tab/>
        </w:r>
        <w:r w:rsidR="00F53CD9">
          <w:rPr>
            <w:noProof/>
            <w:webHidden/>
          </w:rPr>
          <w:fldChar w:fldCharType="begin"/>
        </w:r>
        <w:r w:rsidR="00F53CD9">
          <w:rPr>
            <w:noProof/>
            <w:webHidden/>
          </w:rPr>
          <w:instrText xml:space="preserve"> PAGEREF _Toc403472359 \h </w:instrText>
        </w:r>
        <w:r w:rsidR="00F53CD9">
          <w:rPr>
            <w:noProof/>
            <w:webHidden/>
          </w:rPr>
        </w:r>
        <w:r w:rsidR="00F53CD9">
          <w:rPr>
            <w:noProof/>
            <w:webHidden/>
          </w:rPr>
          <w:fldChar w:fldCharType="separate"/>
        </w:r>
        <w:r w:rsidR="00F53CD9">
          <w:rPr>
            <w:noProof/>
            <w:webHidden/>
          </w:rPr>
          <w:t>102</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60" w:history="1">
        <w:r w:rsidR="00F53CD9" w:rsidRPr="0039504E">
          <w:rPr>
            <w:rStyle w:val="Hyperlink"/>
            <w:noProof/>
          </w:rPr>
          <w:t>Timeline &gt; Remove gap</w:t>
        </w:r>
        <w:r w:rsidR="00F53CD9">
          <w:rPr>
            <w:noProof/>
            <w:webHidden/>
          </w:rPr>
          <w:tab/>
        </w:r>
        <w:r w:rsidR="00F53CD9">
          <w:rPr>
            <w:noProof/>
            <w:webHidden/>
          </w:rPr>
          <w:fldChar w:fldCharType="begin"/>
        </w:r>
        <w:r w:rsidR="00F53CD9">
          <w:rPr>
            <w:noProof/>
            <w:webHidden/>
          </w:rPr>
          <w:instrText xml:space="preserve"> PAGEREF _Toc403472360 \h </w:instrText>
        </w:r>
        <w:r w:rsidR="00F53CD9">
          <w:rPr>
            <w:noProof/>
            <w:webHidden/>
          </w:rPr>
        </w:r>
        <w:r w:rsidR="00F53CD9">
          <w:rPr>
            <w:noProof/>
            <w:webHidden/>
          </w:rPr>
          <w:fldChar w:fldCharType="separate"/>
        </w:r>
        <w:r w:rsidR="00F53CD9">
          <w:rPr>
            <w:noProof/>
            <w:webHidden/>
          </w:rPr>
          <w:t>103</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61" w:history="1">
        <w:r w:rsidR="00F53CD9" w:rsidRPr="0039504E">
          <w:rPr>
            <w:rStyle w:val="Hyperlink"/>
            <w:noProof/>
          </w:rPr>
          <w:t>Timeline &gt; Remove all gaps</w:t>
        </w:r>
        <w:r w:rsidR="00F53CD9">
          <w:rPr>
            <w:noProof/>
            <w:webHidden/>
          </w:rPr>
          <w:tab/>
        </w:r>
        <w:r w:rsidR="00F53CD9">
          <w:rPr>
            <w:noProof/>
            <w:webHidden/>
          </w:rPr>
          <w:fldChar w:fldCharType="begin"/>
        </w:r>
        <w:r w:rsidR="00F53CD9">
          <w:rPr>
            <w:noProof/>
            <w:webHidden/>
          </w:rPr>
          <w:instrText xml:space="preserve"> PAGEREF _Toc403472361 \h </w:instrText>
        </w:r>
        <w:r w:rsidR="00F53CD9">
          <w:rPr>
            <w:noProof/>
            <w:webHidden/>
          </w:rPr>
        </w:r>
        <w:r w:rsidR="00F53CD9">
          <w:rPr>
            <w:noProof/>
            <w:webHidden/>
          </w:rPr>
          <w:fldChar w:fldCharType="separate"/>
        </w:r>
        <w:r w:rsidR="00F53CD9">
          <w:rPr>
            <w:noProof/>
            <w:webHidden/>
          </w:rPr>
          <w:t>103</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62" w:history="1">
        <w:r w:rsidR="00F53CD9" w:rsidRPr="0039504E">
          <w:rPr>
            <w:rStyle w:val="Hyperlink"/>
            <w:noProof/>
          </w:rPr>
          <w:t>Timeline &gt; Remove unused timeline items</w:t>
        </w:r>
        <w:r w:rsidR="00F53CD9">
          <w:rPr>
            <w:noProof/>
            <w:webHidden/>
          </w:rPr>
          <w:tab/>
        </w:r>
        <w:r w:rsidR="00F53CD9">
          <w:rPr>
            <w:noProof/>
            <w:webHidden/>
          </w:rPr>
          <w:fldChar w:fldCharType="begin"/>
        </w:r>
        <w:r w:rsidR="00F53CD9">
          <w:rPr>
            <w:noProof/>
            <w:webHidden/>
          </w:rPr>
          <w:instrText xml:space="preserve"> PAGEREF _Toc403472362 \h </w:instrText>
        </w:r>
        <w:r w:rsidR="00F53CD9">
          <w:rPr>
            <w:noProof/>
            <w:webHidden/>
          </w:rPr>
        </w:r>
        <w:r w:rsidR="00F53CD9">
          <w:rPr>
            <w:noProof/>
            <w:webHidden/>
          </w:rPr>
          <w:fldChar w:fldCharType="separate"/>
        </w:r>
        <w:r w:rsidR="00F53CD9">
          <w:rPr>
            <w:noProof/>
            <w:webHidden/>
          </w:rPr>
          <w:t>103</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63" w:history="1">
        <w:r w:rsidR="00F53CD9" w:rsidRPr="0039504E">
          <w:rPr>
            <w:rStyle w:val="Hyperlink"/>
            <w:noProof/>
          </w:rPr>
          <w:t>Timeline &gt; Make timeline consistent</w:t>
        </w:r>
        <w:r w:rsidR="00F53CD9">
          <w:rPr>
            <w:noProof/>
            <w:webHidden/>
          </w:rPr>
          <w:tab/>
        </w:r>
        <w:r w:rsidR="00F53CD9">
          <w:rPr>
            <w:noProof/>
            <w:webHidden/>
          </w:rPr>
          <w:fldChar w:fldCharType="begin"/>
        </w:r>
        <w:r w:rsidR="00F53CD9">
          <w:rPr>
            <w:noProof/>
            <w:webHidden/>
          </w:rPr>
          <w:instrText xml:space="preserve"> PAGEREF _Toc403472363 \h </w:instrText>
        </w:r>
        <w:r w:rsidR="00F53CD9">
          <w:rPr>
            <w:noProof/>
            <w:webHidden/>
          </w:rPr>
        </w:r>
        <w:r w:rsidR="00F53CD9">
          <w:rPr>
            <w:noProof/>
            <w:webHidden/>
          </w:rPr>
          <w:fldChar w:fldCharType="separate"/>
        </w:r>
        <w:r w:rsidR="00F53CD9">
          <w:rPr>
            <w:noProof/>
            <w:webHidden/>
          </w:rPr>
          <w:t>104</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64" w:history="1">
        <w:r w:rsidR="00F53CD9" w:rsidRPr="0039504E">
          <w:rPr>
            <w:rStyle w:val="Hyperlink"/>
            <w:noProof/>
          </w:rPr>
          <w:t>Timeline &gt; Smooth timeline...</w:t>
        </w:r>
        <w:r w:rsidR="00F53CD9">
          <w:rPr>
            <w:noProof/>
            <w:webHidden/>
          </w:rPr>
          <w:tab/>
        </w:r>
        <w:r w:rsidR="00F53CD9">
          <w:rPr>
            <w:noProof/>
            <w:webHidden/>
          </w:rPr>
          <w:fldChar w:fldCharType="begin"/>
        </w:r>
        <w:r w:rsidR="00F53CD9">
          <w:rPr>
            <w:noProof/>
            <w:webHidden/>
          </w:rPr>
          <w:instrText xml:space="preserve"> PAGEREF _Toc403472364 \h </w:instrText>
        </w:r>
        <w:r w:rsidR="00F53CD9">
          <w:rPr>
            <w:noProof/>
            <w:webHidden/>
          </w:rPr>
        </w:r>
        <w:r w:rsidR="00F53CD9">
          <w:rPr>
            <w:noProof/>
            <w:webHidden/>
          </w:rPr>
          <w:fldChar w:fldCharType="separate"/>
        </w:r>
        <w:r w:rsidR="00F53CD9">
          <w:rPr>
            <w:noProof/>
            <w:webHidden/>
          </w:rPr>
          <w:t>104</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65" w:history="1">
        <w:r w:rsidR="00F53CD9" w:rsidRPr="0039504E">
          <w:rPr>
            <w:rStyle w:val="Hyperlink"/>
            <w:noProof/>
          </w:rPr>
          <w:t>Timeline &gt; Interpolate timeline...</w:t>
        </w:r>
        <w:r w:rsidR="00F53CD9">
          <w:rPr>
            <w:noProof/>
            <w:webHidden/>
          </w:rPr>
          <w:tab/>
        </w:r>
        <w:r w:rsidR="00F53CD9">
          <w:rPr>
            <w:noProof/>
            <w:webHidden/>
          </w:rPr>
          <w:fldChar w:fldCharType="begin"/>
        </w:r>
        <w:r w:rsidR="00F53CD9">
          <w:rPr>
            <w:noProof/>
            <w:webHidden/>
          </w:rPr>
          <w:instrText xml:space="preserve"> PAGEREF _Toc403472365 \h </w:instrText>
        </w:r>
        <w:r w:rsidR="00F53CD9">
          <w:rPr>
            <w:noProof/>
            <w:webHidden/>
          </w:rPr>
        </w:r>
        <w:r w:rsidR="00F53CD9">
          <w:rPr>
            <w:noProof/>
            <w:webHidden/>
          </w:rPr>
          <w:fldChar w:fldCharType="separate"/>
        </w:r>
        <w:r w:rsidR="00F53CD9">
          <w:rPr>
            <w:noProof/>
            <w:webHidden/>
          </w:rPr>
          <w:t>104</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66" w:history="1">
        <w:r w:rsidR="00F53CD9" w:rsidRPr="0039504E">
          <w:rPr>
            <w:rStyle w:val="Hyperlink"/>
            <w:noProof/>
          </w:rPr>
          <w:t>Timeline &gt; Remove interpolated times</w:t>
        </w:r>
        <w:r w:rsidR="00F53CD9">
          <w:rPr>
            <w:noProof/>
            <w:webHidden/>
          </w:rPr>
          <w:tab/>
        </w:r>
        <w:r w:rsidR="00F53CD9">
          <w:rPr>
            <w:noProof/>
            <w:webHidden/>
          </w:rPr>
          <w:fldChar w:fldCharType="begin"/>
        </w:r>
        <w:r w:rsidR="00F53CD9">
          <w:rPr>
            <w:noProof/>
            <w:webHidden/>
          </w:rPr>
          <w:instrText xml:space="preserve"> PAGEREF _Toc403472366 \h </w:instrText>
        </w:r>
        <w:r w:rsidR="00F53CD9">
          <w:rPr>
            <w:noProof/>
            <w:webHidden/>
          </w:rPr>
        </w:r>
        <w:r w:rsidR="00F53CD9">
          <w:rPr>
            <w:noProof/>
            <w:webHidden/>
          </w:rPr>
          <w:fldChar w:fldCharType="separate"/>
        </w:r>
        <w:r w:rsidR="00F53CD9">
          <w:rPr>
            <w:noProof/>
            <w:webHidden/>
          </w:rPr>
          <w:t>105</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67" w:history="1">
        <w:r w:rsidR="00F53CD9" w:rsidRPr="0039504E">
          <w:rPr>
            <w:rStyle w:val="Hyperlink"/>
            <w:noProof/>
            <w:lang w:val="en-US"/>
          </w:rPr>
          <w:t>Timeline &gt; Confirm timeline item(s)</w:t>
        </w:r>
        <w:r w:rsidR="00F53CD9">
          <w:rPr>
            <w:noProof/>
            <w:webHidden/>
          </w:rPr>
          <w:tab/>
        </w:r>
        <w:r w:rsidR="00F53CD9">
          <w:rPr>
            <w:noProof/>
            <w:webHidden/>
          </w:rPr>
          <w:fldChar w:fldCharType="begin"/>
        </w:r>
        <w:r w:rsidR="00F53CD9">
          <w:rPr>
            <w:noProof/>
            <w:webHidden/>
          </w:rPr>
          <w:instrText xml:space="preserve"> PAGEREF _Toc403472367 \h </w:instrText>
        </w:r>
        <w:r w:rsidR="00F53CD9">
          <w:rPr>
            <w:noProof/>
            <w:webHidden/>
          </w:rPr>
        </w:r>
        <w:r w:rsidR="00F53CD9">
          <w:rPr>
            <w:noProof/>
            <w:webHidden/>
          </w:rPr>
          <w:fldChar w:fldCharType="separate"/>
        </w:r>
        <w:r w:rsidR="00F53CD9">
          <w:rPr>
            <w:noProof/>
            <w:webHidden/>
          </w:rPr>
          <w:t>105</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68" w:history="1">
        <w:r w:rsidR="00F53CD9" w:rsidRPr="0039504E">
          <w:rPr>
            <w:rStyle w:val="Hyperlink"/>
            <w:noProof/>
          </w:rPr>
          <w:t>Timeline &gt; Shift absolute times...</w:t>
        </w:r>
        <w:r w:rsidR="00F53CD9">
          <w:rPr>
            <w:noProof/>
            <w:webHidden/>
          </w:rPr>
          <w:tab/>
        </w:r>
        <w:r w:rsidR="00F53CD9">
          <w:rPr>
            <w:noProof/>
            <w:webHidden/>
          </w:rPr>
          <w:fldChar w:fldCharType="begin"/>
        </w:r>
        <w:r w:rsidR="00F53CD9">
          <w:rPr>
            <w:noProof/>
            <w:webHidden/>
          </w:rPr>
          <w:instrText xml:space="preserve"> PAGEREF _Toc403472368 \h </w:instrText>
        </w:r>
        <w:r w:rsidR="00F53CD9">
          <w:rPr>
            <w:noProof/>
            <w:webHidden/>
          </w:rPr>
        </w:r>
        <w:r w:rsidR="00F53CD9">
          <w:rPr>
            <w:noProof/>
            <w:webHidden/>
          </w:rPr>
          <w:fldChar w:fldCharType="separate"/>
        </w:r>
        <w:r w:rsidR="00F53CD9">
          <w:rPr>
            <w:noProof/>
            <w:webHidden/>
          </w:rPr>
          <w:t>105</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69" w:history="1">
        <w:r w:rsidR="00F53CD9" w:rsidRPr="0039504E">
          <w:rPr>
            <w:rStyle w:val="Hyperlink"/>
            <w:noProof/>
          </w:rPr>
          <w:t>Timeline &gt; Add bookmark…</w:t>
        </w:r>
        <w:r w:rsidR="00F53CD9">
          <w:rPr>
            <w:noProof/>
            <w:webHidden/>
          </w:rPr>
          <w:tab/>
        </w:r>
        <w:r w:rsidR="00F53CD9">
          <w:rPr>
            <w:noProof/>
            <w:webHidden/>
          </w:rPr>
          <w:fldChar w:fldCharType="begin"/>
        </w:r>
        <w:r w:rsidR="00F53CD9">
          <w:rPr>
            <w:noProof/>
            <w:webHidden/>
          </w:rPr>
          <w:instrText xml:space="preserve"> PAGEREF _Toc403472369 \h </w:instrText>
        </w:r>
        <w:r w:rsidR="00F53CD9">
          <w:rPr>
            <w:noProof/>
            <w:webHidden/>
          </w:rPr>
        </w:r>
        <w:r w:rsidR="00F53CD9">
          <w:rPr>
            <w:noProof/>
            <w:webHidden/>
          </w:rPr>
          <w:fldChar w:fldCharType="separate"/>
        </w:r>
        <w:r w:rsidR="00F53CD9">
          <w:rPr>
            <w:noProof/>
            <w:webHidden/>
          </w:rPr>
          <w:t>105</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70" w:history="1">
        <w:r w:rsidR="00F53CD9" w:rsidRPr="0039504E">
          <w:rPr>
            <w:rStyle w:val="Hyperlink"/>
            <w:noProof/>
          </w:rPr>
          <w:t>Timeline &gt; Fine tuning mode</w:t>
        </w:r>
        <w:r w:rsidR="00F53CD9">
          <w:rPr>
            <w:noProof/>
            <w:webHidden/>
          </w:rPr>
          <w:tab/>
        </w:r>
        <w:r w:rsidR="00F53CD9">
          <w:rPr>
            <w:noProof/>
            <w:webHidden/>
          </w:rPr>
          <w:fldChar w:fldCharType="begin"/>
        </w:r>
        <w:r w:rsidR="00F53CD9">
          <w:rPr>
            <w:noProof/>
            <w:webHidden/>
          </w:rPr>
          <w:instrText xml:space="preserve"> PAGEREF _Toc403472370 \h </w:instrText>
        </w:r>
        <w:r w:rsidR="00F53CD9">
          <w:rPr>
            <w:noProof/>
            <w:webHidden/>
          </w:rPr>
        </w:r>
        <w:r w:rsidR="00F53CD9">
          <w:rPr>
            <w:noProof/>
            <w:webHidden/>
          </w:rPr>
          <w:fldChar w:fldCharType="separate"/>
        </w:r>
        <w:r w:rsidR="00F53CD9">
          <w:rPr>
            <w:noProof/>
            <w:webHidden/>
          </w:rPr>
          <w:t>106</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71" w:history="1">
        <w:r w:rsidR="00F53CD9" w:rsidRPr="0039504E">
          <w:rPr>
            <w:rStyle w:val="Hyperlink"/>
            <w:noProof/>
          </w:rPr>
          <w:t>Timeline &gt; Bookmarks…</w:t>
        </w:r>
        <w:r w:rsidR="00F53CD9">
          <w:rPr>
            <w:noProof/>
            <w:webHidden/>
          </w:rPr>
          <w:tab/>
        </w:r>
        <w:r w:rsidR="00F53CD9">
          <w:rPr>
            <w:noProof/>
            <w:webHidden/>
          </w:rPr>
          <w:fldChar w:fldCharType="begin"/>
        </w:r>
        <w:r w:rsidR="00F53CD9">
          <w:rPr>
            <w:noProof/>
            <w:webHidden/>
          </w:rPr>
          <w:instrText xml:space="preserve"> PAGEREF _Toc403472371 \h </w:instrText>
        </w:r>
        <w:r w:rsidR="00F53CD9">
          <w:rPr>
            <w:noProof/>
            <w:webHidden/>
          </w:rPr>
        </w:r>
        <w:r w:rsidR="00F53CD9">
          <w:rPr>
            <w:noProof/>
            <w:webHidden/>
          </w:rPr>
          <w:fldChar w:fldCharType="separate"/>
        </w:r>
        <w:r w:rsidR="00F53CD9">
          <w:rPr>
            <w:noProof/>
            <w:webHidden/>
          </w:rPr>
          <w:t>106</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372" w:history="1">
        <w:r w:rsidR="00F53CD9" w:rsidRPr="0039504E">
          <w:rPr>
            <w:rStyle w:val="Hyperlink"/>
            <w:noProof/>
          </w:rPr>
          <w:t>N.</w:t>
        </w:r>
        <w:r w:rsidR="00F53CD9">
          <w:rPr>
            <w:rFonts w:asciiTheme="minorHAnsi" w:eastAsiaTheme="minorEastAsia" w:hAnsiTheme="minorHAnsi" w:cstheme="minorBidi"/>
            <w:noProof/>
            <w:sz w:val="22"/>
            <w:szCs w:val="22"/>
          </w:rPr>
          <w:tab/>
        </w:r>
        <w:r w:rsidR="00F53CD9" w:rsidRPr="0039504E">
          <w:rPr>
            <w:rStyle w:val="Hyperlink"/>
            <w:noProof/>
          </w:rPr>
          <w:t>Format-Menü</w:t>
        </w:r>
        <w:r w:rsidR="00F53CD9">
          <w:rPr>
            <w:noProof/>
            <w:webHidden/>
          </w:rPr>
          <w:tab/>
        </w:r>
        <w:r w:rsidR="00F53CD9">
          <w:rPr>
            <w:noProof/>
            <w:webHidden/>
          </w:rPr>
          <w:fldChar w:fldCharType="begin"/>
        </w:r>
        <w:r w:rsidR="00F53CD9">
          <w:rPr>
            <w:noProof/>
            <w:webHidden/>
          </w:rPr>
          <w:instrText xml:space="preserve"> PAGEREF _Toc403472372 \h </w:instrText>
        </w:r>
        <w:r w:rsidR="00F53CD9">
          <w:rPr>
            <w:noProof/>
            <w:webHidden/>
          </w:rPr>
        </w:r>
        <w:r w:rsidR="00F53CD9">
          <w:rPr>
            <w:noProof/>
            <w:webHidden/>
          </w:rPr>
          <w:fldChar w:fldCharType="separate"/>
        </w:r>
        <w:r w:rsidR="00F53CD9">
          <w:rPr>
            <w:noProof/>
            <w:webHidden/>
          </w:rPr>
          <w:t>107</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73" w:history="1">
        <w:r w:rsidR="00F53CD9" w:rsidRPr="0039504E">
          <w:rPr>
            <w:rStyle w:val="Hyperlink"/>
            <w:noProof/>
          </w:rPr>
          <w:t>Format &gt; Apply stylesheet</w:t>
        </w:r>
        <w:r w:rsidR="00F53CD9">
          <w:rPr>
            <w:noProof/>
            <w:webHidden/>
          </w:rPr>
          <w:tab/>
        </w:r>
        <w:r w:rsidR="00F53CD9">
          <w:rPr>
            <w:noProof/>
            <w:webHidden/>
          </w:rPr>
          <w:fldChar w:fldCharType="begin"/>
        </w:r>
        <w:r w:rsidR="00F53CD9">
          <w:rPr>
            <w:noProof/>
            <w:webHidden/>
          </w:rPr>
          <w:instrText xml:space="preserve"> PAGEREF _Toc403472373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74" w:history="1">
        <w:r w:rsidR="00F53CD9" w:rsidRPr="0039504E">
          <w:rPr>
            <w:rStyle w:val="Hyperlink"/>
            <w:noProof/>
          </w:rPr>
          <w:t>Format &gt; Open format table...</w:t>
        </w:r>
        <w:r w:rsidR="00F53CD9">
          <w:rPr>
            <w:noProof/>
            <w:webHidden/>
          </w:rPr>
          <w:tab/>
        </w:r>
        <w:r w:rsidR="00F53CD9">
          <w:rPr>
            <w:noProof/>
            <w:webHidden/>
          </w:rPr>
          <w:fldChar w:fldCharType="begin"/>
        </w:r>
        <w:r w:rsidR="00F53CD9">
          <w:rPr>
            <w:noProof/>
            <w:webHidden/>
          </w:rPr>
          <w:instrText xml:space="preserve"> PAGEREF _Toc403472374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75" w:history="1">
        <w:r w:rsidR="00F53CD9" w:rsidRPr="0039504E">
          <w:rPr>
            <w:rStyle w:val="Hyperlink"/>
            <w:noProof/>
            <w:lang w:val="en-US"/>
          </w:rPr>
          <w:t>Format &gt; Save format table as...</w:t>
        </w:r>
        <w:r w:rsidR="00F53CD9">
          <w:rPr>
            <w:noProof/>
            <w:webHidden/>
          </w:rPr>
          <w:tab/>
        </w:r>
        <w:r w:rsidR="00F53CD9">
          <w:rPr>
            <w:noProof/>
            <w:webHidden/>
          </w:rPr>
          <w:fldChar w:fldCharType="begin"/>
        </w:r>
        <w:r w:rsidR="00F53CD9">
          <w:rPr>
            <w:noProof/>
            <w:webHidden/>
          </w:rPr>
          <w:instrText xml:space="preserve"> PAGEREF _Toc403472375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76" w:history="1">
        <w:r w:rsidR="00F53CD9" w:rsidRPr="0039504E">
          <w:rPr>
            <w:rStyle w:val="Hyperlink"/>
            <w:noProof/>
          </w:rPr>
          <w:t>Format &gt; Edit format table...</w:t>
        </w:r>
        <w:r w:rsidR="00F53CD9">
          <w:rPr>
            <w:noProof/>
            <w:webHidden/>
          </w:rPr>
          <w:tab/>
        </w:r>
        <w:r w:rsidR="00F53CD9">
          <w:rPr>
            <w:noProof/>
            <w:webHidden/>
          </w:rPr>
          <w:fldChar w:fldCharType="begin"/>
        </w:r>
        <w:r w:rsidR="00F53CD9">
          <w:rPr>
            <w:noProof/>
            <w:webHidden/>
          </w:rPr>
          <w:instrText xml:space="preserve"> PAGEREF _Toc403472376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77" w:history="1">
        <w:r w:rsidR="00F53CD9" w:rsidRPr="0039504E">
          <w:rPr>
            <w:rStyle w:val="Hyperlink"/>
            <w:noProof/>
          </w:rPr>
          <w:t>Format &gt; Format tier...</w:t>
        </w:r>
        <w:r w:rsidR="00F53CD9">
          <w:rPr>
            <w:noProof/>
            <w:webHidden/>
          </w:rPr>
          <w:tab/>
        </w:r>
        <w:r w:rsidR="00F53CD9">
          <w:rPr>
            <w:noProof/>
            <w:webHidden/>
          </w:rPr>
          <w:fldChar w:fldCharType="begin"/>
        </w:r>
        <w:r w:rsidR="00F53CD9">
          <w:rPr>
            <w:noProof/>
            <w:webHidden/>
          </w:rPr>
          <w:instrText xml:space="preserve"> PAGEREF _Toc403472377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78" w:history="1">
        <w:r w:rsidR="00F53CD9" w:rsidRPr="0039504E">
          <w:rPr>
            <w:rStyle w:val="Hyperlink"/>
            <w:noProof/>
          </w:rPr>
          <w:t>Format &gt; Format tier labels...</w:t>
        </w:r>
        <w:r w:rsidR="00F53CD9">
          <w:rPr>
            <w:noProof/>
            <w:webHidden/>
          </w:rPr>
          <w:tab/>
        </w:r>
        <w:r w:rsidR="00F53CD9">
          <w:rPr>
            <w:noProof/>
            <w:webHidden/>
          </w:rPr>
          <w:fldChar w:fldCharType="begin"/>
        </w:r>
        <w:r w:rsidR="00F53CD9">
          <w:rPr>
            <w:noProof/>
            <w:webHidden/>
          </w:rPr>
          <w:instrText xml:space="preserve"> PAGEREF _Toc403472378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79" w:history="1">
        <w:r w:rsidR="00F53CD9" w:rsidRPr="0039504E">
          <w:rPr>
            <w:rStyle w:val="Hyperlink"/>
            <w:noProof/>
          </w:rPr>
          <w:t>Format &gt; Format timeline...</w:t>
        </w:r>
        <w:r w:rsidR="00F53CD9">
          <w:rPr>
            <w:noProof/>
            <w:webHidden/>
          </w:rPr>
          <w:tab/>
        </w:r>
        <w:r w:rsidR="00F53CD9">
          <w:rPr>
            <w:noProof/>
            <w:webHidden/>
          </w:rPr>
          <w:fldChar w:fldCharType="begin"/>
        </w:r>
        <w:r w:rsidR="00F53CD9">
          <w:rPr>
            <w:noProof/>
            <w:webHidden/>
          </w:rPr>
          <w:instrText xml:space="preserve"> PAGEREF _Toc403472379 \h </w:instrText>
        </w:r>
        <w:r w:rsidR="00F53CD9">
          <w:rPr>
            <w:noProof/>
            <w:webHidden/>
          </w:rPr>
        </w:r>
        <w:r w:rsidR="00F53CD9">
          <w:rPr>
            <w:noProof/>
            <w:webHidden/>
          </w:rPr>
          <w:fldChar w:fldCharType="separate"/>
        </w:r>
        <w:r w:rsidR="00F53CD9">
          <w:rPr>
            <w:noProof/>
            <w:webHidden/>
          </w:rPr>
          <w:t>113</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80" w:history="1">
        <w:r w:rsidR="00F53CD9" w:rsidRPr="0039504E">
          <w:rPr>
            <w:rStyle w:val="Hyperlink"/>
            <w:noProof/>
          </w:rPr>
          <w:t>Format &gt; Format timeline items...</w:t>
        </w:r>
        <w:r w:rsidR="00F53CD9">
          <w:rPr>
            <w:noProof/>
            <w:webHidden/>
          </w:rPr>
          <w:tab/>
        </w:r>
        <w:r w:rsidR="00F53CD9">
          <w:rPr>
            <w:noProof/>
            <w:webHidden/>
          </w:rPr>
          <w:fldChar w:fldCharType="begin"/>
        </w:r>
        <w:r w:rsidR="00F53CD9">
          <w:rPr>
            <w:noProof/>
            <w:webHidden/>
          </w:rPr>
          <w:instrText xml:space="preserve"> PAGEREF _Toc403472380 \h </w:instrText>
        </w:r>
        <w:r w:rsidR="00F53CD9">
          <w:rPr>
            <w:noProof/>
            <w:webHidden/>
          </w:rPr>
        </w:r>
        <w:r w:rsidR="00F53CD9">
          <w:rPr>
            <w:noProof/>
            <w:webHidden/>
          </w:rPr>
          <w:fldChar w:fldCharType="separate"/>
        </w:r>
        <w:r w:rsidR="00F53CD9">
          <w:rPr>
            <w:noProof/>
            <w:webHidden/>
          </w:rPr>
          <w:t>113</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81" w:history="1">
        <w:r w:rsidR="00F53CD9" w:rsidRPr="0039504E">
          <w:rPr>
            <w:rStyle w:val="Hyperlink"/>
            <w:noProof/>
          </w:rPr>
          <w:t>Format &gt; Set frame end</w:t>
        </w:r>
        <w:r w:rsidR="00F53CD9">
          <w:rPr>
            <w:noProof/>
            <w:webHidden/>
          </w:rPr>
          <w:tab/>
        </w:r>
        <w:r w:rsidR="00F53CD9">
          <w:rPr>
            <w:noProof/>
            <w:webHidden/>
          </w:rPr>
          <w:fldChar w:fldCharType="begin"/>
        </w:r>
        <w:r w:rsidR="00F53CD9">
          <w:rPr>
            <w:noProof/>
            <w:webHidden/>
          </w:rPr>
          <w:instrText xml:space="preserve"> PAGEREF _Toc403472381 \h </w:instrText>
        </w:r>
        <w:r w:rsidR="00F53CD9">
          <w:rPr>
            <w:noProof/>
            <w:webHidden/>
          </w:rPr>
        </w:r>
        <w:r w:rsidR="00F53CD9">
          <w:rPr>
            <w:noProof/>
            <w:webHidden/>
          </w:rPr>
          <w:fldChar w:fldCharType="separate"/>
        </w:r>
        <w:r w:rsidR="00F53CD9">
          <w:rPr>
            <w:noProof/>
            <w:webHidden/>
          </w:rPr>
          <w:t>114</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82" w:history="1">
        <w:r w:rsidR="00F53CD9" w:rsidRPr="0039504E">
          <w:rPr>
            <w:rStyle w:val="Hyperlink"/>
            <w:noProof/>
          </w:rPr>
          <w:t>Format &gt; Reformat</w:t>
        </w:r>
        <w:r w:rsidR="00F53CD9">
          <w:rPr>
            <w:noProof/>
            <w:webHidden/>
          </w:rPr>
          <w:tab/>
        </w:r>
        <w:r w:rsidR="00F53CD9">
          <w:rPr>
            <w:noProof/>
            <w:webHidden/>
          </w:rPr>
          <w:fldChar w:fldCharType="begin"/>
        </w:r>
        <w:r w:rsidR="00F53CD9">
          <w:rPr>
            <w:noProof/>
            <w:webHidden/>
          </w:rPr>
          <w:instrText xml:space="preserve"> PAGEREF _Toc403472382 \h </w:instrText>
        </w:r>
        <w:r w:rsidR="00F53CD9">
          <w:rPr>
            <w:noProof/>
            <w:webHidden/>
          </w:rPr>
        </w:r>
        <w:r w:rsidR="00F53CD9">
          <w:rPr>
            <w:noProof/>
            <w:webHidden/>
          </w:rPr>
          <w:fldChar w:fldCharType="separate"/>
        </w:r>
        <w:r w:rsidR="00F53CD9">
          <w:rPr>
            <w:noProof/>
            <w:webHidden/>
          </w:rPr>
          <w:t>114</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83" w:history="1">
        <w:r w:rsidR="00F53CD9" w:rsidRPr="0039504E">
          <w:rPr>
            <w:rStyle w:val="Hyperlink"/>
            <w:noProof/>
          </w:rPr>
          <w:t>Format &gt; Underline</w:t>
        </w:r>
        <w:r w:rsidR="00F53CD9">
          <w:rPr>
            <w:noProof/>
            <w:webHidden/>
          </w:rPr>
          <w:tab/>
        </w:r>
        <w:r w:rsidR="00F53CD9">
          <w:rPr>
            <w:noProof/>
            <w:webHidden/>
          </w:rPr>
          <w:fldChar w:fldCharType="begin"/>
        </w:r>
        <w:r w:rsidR="00F53CD9">
          <w:rPr>
            <w:noProof/>
            <w:webHidden/>
          </w:rPr>
          <w:instrText xml:space="preserve"> PAGEREF _Toc403472383 \h </w:instrText>
        </w:r>
        <w:r w:rsidR="00F53CD9">
          <w:rPr>
            <w:noProof/>
            <w:webHidden/>
          </w:rPr>
        </w:r>
        <w:r w:rsidR="00F53CD9">
          <w:rPr>
            <w:noProof/>
            <w:webHidden/>
          </w:rPr>
          <w:fldChar w:fldCharType="separate"/>
        </w:r>
        <w:r w:rsidR="00F53CD9">
          <w:rPr>
            <w:noProof/>
            <w:webHidden/>
          </w:rPr>
          <w:t>114</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384" w:history="1">
        <w:r w:rsidR="00F53CD9" w:rsidRPr="0039504E">
          <w:rPr>
            <w:rStyle w:val="Hyperlink"/>
            <w:noProof/>
          </w:rPr>
          <w:t>O.</w:t>
        </w:r>
        <w:r w:rsidR="00F53CD9">
          <w:rPr>
            <w:rFonts w:asciiTheme="minorHAnsi" w:eastAsiaTheme="minorEastAsia" w:hAnsiTheme="minorHAnsi" w:cstheme="minorBidi"/>
            <w:noProof/>
            <w:sz w:val="22"/>
            <w:szCs w:val="22"/>
          </w:rPr>
          <w:tab/>
        </w:r>
        <w:r w:rsidR="00F53CD9" w:rsidRPr="0039504E">
          <w:rPr>
            <w:rStyle w:val="Hyperlink"/>
            <w:noProof/>
          </w:rPr>
          <w:t>Help-Menü</w:t>
        </w:r>
        <w:r w:rsidR="00F53CD9">
          <w:rPr>
            <w:noProof/>
            <w:webHidden/>
          </w:rPr>
          <w:tab/>
        </w:r>
        <w:r w:rsidR="00F53CD9">
          <w:rPr>
            <w:noProof/>
            <w:webHidden/>
          </w:rPr>
          <w:fldChar w:fldCharType="begin"/>
        </w:r>
        <w:r w:rsidR="00F53CD9">
          <w:rPr>
            <w:noProof/>
            <w:webHidden/>
          </w:rPr>
          <w:instrText xml:space="preserve"> PAGEREF _Toc403472384 \h </w:instrText>
        </w:r>
        <w:r w:rsidR="00F53CD9">
          <w:rPr>
            <w:noProof/>
            <w:webHidden/>
          </w:rPr>
        </w:r>
        <w:r w:rsidR="00F53CD9">
          <w:rPr>
            <w:noProof/>
            <w:webHidden/>
          </w:rPr>
          <w:fldChar w:fldCharType="separate"/>
        </w:r>
        <w:r w:rsidR="00F53CD9">
          <w:rPr>
            <w:noProof/>
            <w:webHidden/>
          </w:rPr>
          <w:t>116</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85" w:history="1">
        <w:r w:rsidR="00F53CD9" w:rsidRPr="0039504E">
          <w:rPr>
            <w:rStyle w:val="Hyperlink"/>
            <w:noProof/>
          </w:rPr>
          <w:t>Help &gt; EXMARaLDA on the web</w:t>
        </w:r>
        <w:r w:rsidR="00F53CD9">
          <w:rPr>
            <w:noProof/>
            <w:webHidden/>
          </w:rPr>
          <w:tab/>
        </w:r>
        <w:r w:rsidR="00F53CD9">
          <w:rPr>
            <w:noProof/>
            <w:webHidden/>
          </w:rPr>
          <w:fldChar w:fldCharType="begin"/>
        </w:r>
        <w:r w:rsidR="00F53CD9">
          <w:rPr>
            <w:noProof/>
            <w:webHidden/>
          </w:rPr>
          <w:instrText xml:space="preserve"> PAGEREF _Toc403472385 \h </w:instrText>
        </w:r>
        <w:r w:rsidR="00F53CD9">
          <w:rPr>
            <w:noProof/>
            <w:webHidden/>
          </w:rPr>
        </w:r>
        <w:r w:rsidR="00F53CD9">
          <w:rPr>
            <w:noProof/>
            <w:webHidden/>
          </w:rPr>
          <w:fldChar w:fldCharType="separate"/>
        </w:r>
        <w:r w:rsidR="00F53CD9">
          <w:rPr>
            <w:noProof/>
            <w:webHidden/>
          </w:rPr>
          <w:t>116</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86" w:history="1">
        <w:r w:rsidR="00F53CD9" w:rsidRPr="0039504E">
          <w:rPr>
            <w:rStyle w:val="Hyperlink"/>
            <w:noProof/>
          </w:rPr>
          <w:t>Help &gt; About…</w:t>
        </w:r>
        <w:r w:rsidR="00F53CD9">
          <w:rPr>
            <w:noProof/>
            <w:webHidden/>
          </w:rPr>
          <w:tab/>
        </w:r>
        <w:r w:rsidR="00F53CD9">
          <w:rPr>
            <w:noProof/>
            <w:webHidden/>
          </w:rPr>
          <w:fldChar w:fldCharType="begin"/>
        </w:r>
        <w:r w:rsidR="00F53CD9">
          <w:rPr>
            <w:noProof/>
            <w:webHidden/>
          </w:rPr>
          <w:instrText xml:space="preserve"> PAGEREF _Toc403472386 \h </w:instrText>
        </w:r>
        <w:r w:rsidR="00F53CD9">
          <w:rPr>
            <w:noProof/>
            <w:webHidden/>
          </w:rPr>
        </w:r>
        <w:r w:rsidR="00F53CD9">
          <w:rPr>
            <w:noProof/>
            <w:webHidden/>
          </w:rPr>
          <w:fldChar w:fldCharType="separate"/>
        </w:r>
        <w:r w:rsidR="00F53CD9">
          <w:rPr>
            <w:noProof/>
            <w:webHidden/>
          </w:rPr>
          <w:t>116</w:t>
        </w:r>
        <w:r w:rsidR="00F53CD9">
          <w:rPr>
            <w:noProof/>
            <w:webHidden/>
          </w:rPr>
          <w:fldChar w:fldCharType="end"/>
        </w:r>
      </w:hyperlink>
    </w:p>
    <w:p w:rsidR="00F53CD9" w:rsidRDefault="00902FDF">
      <w:pPr>
        <w:pStyle w:val="Verzeichnis3"/>
        <w:rPr>
          <w:rFonts w:asciiTheme="minorHAnsi" w:eastAsiaTheme="minorEastAsia" w:hAnsiTheme="minorHAnsi" w:cstheme="minorBidi"/>
          <w:noProof/>
          <w:sz w:val="22"/>
          <w:szCs w:val="22"/>
        </w:rPr>
      </w:pPr>
      <w:hyperlink w:anchor="_Toc403472387" w:history="1">
        <w:r w:rsidR="00F53CD9" w:rsidRPr="0039504E">
          <w:rPr>
            <w:rStyle w:val="Hyperlink"/>
            <w:noProof/>
          </w:rPr>
          <w:t>Help &gt; Check for update…</w:t>
        </w:r>
        <w:r w:rsidR="00F53CD9">
          <w:rPr>
            <w:noProof/>
            <w:webHidden/>
          </w:rPr>
          <w:tab/>
        </w:r>
        <w:r w:rsidR="00F53CD9">
          <w:rPr>
            <w:noProof/>
            <w:webHidden/>
          </w:rPr>
          <w:fldChar w:fldCharType="begin"/>
        </w:r>
        <w:r w:rsidR="00F53CD9">
          <w:rPr>
            <w:noProof/>
            <w:webHidden/>
          </w:rPr>
          <w:instrText xml:space="preserve"> PAGEREF _Toc403472387 \h </w:instrText>
        </w:r>
        <w:r w:rsidR="00F53CD9">
          <w:rPr>
            <w:noProof/>
            <w:webHidden/>
          </w:rPr>
        </w:r>
        <w:r w:rsidR="00F53CD9">
          <w:rPr>
            <w:noProof/>
            <w:webHidden/>
          </w:rPr>
          <w:fldChar w:fldCharType="separate"/>
        </w:r>
        <w:r w:rsidR="00F53CD9">
          <w:rPr>
            <w:noProof/>
            <w:webHidden/>
          </w:rPr>
          <w:t>117</w:t>
        </w:r>
        <w:r w:rsidR="00F53CD9">
          <w:rPr>
            <w:noProof/>
            <w:webHidden/>
          </w:rPr>
          <w:fldChar w:fldCharType="end"/>
        </w:r>
      </w:hyperlink>
    </w:p>
    <w:p w:rsidR="00F53CD9" w:rsidRDefault="00902FDF">
      <w:pPr>
        <w:pStyle w:val="Verzeichnis1"/>
        <w:rPr>
          <w:rFonts w:asciiTheme="minorHAnsi" w:eastAsiaTheme="minorEastAsia" w:hAnsiTheme="minorHAnsi" w:cstheme="minorBidi"/>
          <w:b w:val="0"/>
          <w:bCs w:val="0"/>
          <w:caps w:val="0"/>
          <w:noProof/>
          <w:sz w:val="22"/>
          <w:szCs w:val="22"/>
        </w:rPr>
      </w:pPr>
      <w:hyperlink w:anchor="_Toc403472388" w:history="1">
        <w:r w:rsidR="00F53CD9" w:rsidRPr="0039504E">
          <w:rPr>
            <w:rStyle w:val="Hyperlink"/>
            <w:noProof/>
          </w:rPr>
          <w:t>V.</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Anhang A: SIMPLE EXMARaLDA-Konventionen</w:t>
        </w:r>
        <w:r w:rsidR="00F53CD9">
          <w:rPr>
            <w:noProof/>
            <w:webHidden/>
          </w:rPr>
          <w:tab/>
        </w:r>
        <w:r w:rsidR="00F53CD9">
          <w:rPr>
            <w:noProof/>
            <w:webHidden/>
          </w:rPr>
          <w:fldChar w:fldCharType="begin"/>
        </w:r>
        <w:r w:rsidR="00F53CD9">
          <w:rPr>
            <w:noProof/>
            <w:webHidden/>
          </w:rPr>
          <w:instrText xml:space="preserve"> PAGEREF _Toc403472388 \h </w:instrText>
        </w:r>
        <w:r w:rsidR="00F53CD9">
          <w:rPr>
            <w:noProof/>
            <w:webHidden/>
          </w:rPr>
        </w:r>
        <w:r w:rsidR="00F53CD9">
          <w:rPr>
            <w:noProof/>
            <w:webHidden/>
          </w:rPr>
          <w:fldChar w:fldCharType="separate"/>
        </w:r>
        <w:r w:rsidR="00F53CD9">
          <w:rPr>
            <w:noProof/>
            <w:webHidden/>
          </w:rPr>
          <w:t>118</w:t>
        </w:r>
        <w:r w:rsidR="00F53CD9">
          <w:rPr>
            <w:noProof/>
            <w:webHidden/>
          </w:rPr>
          <w:fldChar w:fldCharType="end"/>
        </w:r>
      </w:hyperlink>
    </w:p>
    <w:p w:rsidR="00F53CD9" w:rsidRDefault="00902FDF">
      <w:pPr>
        <w:pStyle w:val="Verzeichnis1"/>
        <w:rPr>
          <w:rFonts w:asciiTheme="minorHAnsi" w:eastAsiaTheme="minorEastAsia" w:hAnsiTheme="minorHAnsi" w:cstheme="minorBidi"/>
          <w:b w:val="0"/>
          <w:bCs w:val="0"/>
          <w:caps w:val="0"/>
          <w:noProof/>
          <w:sz w:val="22"/>
          <w:szCs w:val="22"/>
        </w:rPr>
      </w:pPr>
      <w:hyperlink w:anchor="_Toc403472389" w:history="1">
        <w:r w:rsidR="00F53CD9" w:rsidRPr="0039504E">
          <w:rPr>
            <w:rStyle w:val="Hyperlink"/>
            <w:noProof/>
          </w:rPr>
          <w:t>VI.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Anhang B: Segmentierungs-Algorithmen</w:t>
        </w:r>
        <w:r w:rsidR="00F53CD9">
          <w:rPr>
            <w:noProof/>
            <w:webHidden/>
          </w:rPr>
          <w:tab/>
        </w:r>
        <w:r w:rsidR="00F53CD9">
          <w:rPr>
            <w:noProof/>
            <w:webHidden/>
          </w:rPr>
          <w:fldChar w:fldCharType="begin"/>
        </w:r>
        <w:r w:rsidR="00F53CD9">
          <w:rPr>
            <w:noProof/>
            <w:webHidden/>
          </w:rPr>
          <w:instrText xml:space="preserve"> PAGEREF _Toc403472389 \h </w:instrText>
        </w:r>
        <w:r w:rsidR="00F53CD9">
          <w:rPr>
            <w:noProof/>
            <w:webHidden/>
          </w:rPr>
        </w:r>
        <w:r w:rsidR="00F53CD9">
          <w:rPr>
            <w:noProof/>
            <w:webHidden/>
          </w:rPr>
          <w:fldChar w:fldCharType="separate"/>
        </w:r>
        <w:r w:rsidR="00F53CD9">
          <w:rPr>
            <w:noProof/>
            <w:webHidden/>
          </w:rPr>
          <w:t>119</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390" w:history="1">
        <w:r w:rsidR="00F53CD9" w:rsidRPr="0039504E">
          <w:rPr>
            <w:rStyle w:val="Hyperlink"/>
            <w:noProof/>
          </w:rPr>
          <w:t>Allgemeines zum Segmentieren</w:t>
        </w:r>
        <w:r w:rsidR="00F53CD9">
          <w:rPr>
            <w:noProof/>
            <w:webHidden/>
          </w:rPr>
          <w:tab/>
        </w:r>
        <w:r w:rsidR="00F53CD9">
          <w:rPr>
            <w:noProof/>
            <w:webHidden/>
          </w:rPr>
          <w:fldChar w:fldCharType="begin"/>
        </w:r>
        <w:r w:rsidR="00F53CD9">
          <w:rPr>
            <w:noProof/>
            <w:webHidden/>
          </w:rPr>
          <w:instrText xml:space="preserve"> PAGEREF _Toc403472390 \h </w:instrText>
        </w:r>
        <w:r w:rsidR="00F53CD9">
          <w:rPr>
            <w:noProof/>
            <w:webHidden/>
          </w:rPr>
        </w:r>
        <w:r w:rsidR="00F53CD9">
          <w:rPr>
            <w:noProof/>
            <w:webHidden/>
          </w:rPr>
          <w:fldChar w:fldCharType="separate"/>
        </w:r>
        <w:r w:rsidR="00F53CD9">
          <w:rPr>
            <w:noProof/>
            <w:webHidden/>
          </w:rPr>
          <w:t>119</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391" w:history="1">
        <w:r w:rsidR="00F53CD9" w:rsidRPr="0039504E">
          <w:rPr>
            <w:rStyle w:val="Hyperlink"/>
            <w:noProof/>
          </w:rPr>
          <w:t>Was wird segmentiert?</w:t>
        </w:r>
        <w:r w:rsidR="00F53CD9">
          <w:rPr>
            <w:noProof/>
            <w:webHidden/>
          </w:rPr>
          <w:tab/>
        </w:r>
        <w:r w:rsidR="00F53CD9">
          <w:rPr>
            <w:noProof/>
            <w:webHidden/>
          </w:rPr>
          <w:fldChar w:fldCharType="begin"/>
        </w:r>
        <w:r w:rsidR="00F53CD9">
          <w:rPr>
            <w:noProof/>
            <w:webHidden/>
          </w:rPr>
          <w:instrText xml:space="preserve"> PAGEREF _Toc403472391 \h </w:instrText>
        </w:r>
        <w:r w:rsidR="00F53CD9">
          <w:rPr>
            <w:noProof/>
            <w:webHidden/>
          </w:rPr>
        </w:r>
        <w:r w:rsidR="00F53CD9">
          <w:rPr>
            <w:noProof/>
            <w:webHidden/>
          </w:rPr>
          <w:fldChar w:fldCharType="separate"/>
        </w:r>
        <w:r w:rsidR="00F53CD9">
          <w:rPr>
            <w:noProof/>
            <w:webHidden/>
          </w:rPr>
          <w:t>119</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392" w:history="1">
        <w:r w:rsidR="00F53CD9" w:rsidRPr="0039504E">
          <w:rPr>
            <w:rStyle w:val="Hyperlink"/>
            <w:noProof/>
          </w:rPr>
          <w:t>Wie wird segmentiert?</w:t>
        </w:r>
        <w:r w:rsidR="00F53CD9">
          <w:rPr>
            <w:noProof/>
            <w:webHidden/>
          </w:rPr>
          <w:tab/>
        </w:r>
        <w:r w:rsidR="00F53CD9">
          <w:rPr>
            <w:noProof/>
            <w:webHidden/>
          </w:rPr>
          <w:fldChar w:fldCharType="begin"/>
        </w:r>
        <w:r w:rsidR="00F53CD9">
          <w:rPr>
            <w:noProof/>
            <w:webHidden/>
          </w:rPr>
          <w:instrText xml:space="preserve"> PAGEREF _Toc403472392 \h </w:instrText>
        </w:r>
        <w:r w:rsidR="00F53CD9">
          <w:rPr>
            <w:noProof/>
            <w:webHidden/>
          </w:rPr>
        </w:r>
        <w:r w:rsidR="00F53CD9">
          <w:rPr>
            <w:noProof/>
            <w:webHidden/>
          </w:rPr>
          <w:fldChar w:fldCharType="separate"/>
        </w:r>
        <w:r w:rsidR="00F53CD9">
          <w:rPr>
            <w:noProof/>
            <w:webHidden/>
          </w:rPr>
          <w:t>119</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393" w:history="1">
        <w:r w:rsidR="00F53CD9" w:rsidRPr="0039504E">
          <w:rPr>
            <w:rStyle w:val="Hyperlink"/>
            <w:noProof/>
          </w:rPr>
          <w:t>Fehlerursachen beim Segmentieren</w:t>
        </w:r>
        <w:r w:rsidR="00F53CD9">
          <w:rPr>
            <w:noProof/>
            <w:webHidden/>
          </w:rPr>
          <w:tab/>
        </w:r>
        <w:r w:rsidR="00F53CD9">
          <w:rPr>
            <w:noProof/>
            <w:webHidden/>
          </w:rPr>
          <w:fldChar w:fldCharType="begin"/>
        </w:r>
        <w:r w:rsidR="00F53CD9">
          <w:rPr>
            <w:noProof/>
            <w:webHidden/>
          </w:rPr>
          <w:instrText xml:space="preserve"> PAGEREF _Toc403472393 \h </w:instrText>
        </w:r>
        <w:r w:rsidR="00F53CD9">
          <w:rPr>
            <w:noProof/>
            <w:webHidden/>
          </w:rPr>
        </w:r>
        <w:r w:rsidR="00F53CD9">
          <w:rPr>
            <w:noProof/>
            <w:webHidden/>
          </w:rPr>
          <w:fldChar w:fldCharType="separate"/>
        </w:r>
        <w:r w:rsidR="00F53CD9">
          <w:rPr>
            <w:noProof/>
            <w:webHidden/>
          </w:rPr>
          <w:t>120</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394" w:history="1">
        <w:r w:rsidR="00F53CD9" w:rsidRPr="0039504E">
          <w:rPr>
            <w:rStyle w:val="Hyperlink"/>
            <w:noProof/>
            <w:lang w:val="en-US"/>
          </w:rPr>
          <w:t>Segmentierung: „HIAT: Utterance and Words“</w:t>
        </w:r>
        <w:r w:rsidR="00F53CD9">
          <w:rPr>
            <w:noProof/>
            <w:webHidden/>
          </w:rPr>
          <w:tab/>
        </w:r>
        <w:r w:rsidR="00F53CD9">
          <w:rPr>
            <w:noProof/>
            <w:webHidden/>
          </w:rPr>
          <w:fldChar w:fldCharType="begin"/>
        </w:r>
        <w:r w:rsidR="00F53CD9">
          <w:rPr>
            <w:noProof/>
            <w:webHidden/>
          </w:rPr>
          <w:instrText xml:space="preserve"> PAGEREF _Toc403472394 \h </w:instrText>
        </w:r>
        <w:r w:rsidR="00F53CD9">
          <w:rPr>
            <w:noProof/>
            <w:webHidden/>
          </w:rPr>
        </w:r>
        <w:r w:rsidR="00F53CD9">
          <w:rPr>
            <w:noProof/>
            <w:webHidden/>
          </w:rPr>
          <w:fldChar w:fldCharType="separate"/>
        </w:r>
        <w:r w:rsidR="00F53CD9">
          <w:rPr>
            <w:noProof/>
            <w:webHidden/>
          </w:rPr>
          <w:t>121</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395" w:history="1">
        <w:r w:rsidR="00F53CD9" w:rsidRPr="0039504E">
          <w:rPr>
            <w:rStyle w:val="Hyperlink"/>
            <w:noProof/>
          </w:rPr>
          <w:t>Segmentierung: „DIDA: Words“</w:t>
        </w:r>
        <w:r w:rsidR="00F53CD9">
          <w:rPr>
            <w:noProof/>
            <w:webHidden/>
          </w:rPr>
          <w:tab/>
        </w:r>
        <w:r w:rsidR="00F53CD9">
          <w:rPr>
            <w:noProof/>
            <w:webHidden/>
          </w:rPr>
          <w:fldChar w:fldCharType="begin"/>
        </w:r>
        <w:r w:rsidR="00F53CD9">
          <w:rPr>
            <w:noProof/>
            <w:webHidden/>
          </w:rPr>
          <w:instrText xml:space="preserve"> PAGEREF _Toc403472395 \h </w:instrText>
        </w:r>
        <w:r w:rsidR="00F53CD9">
          <w:rPr>
            <w:noProof/>
            <w:webHidden/>
          </w:rPr>
        </w:r>
        <w:r w:rsidR="00F53CD9">
          <w:rPr>
            <w:noProof/>
            <w:webHidden/>
          </w:rPr>
          <w:fldChar w:fldCharType="separate"/>
        </w:r>
        <w:r w:rsidR="00F53CD9">
          <w:rPr>
            <w:noProof/>
            <w:webHidden/>
          </w:rPr>
          <w:t>124</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396" w:history="1">
        <w:r w:rsidR="00F53CD9" w:rsidRPr="0039504E">
          <w:rPr>
            <w:rStyle w:val="Hyperlink"/>
            <w:noProof/>
          </w:rPr>
          <w:t>Segmentierung: „GAT: Intonation Units“</w:t>
        </w:r>
        <w:r w:rsidR="00F53CD9">
          <w:rPr>
            <w:noProof/>
            <w:webHidden/>
          </w:rPr>
          <w:tab/>
        </w:r>
        <w:r w:rsidR="00F53CD9">
          <w:rPr>
            <w:noProof/>
            <w:webHidden/>
          </w:rPr>
          <w:fldChar w:fldCharType="begin"/>
        </w:r>
        <w:r w:rsidR="00F53CD9">
          <w:rPr>
            <w:noProof/>
            <w:webHidden/>
          </w:rPr>
          <w:instrText xml:space="preserve"> PAGEREF _Toc403472396 \h </w:instrText>
        </w:r>
        <w:r w:rsidR="00F53CD9">
          <w:rPr>
            <w:noProof/>
            <w:webHidden/>
          </w:rPr>
        </w:r>
        <w:r w:rsidR="00F53CD9">
          <w:rPr>
            <w:noProof/>
            <w:webHidden/>
          </w:rPr>
          <w:fldChar w:fldCharType="separate"/>
        </w:r>
        <w:r w:rsidR="00F53CD9">
          <w:rPr>
            <w:noProof/>
            <w:webHidden/>
          </w:rPr>
          <w:t>126</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397" w:history="1">
        <w:r w:rsidR="00F53CD9" w:rsidRPr="0039504E">
          <w:rPr>
            <w:rStyle w:val="Hyperlink"/>
            <w:noProof/>
          </w:rPr>
          <w:t>Segmentierung: „CHAT: Utterance“</w:t>
        </w:r>
        <w:r w:rsidR="00F53CD9">
          <w:rPr>
            <w:noProof/>
            <w:webHidden/>
          </w:rPr>
          <w:tab/>
        </w:r>
        <w:r w:rsidR="00F53CD9">
          <w:rPr>
            <w:noProof/>
            <w:webHidden/>
          </w:rPr>
          <w:fldChar w:fldCharType="begin"/>
        </w:r>
        <w:r w:rsidR="00F53CD9">
          <w:rPr>
            <w:noProof/>
            <w:webHidden/>
          </w:rPr>
          <w:instrText xml:space="preserve"> PAGEREF _Toc403472397 \h </w:instrText>
        </w:r>
        <w:r w:rsidR="00F53CD9">
          <w:rPr>
            <w:noProof/>
            <w:webHidden/>
          </w:rPr>
        </w:r>
        <w:r w:rsidR="00F53CD9">
          <w:rPr>
            <w:noProof/>
            <w:webHidden/>
          </w:rPr>
          <w:fldChar w:fldCharType="separate"/>
        </w:r>
        <w:r w:rsidR="00F53CD9">
          <w:rPr>
            <w:noProof/>
            <w:webHidden/>
          </w:rPr>
          <w:t>127</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398" w:history="1">
        <w:r w:rsidR="00F53CD9" w:rsidRPr="0039504E">
          <w:rPr>
            <w:rStyle w:val="Hyperlink"/>
            <w:noProof/>
            <w:lang w:val="en-GB"/>
          </w:rPr>
          <w:t>Segmentierung: IPA: Words and Syllables“</w:t>
        </w:r>
        <w:r w:rsidR="00F53CD9">
          <w:rPr>
            <w:noProof/>
            <w:webHidden/>
          </w:rPr>
          <w:tab/>
        </w:r>
        <w:r w:rsidR="00F53CD9">
          <w:rPr>
            <w:noProof/>
            <w:webHidden/>
          </w:rPr>
          <w:fldChar w:fldCharType="begin"/>
        </w:r>
        <w:r w:rsidR="00F53CD9">
          <w:rPr>
            <w:noProof/>
            <w:webHidden/>
          </w:rPr>
          <w:instrText xml:space="preserve"> PAGEREF _Toc403472398 \h </w:instrText>
        </w:r>
        <w:r w:rsidR="00F53CD9">
          <w:rPr>
            <w:noProof/>
            <w:webHidden/>
          </w:rPr>
        </w:r>
        <w:r w:rsidR="00F53CD9">
          <w:rPr>
            <w:noProof/>
            <w:webHidden/>
          </w:rPr>
          <w:fldChar w:fldCharType="separate"/>
        </w:r>
        <w:r w:rsidR="00F53CD9">
          <w:rPr>
            <w:noProof/>
            <w:webHidden/>
          </w:rPr>
          <w:t>128</w:t>
        </w:r>
        <w:r w:rsidR="00F53CD9">
          <w:rPr>
            <w:noProof/>
            <w:webHidden/>
          </w:rPr>
          <w:fldChar w:fldCharType="end"/>
        </w:r>
      </w:hyperlink>
    </w:p>
    <w:p w:rsidR="00F53CD9" w:rsidRDefault="00902FDF">
      <w:pPr>
        <w:pStyle w:val="Verzeichnis1"/>
        <w:rPr>
          <w:rFonts w:asciiTheme="minorHAnsi" w:eastAsiaTheme="minorEastAsia" w:hAnsiTheme="minorHAnsi" w:cstheme="minorBidi"/>
          <w:b w:val="0"/>
          <w:bCs w:val="0"/>
          <w:caps w:val="0"/>
          <w:noProof/>
          <w:sz w:val="22"/>
          <w:szCs w:val="22"/>
        </w:rPr>
      </w:pPr>
      <w:hyperlink w:anchor="_Toc403472399" w:history="1">
        <w:r w:rsidR="00F53CD9" w:rsidRPr="0039504E">
          <w:rPr>
            <w:rStyle w:val="Hyperlink"/>
            <w:noProof/>
          </w:rPr>
          <w:t>VII.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Anhang C: EXMARALDA und stylesheets</w:t>
        </w:r>
        <w:r w:rsidR="00F53CD9">
          <w:rPr>
            <w:noProof/>
            <w:webHidden/>
          </w:rPr>
          <w:tab/>
        </w:r>
        <w:r w:rsidR="00F53CD9">
          <w:rPr>
            <w:noProof/>
            <w:webHidden/>
          </w:rPr>
          <w:fldChar w:fldCharType="begin"/>
        </w:r>
        <w:r w:rsidR="00F53CD9">
          <w:rPr>
            <w:noProof/>
            <w:webHidden/>
          </w:rPr>
          <w:instrText xml:space="preserve"> PAGEREF _Toc403472399 \h </w:instrText>
        </w:r>
        <w:r w:rsidR="00F53CD9">
          <w:rPr>
            <w:noProof/>
            <w:webHidden/>
          </w:rPr>
        </w:r>
        <w:r w:rsidR="00F53CD9">
          <w:rPr>
            <w:noProof/>
            <w:webHidden/>
          </w:rPr>
          <w:fldChar w:fldCharType="separate"/>
        </w:r>
        <w:r w:rsidR="00F53CD9">
          <w:rPr>
            <w:noProof/>
            <w:webHidden/>
          </w:rPr>
          <w:t>130</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400" w:history="1">
        <w:r w:rsidR="00F53CD9" w:rsidRPr="0039504E">
          <w:rPr>
            <w:rStyle w:val="Hyperlink"/>
            <w:noProof/>
          </w:rPr>
          <w:t>Was ist ein Stylesheet?</w:t>
        </w:r>
        <w:r w:rsidR="00F53CD9">
          <w:rPr>
            <w:noProof/>
            <w:webHidden/>
          </w:rPr>
          <w:tab/>
        </w:r>
        <w:r w:rsidR="00F53CD9">
          <w:rPr>
            <w:noProof/>
            <w:webHidden/>
          </w:rPr>
          <w:fldChar w:fldCharType="begin"/>
        </w:r>
        <w:r w:rsidR="00F53CD9">
          <w:rPr>
            <w:noProof/>
            <w:webHidden/>
          </w:rPr>
          <w:instrText xml:space="preserve"> PAGEREF _Toc403472400 \h </w:instrText>
        </w:r>
        <w:r w:rsidR="00F53CD9">
          <w:rPr>
            <w:noProof/>
            <w:webHidden/>
          </w:rPr>
        </w:r>
        <w:r w:rsidR="00F53CD9">
          <w:rPr>
            <w:noProof/>
            <w:webHidden/>
          </w:rPr>
          <w:fldChar w:fldCharType="separate"/>
        </w:r>
        <w:r w:rsidR="00F53CD9">
          <w:rPr>
            <w:noProof/>
            <w:webHidden/>
          </w:rPr>
          <w:t>130</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401" w:history="1">
        <w:r w:rsidR="00F53CD9" w:rsidRPr="0039504E">
          <w:rPr>
            <w:rStyle w:val="Hyperlink"/>
            <w:noProof/>
          </w:rPr>
          <w:t>Wozu dienen Stylesheets?</w:t>
        </w:r>
        <w:r w:rsidR="00F53CD9">
          <w:rPr>
            <w:noProof/>
            <w:webHidden/>
          </w:rPr>
          <w:tab/>
        </w:r>
        <w:r w:rsidR="00F53CD9">
          <w:rPr>
            <w:noProof/>
            <w:webHidden/>
          </w:rPr>
          <w:fldChar w:fldCharType="begin"/>
        </w:r>
        <w:r w:rsidR="00F53CD9">
          <w:rPr>
            <w:noProof/>
            <w:webHidden/>
          </w:rPr>
          <w:instrText xml:space="preserve"> PAGEREF _Toc403472401 \h </w:instrText>
        </w:r>
        <w:r w:rsidR="00F53CD9">
          <w:rPr>
            <w:noProof/>
            <w:webHidden/>
          </w:rPr>
        </w:r>
        <w:r w:rsidR="00F53CD9">
          <w:rPr>
            <w:noProof/>
            <w:webHidden/>
          </w:rPr>
          <w:fldChar w:fldCharType="separate"/>
        </w:r>
        <w:r w:rsidR="00F53CD9">
          <w:rPr>
            <w:noProof/>
            <w:webHidden/>
          </w:rPr>
          <w:t>130</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402" w:history="1">
        <w:r w:rsidR="00F53CD9" w:rsidRPr="0039504E">
          <w:rPr>
            <w:rStyle w:val="Hyperlink"/>
            <w:noProof/>
          </w:rPr>
          <w:t>Woher kommen die Stylesheets?</w:t>
        </w:r>
        <w:r w:rsidR="00F53CD9">
          <w:rPr>
            <w:noProof/>
            <w:webHidden/>
          </w:rPr>
          <w:tab/>
        </w:r>
        <w:r w:rsidR="00F53CD9">
          <w:rPr>
            <w:noProof/>
            <w:webHidden/>
          </w:rPr>
          <w:fldChar w:fldCharType="begin"/>
        </w:r>
        <w:r w:rsidR="00F53CD9">
          <w:rPr>
            <w:noProof/>
            <w:webHidden/>
          </w:rPr>
          <w:instrText xml:space="preserve"> PAGEREF _Toc403472402 \h </w:instrText>
        </w:r>
        <w:r w:rsidR="00F53CD9">
          <w:rPr>
            <w:noProof/>
            <w:webHidden/>
          </w:rPr>
        </w:r>
        <w:r w:rsidR="00F53CD9">
          <w:rPr>
            <w:noProof/>
            <w:webHidden/>
          </w:rPr>
          <w:fldChar w:fldCharType="separate"/>
        </w:r>
        <w:r w:rsidR="00F53CD9">
          <w:rPr>
            <w:noProof/>
            <w:webHidden/>
          </w:rPr>
          <w:t>131</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403" w:history="1">
        <w:r w:rsidR="00F53CD9" w:rsidRPr="0039504E">
          <w:rPr>
            <w:rStyle w:val="Hyperlink"/>
            <w:noProof/>
          </w:rPr>
          <w:t>Stylesheets im Partitur-Editor nutzen</w:t>
        </w:r>
        <w:r w:rsidR="00F53CD9">
          <w:rPr>
            <w:noProof/>
            <w:webHidden/>
          </w:rPr>
          <w:tab/>
        </w:r>
        <w:r w:rsidR="00F53CD9">
          <w:rPr>
            <w:noProof/>
            <w:webHidden/>
          </w:rPr>
          <w:fldChar w:fldCharType="begin"/>
        </w:r>
        <w:r w:rsidR="00F53CD9">
          <w:rPr>
            <w:noProof/>
            <w:webHidden/>
          </w:rPr>
          <w:instrText xml:space="preserve"> PAGEREF _Toc403472403 \h </w:instrText>
        </w:r>
        <w:r w:rsidR="00F53CD9">
          <w:rPr>
            <w:noProof/>
            <w:webHidden/>
          </w:rPr>
        </w:r>
        <w:r w:rsidR="00F53CD9">
          <w:rPr>
            <w:noProof/>
            <w:webHidden/>
          </w:rPr>
          <w:fldChar w:fldCharType="separate"/>
        </w:r>
        <w:r w:rsidR="00F53CD9">
          <w:rPr>
            <w:noProof/>
            <w:webHidden/>
          </w:rPr>
          <w:t>131</w:t>
        </w:r>
        <w:r w:rsidR="00F53CD9">
          <w:rPr>
            <w:noProof/>
            <w:webHidden/>
          </w:rPr>
          <w:fldChar w:fldCharType="end"/>
        </w:r>
      </w:hyperlink>
    </w:p>
    <w:p w:rsidR="00F53CD9" w:rsidRDefault="00902FDF">
      <w:pPr>
        <w:pStyle w:val="Verzeichnis1"/>
        <w:rPr>
          <w:rFonts w:asciiTheme="minorHAnsi" w:eastAsiaTheme="minorEastAsia" w:hAnsiTheme="minorHAnsi" w:cstheme="minorBidi"/>
          <w:b w:val="0"/>
          <w:bCs w:val="0"/>
          <w:caps w:val="0"/>
          <w:noProof/>
          <w:sz w:val="22"/>
          <w:szCs w:val="22"/>
        </w:rPr>
      </w:pPr>
      <w:hyperlink w:anchor="_Toc403472404" w:history="1">
        <w:r w:rsidR="00F53CD9" w:rsidRPr="0039504E">
          <w:rPr>
            <w:rStyle w:val="Hyperlink"/>
            <w:noProof/>
          </w:rPr>
          <w:t>VIII.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Anhang d: ÜBERSICHT ÜBER DIE TASTENkombinationen</w:t>
        </w:r>
        <w:r w:rsidR="00F53CD9">
          <w:rPr>
            <w:noProof/>
            <w:webHidden/>
          </w:rPr>
          <w:tab/>
        </w:r>
        <w:r w:rsidR="00F53CD9">
          <w:rPr>
            <w:noProof/>
            <w:webHidden/>
          </w:rPr>
          <w:fldChar w:fldCharType="begin"/>
        </w:r>
        <w:r w:rsidR="00F53CD9">
          <w:rPr>
            <w:noProof/>
            <w:webHidden/>
          </w:rPr>
          <w:instrText xml:space="preserve"> PAGEREF _Toc403472404 \h </w:instrText>
        </w:r>
        <w:r w:rsidR="00F53CD9">
          <w:rPr>
            <w:noProof/>
            <w:webHidden/>
          </w:rPr>
        </w:r>
        <w:r w:rsidR="00F53CD9">
          <w:rPr>
            <w:noProof/>
            <w:webHidden/>
          </w:rPr>
          <w:fldChar w:fldCharType="separate"/>
        </w:r>
        <w:r w:rsidR="00F53CD9">
          <w:rPr>
            <w:noProof/>
            <w:webHidden/>
          </w:rPr>
          <w:t>136</w:t>
        </w:r>
        <w:r w:rsidR="00F53CD9">
          <w:rPr>
            <w:noProof/>
            <w:webHidden/>
          </w:rPr>
          <w:fldChar w:fldCharType="end"/>
        </w:r>
      </w:hyperlink>
    </w:p>
    <w:p w:rsidR="00F53CD9" w:rsidRDefault="00902FDF">
      <w:pPr>
        <w:pStyle w:val="Verzeichnis1"/>
        <w:rPr>
          <w:rFonts w:asciiTheme="minorHAnsi" w:eastAsiaTheme="minorEastAsia" w:hAnsiTheme="minorHAnsi" w:cstheme="minorBidi"/>
          <w:b w:val="0"/>
          <w:bCs w:val="0"/>
          <w:caps w:val="0"/>
          <w:noProof/>
          <w:sz w:val="22"/>
          <w:szCs w:val="22"/>
        </w:rPr>
      </w:pPr>
      <w:hyperlink w:anchor="_Toc403472405" w:history="1">
        <w:r w:rsidR="00F53CD9" w:rsidRPr="0039504E">
          <w:rPr>
            <w:rStyle w:val="Hyperlink"/>
            <w:noProof/>
          </w:rPr>
          <w:t>IX.</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ANHANG E: Synchronisieren einer EXMARaLDA-Transkription mit einer digitalisierten AUDIO-Aufnahme über PRAAT</w:t>
        </w:r>
        <w:r w:rsidR="00F53CD9">
          <w:rPr>
            <w:noProof/>
            <w:webHidden/>
          </w:rPr>
          <w:tab/>
        </w:r>
        <w:r w:rsidR="00F53CD9">
          <w:rPr>
            <w:noProof/>
            <w:webHidden/>
          </w:rPr>
          <w:fldChar w:fldCharType="begin"/>
        </w:r>
        <w:r w:rsidR="00F53CD9">
          <w:rPr>
            <w:noProof/>
            <w:webHidden/>
          </w:rPr>
          <w:instrText xml:space="preserve"> PAGEREF _Toc403472405 \h </w:instrText>
        </w:r>
        <w:r w:rsidR="00F53CD9">
          <w:rPr>
            <w:noProof/>
            <w:webHidden/>
          </w:rPr>
        </w:r>
        <w:r w:rsidR="00F53CD9">
          <w:rPr>
            <w:noProof/>
            <w:webHidden/>
          </w:rPr>
          <w:fldChar w:fldCharType="separate"/>
        </w:r>
        <w:r w:rsidR="00F53CD9">
          <w:rPr>
            <w:noProof/>
            <w:webHidden/>
          </w:rPr>
          <w:t>138</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406" w:history="1">
        <w:r w:rsidR="00F53CD9" w:rsidRPr="0039504E">
          <w:rPr>
            <w:rStyle w:val="Hyperlink"/>
            <w:noProof/>
          </w:rPr>
          <w:t>Vorbereitung</w:t>
        </w:r>
        <w:r w:rsidR="00F53CD9">
          <w:rPr>
            <w:noProof/>
            <w:webHidden/>
          </w:rPr>
          <w:tab/>
        </w:r>
        <w:r w:rsidR="00F53CD9">
          <w:rPr>
            <w:noProof/>
            <w:webHidden/>
          </w:rPr>
          <w:fldChar w:fldCharType="begin"/>
        </w:r>
        <w:r w:rsidR="00F53CD9">
          <w:rPr>
            <w:noProof/>
            <w:webHidden/>
          </w:rPr>
          <w:instrText xml:space="preserve"> PAGEREF _Toc403472406 \h </w:instrText>
        </w:r>
        <w:r w:rsidR="00F53CD9">
          <w:rPr>
            <w:noProof/>
            <w:webHidden/>
          </w:rPr>
        </w:r>
        <w:r w:rsidR="00F53CD9">
          <w:rPr>
            <w:noProof/>
            <w:webHidden/>
          </w:rPr>
          <w:fldChar w:fldCharType="separate"/>
        </w:r>
        <w:r w:rsidR="00F53CD9">
          <w:rPr>
            <w:noProof/>
            <w:webHidden/>
          </w:rPr>
          <w:t>138</w:t>
        </w:r>
        <w:r w:rsidR="00F53CD9">
          <w:rPr>
            <w:noProof/>
            <w:webHidden/>
          </w:rPr>
          <w:fldChar w:fldCharType="end"/>
        </w:r>
      </w:hyperlink>
    </w:p>
    <w:p w:rsidR="00F53CD9" w:rsidRDefault="00902FDF">
      <w:pPr>
        <w:pStyle w:val="Verzeichnis2"/>
        <w:rPr>
          <w:rFonts w:asciiTheme="minorHAnsi" w:eastAsiaTheme="minorEastAsia" w:hAnsiTheme="minorHAnsi" w:cstheme="minorBidi"/>
          <w:noProof/>
          <w:sz w:val="22"/>
          <w:szCs w:val="22"/>
        </w:rPr>
      </w:pPr>
      <w:hyperlink w:anchor="_Toc403472407" w:history="1">
        <w:r w:rsidR="00F53CD9" w:rsidRPr="0039504E">
          <w:rPr>
            <w:rStyle w:val="Hyperlink"/>
            <w:noProof/>
          </w:rPr>
          <w:t>Synchronisieren</w:t>
        </w:r>
        <w:r w:rsidR="00F53CD9">
          <w:rPr>
            <w:noProof/>
            <w:webHidden/>
          </w:rPr>
          <w:tab/>
        </w:r>
        <w:r w:rsidR="00F53CD9">
          <w:rPr>
            <w:noProof/>
            <w:webHidden/>
          </w:rPr>
          <w:fldChar w:fldCharType="begin"/>
        </w:r>
        <w:r w:rsidR="00F53CD9">
          <w:rPr>
            <w:noProof/>
            <w:webHidden/>
          </w:rPr>
          <w:instrText xml:space="preserve"> PAGEREF _Toc403472407 \h </w:instrText>
        </w:r>
        <w:r w:rsidR="00F53CD9">
          <w:rPr>
            <w:noProof/>
            <w:webHidden/>
          </w:rPr>
        </w:r>
        <w:r w:rsidR="00F53CD9">
          <w:rPr>
            <w:noProof/>
            <w:webHidden/>
          </w:rPr>
          <w:fldChar w:fldCharType="separate"/>
        </w:r>
        <w:r w:rsidR="00F53CD9">
          <w:rPr>
            <w:noProof/>
            <w:webHidden/>
          </w:rPr>
          <w:t>142</w:t>
        </w:r>
        <w:r w:rsidR="00F53CD9">
          <w:rPr>
            <w:noProof/>
            <w:webHidden/>
          </w:rPr>
          <w:fldChar w:fldCharType="end"/>
        </w:r>
      </w:hyperlink>
    </w:p>
    <w:p w:rsidR="00F966D5" w:rsidRPr="00355B2A" w:rsidRDefault="00F966D5" w:rsidP="00F966D5">
      <w:pPr>
        <w:pStyle w:val="Verzeichnis1"/>
        <w:rPr>
          <w:rFonts w:ascii="Times New Roman" w:hAnsi="Times New Roman"/>
        </w:rPr>
        <w:sectPr w:rsidR="00F966D5" w:rsidRPr="00355B2A" w:rsidSect="00C27913">
          <w:headerReference w:type="default" r:id="rId11"/>
          <w:headerReference w:type="first" r:id="rId12"/>
          <w:pgSz w:w="11906" w:h="16838"/>
          <w:pgMar w:top="1560" w:right="1134" w:bottom="1134" w:left="1418" w:header="720" w:footer="720" w:gutter="0"/>
          <w:cols w:space="720"/>
        </w:sectPr>
      </w:pPr>
      <w:r w:rsidRPr="00355B2A">
        <w:rPr>
          <w:rFonts w:ascii="Times New Roman" w:hAnsi="Times New Roman"/>
        </w:rPr>
        <w:lastRenderedPageBreak/>
        <w:fldChar w:fldCharType="end"/>
      </w:r>
      <w:r w:rsidR="00933187">
        <w:rPr>
          <w:rFonts w:ascii="Times New Roman" w:hAnsi="Times New Roman"/>
        </w:rPr>
        <w:t xml:space="preserve"> </w:t>
      </w:r>
    </w:p>
    <w:p w:rsidR="00A47715" w:rsidRPr="00A47715" w:rsidRDefault="00384A34" w:rsidP="00A47715">
      <w:pPr>
        <w:pStyle w:val="berschrift1"/>
      </w:pPr>
      <w:bookmarkStart w:id="0" w:name="_Toc55213813"/>
      <w:bookmarkStart w:id="1" w:name="_Toc69129799"/>
      <w:bookmarkStart w:id="2" w:name="_Toc69129940"/>
      <w:bookmarkStart w:id="3" w:name="_File-Menü"/>
      <w:bookmarkStart w:id="4" w:name="_Toc403472252"/>
      <w:bookmarkStart w:id="5" w:name="_Toc55213920"/>
      <w:bookmarkStart w:id="6" w:name="_Toc69129912"/>
      <w:bookmarkStart w:id="7" w:name="_Toc69130053"/>
      <w:bookmarkEnd w:id="3"/>
      <w:r w:rsidRPr="00384A34">
        <w:lastRenderedPageBreak/>
        <w:t>VORBEMERKUNGEN</w:t>
      </w:r>
      <w:bookmarkEnd w:id="4"/>
    </w:p>
    <w:p w:rsidR="00715C57" w:rsidRDefault="00715C57" w:rsidP="003A511F">
      <w:pPr>
        <w:pStyle w:val="Manual"/>
        <w:spacing w:before="240"/>
        <w:rPr>
          <w:rStyle w:val="Fett"/>
          <w:b w:val="0"/>
          <w:bCs w:val="0"/>
        </w:rPr>
      </w:pPr>
      <w:bookmarkStart w:id="8" w:name="_Toc55213803"/>
      <w:bookmarkStart w:id="9" w:name="_Toc69129789"/>
      <w:bookmarkStart w:id="10" w:name="_Toc69129930"/>
      <w:bookmarkStart w:id="11" w:name="_Toc204579170"/>
      <w:r w:rsidRPr="006D2B4E">
        <w:rPr>
          <w:rStyle w:val="Fett"/>
          <w:b w:val="0"/>
          <w:bCs w:val="0"/>
        </w:rPr>
        <w:t>Dieses Handbuch beschreibt den EXMARaLDA Partitur-Editor in Version (1</w:t>
      </w:r>
      <w:r w:rsidR="00BF27E0" w:rsidRPr="006D2B4E">
        <w:rPr>
          <w:rStyle w:val="Fett"/>
          <w:b w:val="0"/>
          <w:bCs w:val="0"/>
        </w:rPr>
        <w:t>.5</w:t>
      </w:r>
      <w:r w:rsidR="00745B8E" w:rsidRPr="006D2B4E">
        <w:rPr>
          <w:rStyle w:val="Fett"/>
          <w:b w:val="0"/>
          <w:bCs w:val="0"/>
        </w:rPr>
        <w:t>.1</w:t>
      </w:r>
      <w:r w:rsidRPr="006D2B4E">
        <w:rPr>
          <w:rStyle w:val="Fett"/>
          <w:b w:val="0"/>
          <w:bCs w:val="0"/>
        </w:rPr>
        <w:t xml:space="preserve"> vom </w:t>
      </w:r>
      <w:r w:rsidR="00745B8E" w:rsidRPr="006D2B4E">
        <w:rPr>
          <w:rStyle w:val="Fett"/>
          <w:b w:val="0"/>
          <w:bCs w:val="0"/>
        </w:rPr>
        <w:t>Oktober</w:t>
      </w:r>
      <w:r w:rsidRPr="006D2B4E">
        <w:rPr>
          <w:rStyle w:val="Fett"/>
          <w:b w:val="0"/>
          <w:bCs w:val="0"/>
        </w:rPr>
        <w:t xml:space="preserve"> 20</w:t>
      </w:r>
      <w:r w:rsidR="00B612D4" w:rsidRPr="006D2B4E">
        <w:rPr>
          <w:rStyle w:val="Fett"/>
          <w:b w:val="0"/>
          <w:bCs w:val="0"/>
        </w:rPr>
        <w:t>1</w:t>
      </w:r>
      <w:r w:rsidR="00745B8E" w:rsidRPr="006D2B4E">
        <w:rPr>
          <w:rStyle w:val="Fett"/>
          <w:b w:val="0"/>
          <w:bCs w:val="0"/>
        </w:rPr>
        <w:t>1</w:t>
      </w:r>
      <w:r w:rsidRPr="006D2B4E">
        <w:rPr>
          <w:rStyle w:val="Fett"/>
          <w:b w:val="0"/>
          <w:bCs w:val="0"/>
        </w:rPr>
        <w:t>).</w:t>
      </w:r>
      <w:r w:rsidR="00056416" w:rsidRPr="006D2B4E">
        <w:rPr>
          <w:rStyle w:val="Fett"/>
          <w:b w:val="0"/>
          <w:bCs w:val="0"/>
        </w:rPr>
        <w:t xml:space="preserve"> Wenn Sie den Editor zum ersten Mal benutzen, sei Ihnen ans Herz gelegt, dieses Handbuch zu lesen und bei der Einarbeitung zu konsultieren. Wir haben im Laufe der Jahre gelernt, wie wichtig eine ausführliche Dokumentation für den Nutzer ist. Allerdings mussten wir auch feststellen, dass es sehr aufwändig ist, </w:t>
      </w:r>
      <w:r w:rsidR="006251C4" w:rsidRPr="006D2B4E">
        <w:rPr>
          <w:rStyle w:val="Fett"/>
          <w:b w:val="0"/>
          <w:bCs w:val="0"/>
        </w:rPr>
        <w:t xml:space="preserve">die </w:t>
      </w:r>
      <w:r w:rsidR="00056416" w:rsidRPr="006D2B4E">
        <w:rPr>
          <w:rStyle w:val="Fett"/>
          <w:b w:val="0"/>
          <w:bCs w:val="0"/>
        </w:rPr>
        <w:t>Dokumentation for</w:t>
      </w:r>
      <w:r w:rsidR="00CE4D15" w:rsidRPr="006D2B4E">
        <w:rPr>
          <w:rStyle w:val="Fett"/>
          <w:b w:val="0"/>
          <w:bCs w:val="0"/>
        </w:rPr>
        <w:t>t</w:t>
      </w:r>
      <w:r w:rsidR="00056416" w:rsidRPr="006D2B4E">
        <w:rPr>
          <w:rStyle w:val="Fett"/>
          <w:b w:val="0"/>
          <w:bCs w:val="0"/>
        </w:rPr>
        <w:t>während auf dem neuesten Stand zu halten – dies umsomehr, als die EXMARaLDA-Nutzerschaft eine mehrsrpachige ist</w:t>
      </w:r>
      <w:r w:rsidR="00C50994" w:rsidRPr="006D2B4E">
        <w:rPr>
          <w:rStyle w:val="Fett"/>
          <w:b w:val="0"/>
          <w:bCs w:val="0"/>
        </w:rPr>
        <w:t xml:space="preserve"> Daher </w:t>
      </w:r>
      <w:r w:rsidR="00056416" w:rsidRPr="006D2B4E">
        <w:rPr>
          <w:rStyle w:val="Fett"/>
          <w:b w:val="0"/>
          <w:bCs w:val="0"/>
        </w:rPr>
        <w:t>bieten wir über die EXMARaLDA-Website (</w:t>
      </w:r>
      <w:hyperlink r:id="rId13" w:history="1">
        <w:r w:rsidR="00056416" w:rsidRPr="006D2B4E">
          <w:rPr>
            <w:rStyle w:val="Hyperlink"/>
            <w:color w:val="auto"/>
            <w:u w:val="none"/>
          </w:rPr>
          <w:t>www.exmaralda.org</w:t>
        </w:r>
      </w:hyperlink>
      <w:r w:rsidR="00056416" w:rsidRPr="006D2B4E">
        <w:rPr>
          <w:rStyle w:val="Fett"/>
          <w:b w:val="0"/>
          <w:bCs w:val="0"/>
        </w:rPr>
        <w:t xml:space="preserve">) unter dem Punkt </w:t>
      </w:r>
      <w:r w:rsidR="00F70807">
        <w:rPr>
          <w:rStyle w:val="Fett"/>
          <w:b w:val="0"/>
          <w:bCs w:val="0"/>
        </w:rPr>
        <w:t>„</w:t>
      </w:r>
      <w:r w:rsidR="00056416" w:rsidRPr="006D2B4E">
        <w:rPr>
          <w:rStyle w:val="Fett"/>
          <w:b w:val="0"/>
          <w:bCs w:val="0"/>
        </w:rPr>
        <w:t>Hilfe</w:t>
      </w:r>
      <w:r w:rsidR="00F70807">
        <w:rPr>
          <w:rStyle w:val="Fett"/>
          <w:b w:val="0"/>
          <w:bCs w:val="0"/>
        </w:rPr>
        <w:t>“</w:t>
      </w:r>
      <w:r w:rsidR="00056416" w:rsidRPr="006D2B4E">
        <w:rPr>
          <w:rStyle w:val="Fett"/>
          <w:b w:val="0"/>
          <w:bCs w:val="0"/>
        </w:rPr>
        <w:t xml:space="preserve"> mehrere kürzere Dokumente an, die einzelne A</w:t>
      </w:r>
      <w:r w:rsidR="006251C4" w:rsidRPr="006D2B4E">
        <w:rPr>
          <w:rStyle w:val="Fett"/>
          <w:b w:val="0"/>
          <w:bCs w:val="0"/>
        </w:rPr>
        <w:t>rbeitsschritte genauer erklären</w:t>
      </w:r>
      <w:r w:rsidR="002839AD" w:rsidRPr="006D2B4E">
        <w:rPr>
          <w:rStyle w:val="Fett"/>
          <w:b w:val="0"/>
          <w:bCs w:val="0"/>
        </w:rPr>
        <w:t xml:space="preserve"> (</w:t>
      </w:r>
      <w:r w:rsidR="002839AD" w:rsidRPr="00EC1698">
        <w:rPr>
          <w:rStyle w:val="Dokumentation"/>
        </w:rPr>
        <w:t>Verweise</w:t>
      </w:r>
      <w:r w:rsidR="002839AD" w:rsidRPr="006D2B4E">
        <w:rPr>
          <w:rStyle w:val="Fett"/>
          <w:b w:val="0"/>
          <w:bCs w:val="0"/>
        </w:rPr>
        <w:t xml:space="preserve"> auf solche Dokumente sind in diesem Handbuch in </w:t>
      </w:r>
      <w:r w:rsidR="002839AD" w:rsidRPr="00EC1698">
        <w:rPr>
          <w:rStyle w:val="Dokumentation"/>
        </w:rPr>
        <w:t>Grün</w:t>
      </w:r>
      <w:r w:rsidR="002839AD" w:rsidRPr="006D2B4E">
        <w:rPr>
          <w:rStyle w:val="Fett"/>
          <w:b w:val="0"/>
          <w:bCs w:val="0"/>
        </w:rPr>
        <w:t xml:space="preserve"> hervorgehoben)</w:t>
      </w:r>
      <w:r w:rsidR="006251C4" w:rsidRPr="006D2B4E">
        <w:rPr>
          <w:rStyle w:val="Fett"/>
          <w:b w:val="0"/>
          <w:bCs w:val="0"/>
        </w:rPr>
        <w:t>.</w:t>
      </w:r>
      <w:r w:rsidR="009F6596" w:rsidRPr="006D2B4E">
        <w:rPr>
          <w:rStyle w:val="Fett"/>
          <w:b w:val="0"/>
          <w:bCs w:val="0"/>
        </w:rPr>
        <w:t xml:space="preserve"> Ebenfalls dort findet sich ein fünfzehnminütiges Lehrvideo, das die grundlegenden Handgriffe für das Transkribieren mit dem Editor erklärt.</w:t>
      </w:r>
    </w:p>
    <w:p w:rsidR="006D2B4E" w:rsidRPr="006D2B4E" w:rsidRDefault="006D2B4E" w:rsidP="006D2B4E">
      <w:pPr>
        <w:pStyle w:val="Manual"/>
        <w:rPr>
          <w:rStyle w:val="Fett"/>
          <w:b w:val="0"/>
          <w:bCs w:val="0"/>
        </w:rPr>
      </w:pPr>
    </w:p>
    <w:p w:rsidR="004C3DB3" w:rsidRPr="00355B2A" w:rsidRDefault="004C3DB3" w:rsidP="004C3DB3">
      <w:pPr>
        <w:pStyle w:val="berschrift2"/>
      </w:pPr>
      <w:bookmarkStart w:id="12" w:name="_Toc403472253"/>
      <w:r w:rsidRPr="00355B2A">
        <w:t>XML, EXMARaLDA und der Partitur-Editor</w:t>
      </w:r>
      <w:bookmarkEnd w:id="8"/>
      <w:bookmarkEnd w:id="9"/>
      <w:bookmarkEnd w:id="10"/>
      <w:bookmarkEnd w:id="11"/>
      <w:bookmarkEnd w:id="12"/>
    </w:p>
    <w:p w:rsidR="004C3DB3" w:rsidRPr="00355B2A" w:rsidRDefault="004C3DB3" w:rsidP="006D2B4E">
      <w:pPr>
        <w:pStyle w:val="Manual"/>
        <w:rPr>
          <w:szCs w:val="24"/>
        </w:rPr>
      </w:pPr>
      <w:r w:rsidRPr="00355B2A">
        <w:t xml:space="preserve">Der Partitur-Editor, den dieses Handbuch zum Gegenstand hat, ist ein Werkzeug zur Ein- und Ausgabe von EXMARaLDA-Transkriptionen. EXMARaLDA ist seinerseits ein XML-basiertes System zur Diskurstranskription auf dem Computer, das die Grundlage einer Datenbank </w:t>
      </w:r>
      <w:r w:rsidR="00F70807">
        <w:t>„</w:t>
      </w:r>
      <w:r w:rsidRPr="00355B2A">
        <w:t>Mehrsprachigkeit</w:t>
      </w:r>
      <w:r w:rsidR="00F70807">
        <w:t>“</w:t>
      </w:r>
      <w:r w:rsidRPr="00355B2A">
        <w:t xml:space="preserve"> am Sonderforschungsbereich </w:t>
      </w:r>
      <w:r w:rsidR="00F70807">
        <w:t>„</w:t>
      </w:r>
      <w:r w:rsidRPr="00355B2A">
        <w:t>Mehrsprachigkeit</w:t>
      </w:r>
      <w:r w:rsidR="00F70807">
        <w:t>“</w:t>
      </w:r>
      <w:r w:rsidRPr="00355B2A">
        <w:t xml:space="preserve"> (SFB 538) der Universität Hamburg darstellt. Es ist für das Bedienen des Editors nicht unbedingt notwendig, diese Zusammenhänge ständig parat zu haben. Aber es ist auf jeden Fall nützlich, sie sich einmal vergegenwärtigt zu haben. Konkret bedeutet dies nämlich z.B.:</w:t>
      </w:r>
    </w:p>
    <w:p w:rsidR="004C3DB3" w:rsidRPr="00355B2A" w:rsidRDefault="004C3DB3" w:rsidP="00966ABE">
      <w:pPr>
        <w:pStyle w:val="Aufzhlung"/>
      </w:pPr>
      <w:r w:rsidRPr="00355B2A">
        <w:t>Es gibt neben dem Partitur-Editor auch noch andere Möglichkeiten, EXMARaLDA-Transkriptionen zu erstellen und zu bearbeiten (z. B. mit Hilfe de</w:t>
      </w:r>
      <w:r w:rsidR="009F6596" w:rsidRPr="00355B2A">
        <w:t xml:space="preserve">r Transkriptionswerkzeuge Praat, </w:t>
      </w:r>
      <w:r w:rsidR="00CE4D15" w:rsidRPr="00355B2A">
        <w:t>ELAN</w:t>
      </w:r>
      <w:r w:rsidR="009F6596" w:rsidRPr="00355B2A">
        <w:t xml:space="preserve"> oder FOLKER</w:t>
      </w:r>
      <w:r w:rsidRPr="00355B2A">
        <w:t xml:space="preserve">, mit einem beliebigen XML-Editor oder nach der </w:t>
      </w:r>
      <w:r w:rsidR="00F70807">
        <w:t>„</w:t>
      </w:r>
      <w:r w:rsidRPr="00355B2A">
        <w:t>Simple EXMARaLDA</w:t>
      </w:r>
      <w:r w:rsidR="00F70807">
        <w:t>“</w:t>
      </w:r>
      <w:r w:rsidRPr="00355B2A">
        <w:t>-Eingabemethode in einem herkömmlichen Texteditor oder Textverarbeitungsprogramm).</w:t>
      </w:r>
    </w:p>
    <w:p w:rsidR="004C3DB3" w:rsidRPr="00355B2A" w:rsidRDefault="004C3DB3" w:rsidP="00966ABE">
      <w:pPr>
        <w:pStyle w:val="Aufzhlung"/>
      </w:pPr>
      <w:r w:rsidRPr="00355B2A">
        <w:t xml:space="preserve">Sinn und Zweck des Editors ist es nicht in erster Linie, ein Werkzeug zum Erstellen von </w:t>
      </w:r>
      <w:r w:rsidR="00F70807">
        <w:t>„</w:t>
      </w:r>
      <w:r w:rsidRPr="00355B2A">
        <w:t>schönen</w:t>
      </w:r>
      <w:r w:rsidR="00F70807">
        <w:t>“</w:t>
      </w:r>
      <w:r w:rsidRPr="00355B2A">
        <w:t xml:space="preserve"> Partituren zu liefern, sondern die Erstellung von Transkriptionsdaten in einer Form zu ermöglichen, in der sie für eine rechnergestützte Verarbeitung (insbesondere ein rechnergestütztes Durchsuchen) verwertbar werden. Trotzdem können mit dem Editor natürlich Partituren ein- und ausgegeben werden.</w:t>
      </w:r>
    </w:p>
    <w:p w:rsidR="004C3DB3" w:rsidRPr="00355B2A" w:rsidRDefault="004C3DB3" w:rsidP="00966ABE">
      <w:pPr>
        <w:pStyle w:val="Aufzhlung"/>
      </w:pPr>
      <w:r w:rsidRPr="00355B2A">
        <w:t xml:space="preserve">Als XML-basiertes System macht EXMARaLDA vom Konzept der Trennung von logischer und graphischer Struktur eines Datums Gebrauch. EXMARaLDA-Transkriptionen </w:t>
      </w:r>
      <w:r w:rsidR="00F70807">
        <w:t>„</w:t>
      </w:r>
      <w:r w:rsidRPr="00355B2A">
        <w:t>sind</w:t>
      </w:r>
      <w:r w:rsidR="00F70807">
        <w:t>“</w:t>
      </w:r>
      <w:r w:rsidRPr="00355B2A">
        <w:t xml:space="preserve"> daher keine Partituren und </w:t>
      </w:r>
      <w:r w:rsidR="00F70807">
        <w:t>„</w:t>
      </w:r>
      <w:r w:rsidRPr="00355B2A">
        <w:t>bestehen</w:t>
      </w:r>
      <w:r w:rsidR="00F70807">
        <w:t>“</w:t>
      </w:r>
      <w:r w:rsidRPr="00355B2A">
        <w:t xml:space="preserve"> nicht aus Spuren – dies sind lediglich Elemente, die zur graphischen Darstellung von EXMARaLDA-Transkriptionen am Bildschirm oder auf dem Papier Anwendung finden. EXMARaLDA selbst kennt nur solche Elemente, die sich auf die logische Struktur von Transkriptionen beziehen, also beispielsweise </w:t>
      </w:r>
      <w:r w:rsidR="00F70807">
        <w:t>„</w:t>
      </w:r>
      <w:r w:rsidRPr="00355B2A">
        <w:t>Ereignisse</w:t>
      </w:r>
      <w:r w:rsidR="00F70807">
        <w:t>“</w:t>
      </w:r>
      <w:r w:rsidRPr="00355B2A">
        <w:t xml:space="preserve">, </w:t>
      </w:r>
      <w:r w:rsidR="00F70807">
        <w:t>„</w:t>
      </w:r>
      <w:r w:rsidRPr="00355B2A">
        <w:t>Zeitintervalle</w:t>
      </w:r>
      <w:r w:rsidR="00F70807">
        <w:t>“</w:t>
      </w:r>
      <w:r w:rsidRPr="00355B2A">
        <w:t xml:space="preserve">, </w:t>
      </w:r>
      <w:r w:rsidR="00F70807">
        <w:t>„</w:t>
      </w:r>
      <w:r w:rsidRPr="00355B2A">
        <w:t>Sprecher</w:t>
      </w:r>
      <w:r w:rsidR="00F70807">
        <w:t>“</w:t>
      </w:r>
      <w:r w:rsidRPr="00355B2A">
        <w:t xml:space="preserve"> etc. All diese Elemente finden sich daher auch in den Bedienungselementen des Partitur-Editors wieder. Mit anderen Worten: Die graphische Struktur einer Partitur hat keine unabhängige Daseinsberechtigung, sie ist lediglich eine (von vielen möglichen) </w:t>
      </w:r>
      <w:r w:rsidRPr="00355B2A">
        <w:rPr>
          <w:iCs/>
        </w:rPr>
        <w:t>Visualisierungen</w:t>
      </w:r>
      <w:r w:rsidRPr="00355B2A">
        <w:t xml:space="preserve">, die aus der logischen Struktur einer EXMARaLDA-Transkription </w:t>
      </w:r>
      <w:r w:rsidRPr="00355B2A">
        <w:rPr>
          <w:iCs/>
        </w:rPr>
        <w:t>berechnet</w:t>
      </w:r>
      <w:r w:rsidRPr="00355B2A">
        <w:t xml:space="preserve"> werden können. Weil diese graphische Struktur Ergebnis einer Berechnung ist, ist der Partitur-Editor auch kein wirkliches </w:t>
      </w:r>
      <w:r w:rsidR="00F70807">
        <w:t>„</w:t>
      </w:r>
      <w:r w:rsidRPr="00355B2A">
        <w:t>What you see is what you get</w:t>
      </w:r>
      <w:r w:rsidR="00F70807">
        <w:t>“</w:t>
      </w:r>
      <w:r w:rsidRPr="00355B2A">
        <w:t>-Instrument. Bei der Nutzung des Partitur-Editors ist es daher hilfreich, neben dem graphischen Erscheinungsbild, welches man vor Augen hat, stets auch die logische Struktur, die ihm zugrunde liegt, im Hinterkopf zu behalten.</w:t>
      </w:r>
    </w:p>
    <w:p w:rsidR="00966ABE" w:rsidRPr="00355B2A" w:rsidRDefault="004C3DB3" w:rsidP="00966ABE">
      <w:pPr>
        <w:pStyle w:val="Aufzhlung"/>
      </w:pPr>
      <w:r w:rsidRPr="00355B2A">
        <w:t>Kurze Rede, kurzer Sinn: Man muss kein Experte der Texttechnologie sein, um mit dem Partitur-Editor Transkriptionen zu erstellen, aber ein grundsätzliches Verständnis des EXMA</w:t>
      </w:r>
      <w:r w:rsidRPr="00355B2A">
        <w:lastRenderedPageBreak/>
        <w:t>RaLDA-Konzepts ist dennoch sicherlich hilfreich. Da es ist nicht der Zweck dieses Handbuches sein kann, ein solches zu vermitteln, sei hier einfach auf die folgenden Publikationen verwiesen:</w:t>
      </w:r>
    </w:p>
    <w:p w:rsidR="004C3DB3" w:rsidRPr="00355B2A" w:rsidRDefault="004C3DB3" w:rsidP="00966ABE">
      <w:pPr>
        <w:pStyle w:val="Aufzhlung"/>
        <w:tabs>
          <w:tab w:val="clear" w:pos="482"/>
        </w:tabs>
      </w:pPr>
    </w:p>
    <w:p w:rsidR="004C3DB3" w:rsidRPr="00355B2A" w:rsidRDefault="004C3DB3">
      <w:pPr>
        <w:pStyle w:val="Literaturliste"/>
        <w:rPr>
          <w:szCs w:val="24"/>
        </w:rPr>
      </w:pPr>
      <w:r w:rsidRPr="00355B2A">
        <w:rPr>
          <w:szCs w:val="24"/>
        </w:rPr>
        <w:t xml:space="preserve">Schmidt, Thomas (2002a): </w:t>
      </w:r>
      <w:r w:rsidRPr="00355B2A">
        <w:rPr>
          <w:iCs/>
          <w:szCs w:val="24"/>
        </w:rPr>
        <w:t>EXMARaLDA – ein System zur Diskurstranskription auf dem Computer.</w:t>
      </w:r>
      <w:r w:rsidRPr="00355B2A">
        <w:rPr>
          <w:szCs w:val="24"/>
        </w:rPr>
        <w:t xml:space="preserve"> In: </w:t>
      </w:r>
      <w:r w:rsidRPr="00966ABE">
        <w:rPr>
          <w:i/>
          <w:szCs w:val="24"/>
        </w:rPr>
        <w:t>Arbeiten zur Mehrsprachigkeit</w:t>
      </w:r>
      <w:r w:rsidRPr="00355B2A">
        <w:rPr>
          <w:szCs w:val="24"/>
        </w:rPr>
        <w:t xml:space="preserve"> (Working Papers in Multilingualism), Serie B (34). Hamburg.</w:t>
      </w:r>
    </w:p>
    <w:p w:rsidR="004C3DB3" w:rsidRPr="00355B2A" w:rsidRDefault="004C3DB3">
      <w:pPr>
        <w:pStyle w:val="Literaturliste"/>
        <w:rPr>
          <w:szCs w:val="24"/>
        </w:rPr>
      </w:pPr>
      <w:r w:rsidRPr="00355B2A">
        <w:rPr>
          <w:szCs w:val="24"/>
        </w:rPr>
        <w:t xml:space="preserve">Schmidt, Thomas (2002b): </w:t>
      </w:r>
      <w:r w:rsidRPr="00355B2A">
        <w:rPr>
          <w:iCs/>
          <w:szCs w:val="24"/>
        </w:rPr>
        <w:t>Gesprächstranskription auf dem Computer – das System EXMARaLDA.</w:t>
      </w:r>
      <w:r w:rsidRPr="00355B2A">
        <w:rPr>
          <w:szCs w:val="24"/>
        </w:rPr>
        <w:t xml:space="preserve"> In: </w:t>
      </w:r>
      <w:r w:rsidRPr="00966ABE">
        <w:rPr>
          <w:i/>
          <w:szCs w:val="24"/>
        </w:rPr>
        <w:t>Gesprächsforschung</w:t>
      </w:r>
      <w:r w:rsidRPr="00355B2A">
        <w:rPr>
          <w:szCs w:val="24"/>
        </w:rPr>
        <w:t xml:space="preserve"> (Online-Zeitschrift zur verbalen Interaktion)</w:t>
      </w:r>
      <w:r w:rsidR="00966ABE">
        <w:rPr>
          <w:szCs w:val="24"/>
        </w:rPr>
        <w:t>, Band</w:t>
      </w:r>
      <w:r w:rsidRPr="00355B2A">
        <w:rPr>
          <w:szCs w:val="24"/>
        </w:rPr>
        <w:t xml:space="preserve"> 3, 1-23.</w:t>
      </w:r>
    </w:p>
    <w:p w:rsidR="004C3DB3" w:rsidRPr="00355B2A" w:rsidRDefault="004C3DB3">
      <w:pPr>
        <w:pStyle w:val="Literaturliste"/>
        <w:rPr>
          <w:szCs w:val="24"/>
        </w:rPr>
      </w:pPr>
      <w:r w:rsidRPr="009D5612">
        <w:rPr>
          <w:szCs w:val="24"/>
        </w:rPr>
        <w:t xml:space="preserve">Schmidt, Thomas (2003): </w:t>
      </w:r>
      <w:r w:rsidRPr="009D5612">
        <w:rPr>
          <w:iCs/>
          <w:szCs w:val="24"/>
        </w:rPr>
        <w:t>Visualising Linguistic Annotation as Interlinear Text.</w:t>
      </w:r>
      <w:r w:rsidRPr="009D5612">
        <w:rPr>
          <w:szCs w:val="24"/>
        </w:rPr>
        <w:t xml:space="preserve"> </w:t>
      </w:r>
      <w:r w:rsidRPr="00355B2A">
        <w:rPr>
          <w:szCs w:val="24"/>
        </w:rPr>
        <w:t>In</w:t>
      </w:r>
      <w:r w:rsidRPr="00966ABE">
        <w:rPr>
          <w:i/>
          <w:szCs w:val="24"/>
        </w:rPr>
        <w:t>: Arbeiten zur Mehrsprachigkeit</w:t>
      </w:r>
      <w:r w:rsidRPr="00355B2A">
        <w:rPr>
          <w:szCs w:val="24"/>
        </w:rPr>
        <w:t xml:space="preserve">, Serie B (46). Hamburg. </w:t>
      </w:r>
    </w:p>
    <w:p w:rsidR="004C3DB3" w:rsidRPr="00355B2A" w:rsidRDefault="004C3DB3">
      <w:pPr>
        <w:pStyle w:val="Literaturliste"/>
        <w:rPr>
          <w:szCs w:val="24"/>
        </w:rPr>
      </w:pPr>
      <w:r w:rsidRPr="00355B2A">
        <w:rPr>
          <w:szCs w:val="24"/>
        </w:rPr>
        <w:t xml:space="preserve">Schmidt, Thomas (2005): </w:t>
      </w:r>
      <w:r w:rsidRPr="00966ABE">
        <w:rPr>
          <w:i/>
          <w:szCs w:val="24"/>
        </w:rPr>
        <w:t>Computergestützte Transkription – Modellierung und Visualisierung gesprochener Sprache mit texttechnologischen Mitteln</w:t>
      </w:r>
      <w:r w:rsidRPr="00355B2A">
        <w:rPr>
          <w:szCs w:val="24"/>
        </w:rPr>
        <w:t xml:space="preserve">. (Reihe </w:t>
      </w:r>
      <w:r w:rsidR="00F70807">
        <w:rPr>
          <w:szCs w:val="24"/>
        </w:rPr>
        <w:t>„</w:t>
      </w:r>
      <w:r w:rsidRPr="00355B2A">
        <w:rPr>
          <w:szCs w:val="24"/>
        </w:rPr>
        <w:t>Sprache, Sprechen und Computer</w:t>
      </w:r>
      <w:r w:rsidR="00F70807">
        <w:rPr>
          <w:szCs w:val="24"/>
        </w:rPr>
        <w:t>“</w:t>
      </w:r>
      <w:r w:rsidRPr="00355B2A">
        <w:rPr>
          <w:szCs w:val="24"/>
        </w:rPr>
        <w:t xml:space="preserve"> 7). Frankfurt a. M.</w:t>
      </w:r>
    </w:p>
    <w:p w:rsidR="004C3DB3" w:rsidRPr="00355B2A" w:rsidRDefault="004C3DB3">
      <w:pPr>
        <w:pStyle w:val="Literaturliste"/>
        <w:rPr>
          <w:szCs w:val="24"/>
        </w:rPr>
      </w:pPr>
      <w:r w:rsidRPr="00355B2A">
        <w:rPr>
          <w:szCs w:val="24"/>
        </w:rPr>
        <w:t xml:space="preserve">Schmidt, Thomas / Wörner, Kai (2005): Erstellen und Analysieren von Gesprächskorpora mit EXMARaLDA. In: </w:t>
      </w:r>
      <w:r w:rsidRPr="00966ABE">
        <w:rPr>
          <w:i/>
          <w:szCs w:val="24"/>
        </w:rPr>
        <w:t>Gesprächsforschung</w:t>
      </w:r>
      <w:r w:rsidRPr="00355B2A">
        <w:rPr>
          <w:szCs w:val="24"/>
        </w:rPr>
        <w:t xml:space="preserve"> (Online-Zeitschrift zur verbalen Interaktion)</w:t>
      </w:r>
      <w:r w:rsidR="00966ABE">
        <w:rPr>
          <w:szCs w:val="24"/>
        </w:rPr>
        <w:t>, Band</w:t>
      </w:r>
      <w:r w:rsidRPr="00355B2A">
        <w:rPr>
          <w:szCs w:val="24"/>
        </w:rPr>
        <w:t xml:space="preserve"> 6, 171-195. </w:t>
      </w:r>
    </w:p>
    <w:p w:rsidR="004C3DB3" w:rsidRDefault="009F6596" w:rsidP="009D5612">
      <w:pPr>
        <w:pStyle w:val="Literaturliste"/>
        <w:rPr>
          <w:szCs w:val="24"/>
          <w:lang w:val="en-GB"/>
        </w:rPr>
      </w:pPr>
      <w:r w:rsidRPr="009D5612">
        <w:rPr>
          <w:szCs w:val="24"/>
        </w:rPr>
        <w:t xml:space="preserve">Schmidt, Thomas (2009): Creating and Working with Spoken Language Corpora in EXMARaLDA. </w:t>
      </w:r>
      <w:r w:rsidRPr="00355B2A">
        <w:rPr>
          <w:szCs w:val="24"/>
          <w:lang w:val="en-GB"/>
        </w:rPr>
        <w:t xml:space="preserve">In: Lyding, Verena (ed.): </w:t>
      </w:r>
      <w:r w:rsidRPr="00966ABE">
        <w:rPr>
          <w:i/>
          <w:szCs w:val="24"/>
          <w:lang w:val="en-GB"/>
        </w:rPr>
        <w:t>LULCL II: Lesser Used Lang</w:t>
      </w:r>
      <w:r w:rsidR="00C50994" w:rsidRPr="00966ABE">
        <w:rPr>
          <w:i/>
          <w:szCs w:val="24"/>
          <w:lang w:val="en-GB"/>
        </w:rPr>
        <w:t>uages &amp; Computer Linguistics II</w:t>
      </w:r>
      <w:r w:rsidR="00C50994">
        <w:rPr>
          <w:szCs w:val="24"/>
          <w:lang w:val="en-GB"/>
        </w:rPr>
        <w:t>.</w:t>
      </w:r>
    </w:p>
    <w:p w:rsidR="009D5612" w:rsidRPr="00355B2A" w:rsidRDefault="009D5612" w:rsidP="009D5612">
      <w:pPr>
        <w:pStyle w:val="Literaturliste"/>
        <w:rPr>
          <w:szCs w:val="24"/>
          <w:lang w:val="en-GB"/>
        </w:rPr>
      </w:pPr>
    </w:p>
    <w:p w:rsidR="004C3DB3" w:rsidRPr="00966ABE" w:rsidRDefault="00F70807" w:rsidP="00966ABE">
      <w:pPr>
        <w:pStyle w:val="berschrift2"/>
      </w:pPr>
      <w:bookmarkStart w:id="13" w:name="_Toc55213804"/>
      <w:bookmarkStart w:id="14" w:name="_Toc69129790"/>
      <w:bookmarkStart w:id="15" w:name="_Toc69129931"/>
      <w:bookmarkStart w:id="16" w:name="_Toc204579171"/>
      <w:bookmarkStart w:id="17" w:name="_Toc403472254"/>
      <w:r>
        <w:t>„</w:t>
      </w:r>
      <w:r w:rsidR="004C3DB3" w:rsidRPr="00966ABE">
        <w:t>Words of Caution</w:t>
      </w:r>
      <w:r>
        <w:t>“</w:t>
      </w:r>
      <w:bookmarkEnd w:id="13"/>
      <w:bookmarkEnd w:id="14"/>
      <w:bookmarkEnd w:id="15"/>
      <w:bookmarkEnd w:id="16"/>
      <w:bookmarkEnd w:id="17"/>
    </w:p>
    <w:p w:rsidR="004C3DB3" w:rsidRPr="006D2B4E" w:rsidRDefault="004C3DB3" w:rsidP="000C10AE">
      <w:pPr>
        <w:pStyle w:val="Manual"/>
        <w:spacing w:after="240"/>
      </w:pPr>
      <w:r w:rsidRPr="006D2B4E">
        <w:t>Als zusätzliche Vorbemerkung und zur Vermeidung von Missverständnissen sei an dieser Stelle noch auf drei wichtige Umstände hingewiesen:</w:t>
      </w:r>
    </w:p>
    <w:p w:rsidR="004C3DB3" w:rsidRDefault="004C3DB3" w:rsidP="000C10AE">
      <w:pPr>
        <w:pStyle w:val="ZwischenberschriftManual"/>
      </w:pPr>
      <w:r w:rsidRPr="007A7FD7">
        <w:t xml:space="preserve">EXMARaLDA ist </w:t>
      </w:r>
      <w:r w:rsidR="00F70807">
        <w:t>„</w:t>
      </w:r>
      <w:r w:rsidRPr="007A7FD7">
        <w:t>Work in Progress</w:t>
      </w:r>
      <w:r w:rsidR="00F70807">
        <w:t>“</w:t>
      </w:r>
    </w:p>
    <w:p w:rsidR="004C3DB3" w:rsidRPr="00355B2A" w:rsidRDefault="004C3DB3" w:rsidP="006D2B4E">
      <w:pPr>
        <w:pStyle w:val="Manual"/>
      </w:pPr>
      <w:r w:rsidRPr="00355B2A">
        <w:t xml:space="preserve">Nach nunmehr </w:t>
      </w:r>
      <w:r w:rsidR="004D3997" w:rsidRPr="00355B2A">
        <w:t>zehn</w:t>
      </w:r>
      <w:r w:rsidRPr="00355B2A">
        <w:t xml:space="preserve"> Jahren Entwicklungsdauer hat der Partitur-Editor einen stabilen Zustand erreicht und wird in zahlreichen Projekten erfolgreich eingesetzt. Dennoch werden zukünftige Versionen die Funktionalität noch erweitern, und es ist nach wie vor nicht ausgeschlossen, dass kleinere Fehler in der bisherigen Funktionalität unentdeckt geblieben sind. Wenn Sie einen Fehler entdecken oder einen Verbesserungsvorschlag haben, sind wir sehr dankbar, wenn Sie uns diese in einer E-Mail so präzise wie möglich </w:t>
      </w:r>
      <w:r w:rsidR="009F6596" w:rsidRPr="00355B2A">
        <w:t xml:space="preserve">(siehe dazu auch </w:t>
      </w:r>
      <w:r w:rsidR="009F6596" w:rsidRPr="00966ABE">
        <w:rPr>
          <w:rStyle w:val="Menufunction"/>
          <w:b w:val="0"/>
        </w:rPr>
        <w:t>Help &gt; About</w:t>
      </w:r>
      <w:r w:rsidR="009F6596" w:rsidRPr="00966ABE">
        <w:rPr>
          <w:rStyle w:val="Menufunction"/>
        </w:rPr>
        <w:t>...</w:t>
      </w:r>
      <w:r w:rsidR="009F6596" w:rsidRPr="00355B2A">
        <w:t xml:space="preserve">) </w:t>
      </w:r>
      <w:r w:rsidRPr="00355B2A">
        <w:t>schildern. Wir tun dann unser Möglichstes, um Abhilfe zu schaffen.</w:t>
      </w:r>
    </w:p>
    <w:p w:rsidR="004C3DB3" w:rsidRPr="00355B2A" w:rsidRDefault="004C3DB3" w:rsidP="006D2B4E">
      <w:pPr>
        <w:pStyle w:val="Manual"/>
      </w:pPr>
    </w:p>
    <w:p w:rsidR="004C3DB3" w:rsidRPr="00355B2A" w:rsidRDefault="004C3DB3" w:rsidP="000C10AE">
      <w:pPr>
        <w:pStyle w:val="Manual"/>
        <w:spacing w:after="240"/>
      </w:pPr>
      <w:r w:rsidRPr="00355B2A">
        <w:t xml:space="preserve">In regelmäßigen Abständen werden Updates der Software veröffentlicht, in denen Fehler der vorherigen Versionen behoben sind und neue Funktionen eingeführt werden. Es lohnt sich daher, stets mit der aktuellsten Version des Editors zu arbeiten, auch wenn dies eine regelmäßige Neuinstallation der Software bedeutet. Auch dieses Handbuch wird in regelmäßigen Abständen aktualisiert. Wenn Sie die EXMARaLDA Mailing-Liste abonnieren werden Sie automatisch immer über die Bereitstellung neuer Versionen informiert (siehe entsprechende Option auf Homepage unter </w:t>
      </w:r>
      <w:hyperlink r:id="rId14" w:history="1">
        <w:r w:rsidR="00CE4D15" w:rsidRPr="00355B2A">
          <w:rPr>
            <w:rStyle w:val="Hyperlink"/>
            <w:szCs w:val="24"/>
          </w:rPr>
          <w:t>http://www.exmaralda.org</w:t>
        </w:r>
      </w:hyperlink>
      <w:r w:rsidR="00CE4D15" w:rsidRPr="00355B2A">
        <w:t xml:space="preserve"> </w:t>
      </w:r>
      <w:r w:rsidRPr="00355B2A">
        <w:t xml:space="preserve">im Untermenü </w:t>
      </w:r>
      <w:r w:rsidR="00F70807">
        <w:t>„</w:t>
      </w:r>
      <w:r w:rsidRPr="00355B2A">
        <w:t>Hilfe</w:t>
      </w:r>
      <w:r w:rsidR="00F70807">
        <w:t>“</w:t>
      </w:r>
      <w:r w:rsidRPr="00355B2A">
        <w:t>).</w:t>
      </w:r>
    </w:p>
    <w:p w:rsidR="004C3DB3" w:rsidRPr="00355B2A" w:rsidRDefault="004C3DB3" w:rsidP="000C10AE">
      <w:pPr>
        <w:pStyle w:val="ZwischenberschriftManual"/>
      </w:pPr>
      <w:r w:rsidRPr="007A7FD7">
        <w:t xml:space="preserve">Der </w:t>
      </w:r>
      <w:r w:rsidRPr="000C10AE">
        <w:t>EXMARaLDA</w:t>
      </w:r>
      <w:r w:rsidRPr="007A7FD7">
        <w:t xml:space="preserve"> Partitur-Editor ist weder der neue syncWRITER noch das neue HIAT-DOS</w:t>
      </w:r>
    </w:p>
    <w:p w:rsidR="004C3DB3" w:rsidRPr="00355B2A" w:rsidRDefault="004C3DB3" w:rsidP="004C3DB3">
      <w:pPr>
        <w:pStyle w:val="Standard-BlockCharCharChar"/>
        <w:rPr>
          <w:szCs w:val="24"/>
        </w:rPr>
      </w:pPr>
      <w:r w:rsidRPr="00355B2A">
        <w:rPr>
          <w:szCs w:val="24"/>
        </w:rPr>
        <w:t xml:space="preserve">Der Partitur-Editor orientiert sich in einigen Punkten zwar an diesen beiden Programmen, verfolgt </w:t>
      </w:r>
      <w:r w:rsidRPr="00355B2A">
        <w:rPr>
          <w:szCs w:val="24"/>
        </w:rPr>
        <w:lastRenderedPageBreak/>
        <w:t>aber grundsätzlich einen anderen Ansatz: Er soll nicht nur ein Ein- und Ausgabeinstrument für Transkriptionen in Partiturschreibweise sein, sondern darüber hinaus auch Daten produzieren, die für eine umfassende computergestützte (Weiter-)Verarbeitung geeignet sind. Viele Dinge funktionieren deshalb anders, als Nutzer des syncWRITER oder von HIAT-DOS es gewohnt sein mögen.</w:t>
      </w:r>
    </w:p>
    <w:p w:rsidR="004C3DB3" w:rsidRPr="000C10AE" w:rsidRDefault="004C3DB3" w:rsidP="000C10AE">
      <w:pPr>
        <w:pStyle w:val="ZwischenberschriftManual"/>
        <w:rPr>
          <w:lang w:val="de-DE"/>
        </w:rPr>
      </w:pPr>
      <w:r w:rsidRPr="000C10AE">
        <w:rPr>
          <w:lang w:val="de-DE"/>
        </w:rPr>
        <w:t>Dieses Handbuch ist keine Anleitung zum Transkribieren</w:t>
      </w:r>
    </w:p>
    <w:p w:rsidR="004C3DB3" w:rsidRPr="00355B2A" w:rsidRDefault="004C3DB3" w:rsidP="004C3DB3">
      <w:pPr>
        <w:pStyle w:val="Standard-BlockCharCharChar"/>
        <w:rPr>
          <w:szCs w:val="24"/>
        </w:rPr>
      </w:pPr>
      <w:r w:rsidRPr="00355B2A">
        <w:rPr>
          <w:szCs w:val="24"/>
        </w:rPr>
        <w:t xml:space="preserve">EXMARaLDA ist ein formales Framework, das eine Abstraktionsstufe höher angesiedelt ist als konkrete Transkriptionssysteme wie HIAT, DIDA, GAT etc. Aus diesem Grunde liefert dieses Handbuch keine konkreten Anweisungen, welche Phänomene gesprochener Sprache wie zu transkribieren sind. Dies muss in gesonderten Transkriptionskonventionen festgelegt werden. </w:t>
      </w:r>
    </w:p>
    <w:p w:rsidR="004C3DB3" w:rsidRPr="00355B2A" w:rsidRDefault="004C3DB3" w:rsidP="004C3DB3">
      <w:pPr>
        <w:pStyle w:val="Standard-BlockCharCharChar"/>
        <w:rPr>
          <w:szCs w:val="24"/>
        </w:rPr>
      </w:pPr>
      <w:r w:rsidRPr="00355B2A">
        <w:rPr>
          <w:szCs w:val="24"/>
        </w:rPr>
        <w:t xml:space="preserve">Ein Handbuch für das Transkribieren </w:t>
      </w:r>
      <w:r w:rsidR="00CE4D15" w:rsidRPr="00355B2A">
        <w:rPr>
          <w:szCs w:val="24"/>
        </w:rPr>
        <w:t xml:space="preserve">mit </w:t>
      </w:r>
      <w:r w:rsidRPr="00355B2A">
        <w:rPr>
          <w:szCs w:val="24"/>
        </w:rPr>
        <w:t>dem EXMARaLDA Partitur-Editor nach HIAT ist im Sommer 2004 erschienen:</w:t>
      </w:r>
    </w:p>
    <w:p w:rsidR="004C3DB3" w:rsidRPr="00355B2A" w:rsidRDefault="004C3DB3" w:rsidP="004C3DB3">
      <w:pPr>
        <w:pStyle w:val="Literaturliste"/>
        <w:rPr>
          <w:szCs w:val="24"/>
        </w:rPr>
      </w:pPr>
      <w:r w:rsidRPr="00355B2A">
        <w:rPr>
          <w:szCs w:val="24"/>
        </w:rPr>
        <w:t>Rehbein, Jochen / Schmidt, Thomas / Meyer, Bernd / Watzke, Franziska / Herkenrath, Annette (2004):</w:t>
      </w:r>
      <w:r w:rsidRPr="00AA0FE8">
        <w:rPr>
          <w:szCs w:val="24"/>
        </w:rPr>
        <w:t xml:space="preserve"> Handbuch für das computergestützte Transkribieren nach HIAT. </w:t>
      </w:r>
      <w:r w:rsidR="00AA0FE8">
        <w:rPr>
          <w:szCs w:val="24"/>
        </w:rPr>
        <w:t xml:space="preserve">In: </w:t>
      </w:r>
      <w:r w:rsidRPr="00AA0FE8">
        <w:rPr>
          <w:i/>
          <w:szCs w:val="24"/>
        </w:rPr>
        <w:t>Arbeiten zur Mehrsprachigkeit</w:t>
      </w:r>
      <w:r w:rsidRPr="00355B2A">
        <w:rPr>
          <w:szCs w:val="24"/>
        </w:rPr>
        <w:t xml:space="preserve"> (Serie B). Hamburg.</w:t>
      </w:r>
    </w:p>
    <w:p w:rsidR="004C3DB3" w:rsidRPr="00355B2A" w:rsidRDefault="00AA0FE8" w:rsidP="00AA0FE8">
      <w:pPr>
        <w:pStyle w:val="Standard-BlockCharCharChar"/>
        <w:rPr>
          <w:szCs w:val="24"/>
        </w:rPr>
      </w:pPr>
      <w:r>
        <w:rPr>
          <w:szCs w:val="24"/>
        </w:rPr>
        <w:t>A</w:t>
      </w:r>
      <w:r w:rsidR="004C3DB3" w:rsidRPr="00355B2A">
        <w:rPr>
          <w:szCs w:val="24"/>
        </w:rPr>
        <w:t xml:space="preserve">ls Ergänzung zu diesem HIAT-Handbuch wurde auf der EXMARaLDA-Homepage </w:t>
      </w:r>
      <w:r w:rsidR="00C71C6E">
        <w:rPr>
          <w:szCs w:val="24"/>
        </w:rPr>
        <w:t>(</w:t>
      </w:r>
      <w:hyperlink r:id="rId15" w:history="1">
        <w:r w:rsidRPr="00355B2A">
          <w:rPr>
            <w:rStyle w:val="Hyperlink"/>
            <w:szCs w:val="24"/>
          </w:rPr>
          <w:t>http://www.exmaralda.org</w:t>
        </w:r>
      </w:hyperlink>
      <w:r w:rsidR="00C71C6E">
        <w:rPr>
          <w:rStyle w:val="Hyperlink"/>
          <w:szCs w:val="24"/>
        </w:rPr>
        <w:t>)</w:t>
      </w:r>
      <w:r w:rsidRPr="00AA0FE8">
        <w:t xml:space="preserve"> </w:t>
      </w:r>
      <w:r w:rsidR="004C3DB3" w:rsidRPr="00355B2A">
        <w:rPr>
          <w:szCs w:val="24"/>
        </w:rPr>
        <w:t xml:space="preserve">im dortigen Untermenü </w:t>
      </w:r>
      <w:r w:rsidR="00F70807">
        <w:rPr>
          <w:szCs w:val="24"/>
        </w:rPr>
        <w:t>„</w:t>
      </w:r>
      <w:r w:rsidR="004C3DB3" w:rsidRPr="00355B2A">
        <w:rPr>
          <w:szCs w:val="24"/>
        </w:rPr>
        <w:t>HIAT</w:t>
      </w:r>
      <w:r w:rsidR="00F70807">
        <w:rPr>
          <w:szCs w:val="24"/>
        </w:rPr>
        <w:t>“</w:t>
      </w:r>
      <w:r w:rsidR="004C3DB3" w:rsidRPr="00355B2A">
        <w:rPr>
          <w:szCs w:val="24"/>
        </w:rPr>
        <w:t xml:space="preserve"> eine umfangreiche Beispielsammlung für das Transkribieren mit dem EXMARaLDA Partitur-Editor nach HIAT hinterlegt. Zu jedem Beispiel gehört eine Bildschirmansicht im Partitur-Editor, eine Bildschirmansicht einer RTF-Ausgabe, eine XML-Datei, die im Partitur-Editor editierbar ist sowie – sofern vorhanden – die dem Beispiel zugrunde liegende Audio-Datei.</w:t>
      </w:r>
    </w:p>
    <w:p w:rsidR="004C3DB3" w:rsidRPr="00355B2A" w:rsidRDefault="004C3DB3" w:rsidP="004C3DB3">
      <w:pPr>
        <w:pStyle w:val="Standard-BlockCharCharChar"/>
        <w:rPr>
          <w:szCs w:val="24"/>
        </w:rPr>
      </w:pPr>
      <w:r w:rsidRPr="00355B2A">
        <w:rPr>
          <w:szCs w:val="24"/>
        </w:rPr>
        <w:t>Eine Anleitung für das Transkribieren mit dem EXMARaLDA Partitur-Editor nach DIDA wurde am IDS in Mannheim erstellt:</w:t>
      </w:r>
    </w:p>
    <w:p w:rsidR="004C3DB3" w:rsidRPr="00355B2A" w:rsidRDefault="004C3DB3" w:rsidP="00AA0FE8">
      <w:pPr>
        <w:pStyle w:val="Literaturliste"/>
        <w:rPr>
          <w:szCs w:val="24"/>
        </w:rPr>
      </w:pPr>
      <w:r w:rsidRPr="00355B2A">
        <w:rPr>
          <w:szCs w:val="24"/>
        </w:rPr>
        <w:t xml:space="preserve">Schütte, Wilfried (2004): </w:t>
      </w:r>
      <w:r w:rsidRPr="00AA0FE8">
        <w:rPr>
          <w:i/>
          <w:szCs w:val="24"/>
        </w:rPr>
        <w:t>Transkriptionsrichtlinien für die Eingabe in EXMARaLDA (ab Version 1.2.7) nach DIDA-Konventionen</w:t>
      </w:r>
      <w:r w:rsidRPr="00355B2A">
        <w:rPr>
          <w:szCs w:val="24"/>
        </w:rPr>
        <w:t>. Mannheim: Institut für Deutsche Sprache</w:t>
      </w:r>
      <w:r w:rsidR="00AA0FE8">
        <w:rPr>
          <w:szCs w:val="24"/>
        </w:rPr>
        <w:t>.</w:t>
      </w:r>
    </w:p>
    <w:p w:rsidR="004C3DB3" w:rsidRPr="00355B2A" w:rsidRDefault="004C3DB3" w:rsidP="004C3DB3">
      <w:pPr>
        <w:pStyle w:val="Standard-BlockCharCharChar"/>
        <w:rPr>
          <w:szCs w:val="24"/>
        </w:rPr>
      </w:pPr>
      <w:r w:rsidRPr="00355B2A">
        <w:rPr>
          <w:szCs w:val="24"/>
        </w:rPr>
        <w:t>Für diesbezügliche Informationen wende man sich an das IDS in Mannheim.</w:t>
      </w:r>
    </w:p>
    <w:p w:rsidR="00B0537A" w:rsidRPr="00355B2A" w:rsidRDefault="00B0537A" w:rsidP="00B0537A">
      <w:pPr>
        <w:rPr>
          <w:rFonts w:ascii="Times New Roman" w:hAnsi="Times New Roman"/>
        </w:rPr>
        <w:sectPr w:rsidR="00B0537A" w:rsidRPr="00355B2A" w:rsidSect="005B21E1">
          <w:headerReference w:type="default" r:id="rId16"/>
          <w:pgSz w:w="11906" w:h="16838" w:code="9"/>
          <w:pgMar w:top="1361" w:right="1134" w:bottom="907" w:left="1418" w:header="624" w:footer="624" w:gutter="0"/>
          <w:cols w:space="720"/>
        </w:sectPr>
      </w:pPr>
    </w:p>
    <w:p w:rsidR="00B0537A" w:rsidRPr="00355B2A" w:rsidRDefault="00B0537A" w:rsidP="00384A34">
      <w:pPr>
        <w:pStyle w:val="berschrift1"/>
      </w:pPr>
      <w:bookmarkStart w:id="18" w:name="_Toc403472255"/>
      <w:r w:rsidRPr="00355B2A">
        <w:lastRenderedPageBreak/>
        <w:t>PROGRAMMOBERFLÄCHE</w:t>
      </w:r>
      <w:bookmarkEnd w:id="18"/>
    </w:p>
    <w:p w:rsidR="00B0537A" w:rsidRPr="00355B2A" w:rsidRDefault="00B0537A" w:rsidP="00AA0FE8">
      <w:pPr>
        <w:pStyle w:val="Manual"/>
      </w:pPr>
    </w:p>
    <w:p w:rsidR="00056416" w:rsidRPr="00355B2A" w:rsidRDefault="00056416" w:rsidP="00AA0FE8">
      <w:pPr>
        <w:pStyle w:val="Manual"/>
        <w:rPr>
          <w:szCs w:val="24"/>
        </w:rPr>
      </w:pPr>
      <w:r w:rsidRPr="00355B2A">
        <w:rPr>
          <w:szCs w:val="24"/>
        </w:rPr>
        <w:t xml:space="preserve">Die beiden Hauptkomponenten der Programmoberfläche sind die Partitur (1) und die Oszillogramm-Ansicht (2). Hinzu kommen bei Bedarf die im folgenden Kapitel beschriebenen Panels. </w:t>
      </w:r>
    </w:p>
    <w:p w:rsidR="00056416" w:rsidRPr="00355B2A" w:rsidRDefault="00056416" w:rsidP="00AA0FE8">
      <w:pPr>
        <w:pStyle w:val="Manual"/>
      </w:pPr>
    </w:p>
    <w:p w:rsidR="00B0537A" w:rsidRPr="00355B2A" w:rsidRDefault="00F17B16" w:rsidP="00AA0FE8">
      <w:pPr>
        <w:pStyle w:val="Manual"/>
      </w:pPr>
      <w:r w:rsidRPr="00355B2A">
        <w:rPr>
          <w:noProof/>
        </w:rPr>
        <w:drawing>
          <wp:inline distT="0" distB="0" distL="0" distR="0" wp14:anchorId="0A3BDE43" wp14:editId="35CA749A">
            <wp:extent cx="5934075" cy="2857500"/>
            <wp:effectExtent l="0" t="0" r="9525" b="0"/>
            <wp:docPr id="2" name="Bild 2" descr="GUI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I_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B0537A" w:rsidRPr="00355B2A" w:rsidRDefault="00B0537A" w:rsidP="00B0537A">
      <w:pPr>
        <w:rPr>
          <w:rFonts w:ascii="Times New Roman" w:hAnsi="Times New Roman"/>
        </w:rPr>
      </w:pPr>
    </w:p>
    <w:p w:rsidR="00B0537A" w:rsidRPr="00355B2A" w:rsidRDefault="00056416" w:rsidP="00AA0FE8">
      <w:pPr>
        <w:pStyle w:val="Manual"/>
      </w:pPr>
      <w:r w:rsidRPr="00355B2A">
        <w:t xml:space="preserve">Die Oszilogramm-Ansicht wird nur dann angezeigt, wenn die Transkription (über </w:t>
      </w:r>
      <w:r w:rsidRPr="00AA0FE8">
        <w:rPr>
          <w:rStyle w:val="Menufunction"/>
        </w:rPr>
        <w:t>Trans</w:t>
      </w:r>
      <w:r w:rsidR="00F22C47">
        <w:rPr>
          <w:rStyle w:val="Menufunction"/>
        </w:rPr>
        <w:t>c</w:t>
      </w:r>
      <w:r w:rsidR="008A7C09">
        <w:rPr>
          <w:rStyle w:val="Menufunction"/>
        </w:rPr>
        <w:t>ription</w:t>
      </w:r>
      <w:r w:rsidRPr="00AA0FE8">
        <w:rPr>
          <w:rStyle w:val="Menufunction"/>
        </w:rPr>
        <w:t xml:space="preserve"> &gt; </w:t>
      </w:r>
      <w:r w:rsidR="00F22C47">
        <w:rPr>
          <w:rStyle w:val="Menufunction"/>
        </w:rPr>
        <w:t>R</w:t>
      </w:r>
      <w:r w:rsidR="009E47C9">
        <w:rPr>
          <w:rStyle w:val="Menufunction"/>
        </w:rPr>
        <w:t>e</w:t>
      </w:r>
      <w:r w:rsidR="00F22C47">
        <w:rPr>
          <w:rStyle w:val="Menufunction"/>
        </w:rPr>
        <w:t>cordings</w:t>
      </w:r>
      <w:r w:rsidRPr="00AA0FE8">
        <w:rPr>
          <w:rStyle w:val="Menufunction"/>
        </w:rPr>
        <w:t>...</w:t>
      </w:r>
      <w:r w:rsidRPr="00355B2A">
        <w:t>) mit einer Audio- oder Video</w:t>
      </w:r>
      <w:r w:rsidR="00C42B22" w:rsidRPr="00355B2A">
        <w:t>aufnahme verknüpft ist. Für den Fall, dass die Liste der verknüpften Aufnahmen keine WAV-Datei enthält, wird statt eines Oszillogramms lediglich eine Zeitleiste angezeigt:</w:t>
      </w:r>
    </w:p>
    <w:p w:rsidR="00C42B22" w:rsidRPr="00355B2A" w:rsidRDefault="00C42B22" w:rsidP="00B0537A">
      <w:pPr>
        <w:rPr>
          <w:rFonts w:ascii="Times New Roman" w:hAnsi="Times New Roman"/>
          <w:sz w:val="24"/>
          <w:szCs w:val="24"/>
        </w:rPr>
      </w:pPr>
    </w:p>
    <w:p w:rsidR="00C42B22" w:rsidRPr="00355B2A" w:rsidRDefault="00F17B16" w:rsidP="00C42B22">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32E7FDA1" wp14:editId="08F9E07C">
            <wp:extent cx="3609975" cy="923925"/>
            <wp:effectExtent l="0" t="0" r="9525" b="952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975" cy="923925"/>
                    </a:xfrm>
                    <a:prstGeom prst="rect">
                      <a:avLst/>
                    </a:prstGeom>
                    <a:noFill/>
                    <a:ln>
                      <a:noFill/>
                    </a:ln>
                  </pic:spPr>
                </pic:pic>
              </a:graphicData>
            </a:graphic>
          </wp:inline>
        </w:drawing>
      </w:r>
    </w:p>
    <w:p w:rsidR="00B0537A" w:rsidRPr="00355B2A" w:rsidRDefault="00B0537A" w:rsidP="00B0537A">
      <w:pPr>
        <w:rPr>
          <w:rFonts w:ascii="Times New Roman" w:hAnsi="Times New Roman"/>
          <w:sz w:val="24"/>
          <w:szCs w:val="24"/>
        </w:rPr>
      </w:pPr>
    </w:p>
    <w:p w:rsidR="007E3779" w:rsidRPr="00355B2A" w:rsidRDefault="007E3779" w:rsidP="00AA0FE8">
      <w:pPr>
        <w:pStyle w:val="Manual"/>
      </w:pPr>
      <w:r w:rsidRPr="00355B2A">
        <w:t>Mittig zwischen Partitur und Oszillogramm-Ansicht befinden sich Buttons zum Abspielen der Aufnahme:</w:t>
      </w:r>
    </w:p>
    <w:p w:rsidR="007E3779" w:rsidRPr="00355B2A" w:rsidRDefault="007E3779" w:rsidP="007E3779">
      <w:pPr>
        <w:rPr>
          <w:rFonts w:ascii="Times New Roman" w:hAnsi="Times New Roman"/>
          <w:sz w:val="24"/>
          <w:szCs w:val="24"/>
        </w:rPr>
      </w:pPr>
    </w:p>
    <w:p w:rsidR="007E3779" w:rsidRPr="00355B2A" w:rsidRDefault="00F17B16" w:rsidP="007E3779">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7525A419" wp14:editId="401555FB">
            <wp:extent cx="4514850" cy="295275"/>
            <wp:effectExtent l="0" t="0" r="0" b="952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4850" cy="295275"/>
                    </a:xfrm>
                    <a:prstGeom prst="rect">
                      <a:avLst/>
                    </a:prstGeom>
                    <a:noFill/>
                    <a:ln>
                      <a:noFill/>
                    </a:ln>
                  </pic:spPr>
                </pic:pic>
              </a:graphicData>
            </a:graphic>
          </wp:inline>
        </w:drawing>
      </w:r>
    </w:p>
    <w:p w:rsidR="007E3779" w:rsidRPr="00355B2A" w:rsidRDefault="007E3779" w:rsidP="00B0537A">
      <w:pPr>
        <w:rPr>
          <w:rFonts w:ascii="Times New Roman" w:hAnsi="Times New Roman"/>
          <w:sz w:val="24"/>
          <w:szCs w:val="24"/>
        </w:rPr>
      </w:pPr>
    </w:p>
    <w:p w:rsidR="007E3779" w:rsidRDefault="007E3779" w:rsidP="00A47715">
      <w:pPr>
        <w:pStyle w:val="Manual"/>
        <w:spacing w:after="240"/>
      </w:pPr>
      <w:r w:rsidRPr="00355B2A">
        <w:t>Diese sind – von links nach rechts – folgendermaßen belegt:</w:t>
      </w:r>
    </w:p>
    <w:p w:rsidR="00A47715" w:rsidRPr="00355B2A" w:rsidRDefault="00A47715" w:rsidP="00A47715">
      <w:pPr>
        <w:pStyle w:val="Manual"/>
        <w:spacing w:after="240"/>
      </w:pPr>
    </w:p>
    <w:p w:rsidR="004D3997" w:rsidRPr="00355B2A" w:rsidRDefault="004D3997" w:rsidP="00AA0FE8">
      <w:pPr>
        <w:pStyle w:val="Manual"/>
      </w:pPr>
      <w:r w:rsidRPr="00355B2A">
        <w:t>(1) Abspielen der Sekunde vor der aktuellen Auswahl in der Oszillogramm-Ansicht</w:t>
      </w:r>
    </w:p>
    <w:p w:rsidR="004D3997" w:rsidRPr="00355B2A" w:rsidRDefault="004D3997" w:rsidP="001047F3">
      <w:pPr>
        <w:pStyle w:val="Manual"/>
        <w:jc w:val="left"/>
      </w:pPr>
      <w:r w:rsidRPr="00355B2A">
        <w:t>(2) Abspielen der ersten Sekunde der Auswahl</w:t>
      </w:r>
    </w:p>
    <w:p w:rsidR="007E3779" w:rsidRPr="00355B2A" w:rsidRDefault="007E3779" w:rsidP="001047F3">
      <w:pPr>
        <w:pStyle w:val="Manual"/>
        <w:jc w:val="left"/>
      </w:pPr>
      <w:r w:rsidRPr="00355B2A">
        <w:t>(</w:t>
      </w:r>
      <w:r w:rsidR="004D3997" w:rsidRPr="00355B2A">
        <w:t>3</w:t>
      </w:r>
      <w:r w:rsidRPr="00355B2A">
        <w:t>) Abspielen der aktuellen Aus</w:t>
      </w:r>
      <w:r w:rsidR="004D3997" w:rsidRPr="00355B2A">
        <w:t xml:space="preserve">wahl (Tastenkürzel: </w:t>
      </w:r>
      <w:r w:rsidR="004D3997" w:rsidRPr="00355B2A">
        <w:rPr>
          <w:b/>
        </w:rPr>
        <w:t>Strg + Space</w:t>
      </w:r>
      <w:r w:rsidR="004D3997" w:rsidRPr="00355B2A">
        <w:t>)</w:t>
      </w:r>
    </w:p>
    <w:p w:rsidR="007E3779" w:rsidRPr="00355B2A" w:rsidRDefault="004D3997" w:rsidP="001047F3">
      <w:pPr>
        <w:pStyle w:val="Manual"/>
        <w:jc w:val="left"/>
      </w:pPr>
      <w:r w:rsidRPr="00355B2A">
        <w:t>(4</w:t>
      </w:r>
      <w:r w:rsidR="007E3779" w:rsidRPr="00355B2A">
        <w:t xml:space="preserve">) Abspielen der letzten Sekunde der Auswahl </w:t>
      </w:r>
      <w:r w:rsidRPr="00355B2A">
        <w:t xml:space="preserve">(Tastenkürzel: </w:t>
      </w:r>
      <w:r w:rsidRPr="00355B2A">
        <w:rPr>
          <w:b/>
        </w:rPr>
        <w:t>Strg + Shift + Space</w:t>
      </w:r>
      <w:r w:rsidRPr="00355B2A">
        <w:t>)</w:t>
      </w:r>
    </w:p>
    <w:p w:rsidR="004D3997" w:rsidRPr="00355B2A" w:rsidRDefault="004D3997" w:rsidP="001047F3">
      <w:pPr>
        <w:pStyle w:val="Manual"/>
        <w:jc w:val="left"/>
      </w:pPr>
      <w:r w:rsidRPr="00355B2A">
        <w:t xml:space="preserve">(5) Abspielen der ersten Sekunde nach der Auswahl </w:t>
      </w:r>
    </w:p>
    <w:p w:rsidR="009F6596" w:rsidRPr="00355B2A" w:rsidRDefault="009F6596" w:rsidP="001047F3">
      <w:pPr>
        <w:pStyle w:val="Manual"/>
        <w:jc w:val="left"/>
      </w:pPr>
      <w:r w:rsidRPr="00355B2A">
        <w:t>(</w:t>
      </w:r>
      <w:r w:rsidR="004D3997" w:rsidRPr="00355B2A">
        <w:t>6</w:t>
      </w:r>
      <w:r w:rsidR="00AA0FE8">
        <w:t>) Wiederholtes Abspielen (</w:t>
      </w:r>
      <w:r w:rsidR="00F70807">
        <w:t>„</w:t>
      </w:r>
      <w:r w:rsidR="00AA0FE8">
        <w:t>Loop</w:t>
      </w:r>
      <w:r w:rsidR="00F70807">
        <w:t>“</w:t>
      </w:r>
      <w:r w:rsidRPr="00355B2A">
        <w:t>) der Auswahl</w:t>
      </w:r>
    </w:p>
    <w:p w:rsidR="007E3779" w:rsidRPr="00355B2A" w:rsidRDefault="007E3779" w:rsidP="001047F3">
      <w:pPr>
        <w:pStyle w:val="Manual"/>
        <w:jc w:val="left"/>
      </w:pPr>
      <w:r w:rsidRPr="00355B2A">
        <w:t>(</w:t>
      </w:r>
      <w:r w:rsidR="004D3997" w:rsidRPr="00355B2A">
        <w:t>7</w:t>
      </w:r>
      <w:r w:rsidRPr="00355B2A">
        <w:t>) Abspielen ab Cursor-Position</w:t>
      </w:r>
      <w:r w:rsidR="00600CE1" w:rsidRPr="00355B2A">
        <w:t xml:space="preserve"> (Tastenkürzel: </w:t>
      </w:r>
      <w:r w:rsidR="00600CE1" w:rsidRPr="00355B2A">
        <w:rPr>
          <w:b/>
        </w:rPr>
        <w:t>Strg + F4</w:t>
      </w:r>
      <w:r w:rsidR="00600CE1" w:rsidRPr="00355B2A">
        <w:t>)</w:t>
      </w:r>
    </w:p>
    <w:p w:rsidR="007E3779" w:rsidRPr="00355B2A" w:rsidRDefault="009F6596" w:rsidP="001047F3">
      <w:pPr>
        <w:pStyle w:val="Manual"/>
        <w:jc w:val="left"/>
      </w:pPr>
      <w:r w:rsidRPr="00355B2A">
        <w:t>(</w:t>
      </w:r>
      <w:r w:rsidR="004D3997" w:rsidRPr="00355B2A">
        <w:t>8</w:t>
      </w:r>
      <w:r w:rsidR="007E3779" w:rsidRPr="00355B2A">
        <w:t>) Pause</w:t>
      </w:r>
      <w:r w:rsidR="00600CE1" w:rsidRPr="00355B2A">
        <w:t xml:space="preserve"> (Tastenkürzel: </w:t>
      </w:r>
      <w:r w:rsidR="00600CE1" w:rsidRPr="00355B2A">
        <w:rPr>
          <w:b/>
        </w:rPr>
        <w:t>Strg + F5</w:t>
      </w:r>
      <w:r w:rsidR="00600CE1" w:rsidRPr="00355B2A">
        <w:t>)</w:t>
      </w:r>
    </w:p>
    <w:p w:rsidR="007E3779" w:rsidRPr="00355B2A" w:rsidRDefault="009F6596" w:rsidP="001047F3">
      <w:pPr>
        <w:pStyle w:val="Manual"/>
        <w:jc w:val="left"/>
      </w:pPr>
      <w:r w:rsidRPr="00355B2A">
        <w:t>(</w:t>
      </w:r>
      <w:r w:rsidR="004D3997" w:rsidRPr="00355B2A">
        <w:t>9</w:t>
      </w:r>
      <w:r w:rsidR="007E3779" w:rsidRPr="00355B2A">
        <w:t>) Stop</w:t>
      </w:r>
      <w:r w:rsidR="00600CE1" w:rsidRPr="00355B2A">
        <w:t xml:space="preserve"> (Tastenkürzel: </w:t>
      </w:r>
      <w:r w:rsidR="00600CE1" w:rsidRPr="00355B2A">
        <w:rPr>
          <w:b/>
        </w:rPr>
        <w:t>Strg + F6</w:t>
      </w:r>
      <w:r w:rsidR="00600CE1" w:rsidRPr="00355B2A">
        <w:t>)</w:t>
      </w:r>
    </w:p>
    <w:p w:rsidR="007E3779" w:rsidRPr="00355B2A" w:rsidRDefault="007E3779" w:rsidP="00B0537A">
      <w:pPr>
        <w:rPr>
          <w:rFonts w:ascii="Times New Roman" w:hAnsi="Times New Roman"/>
          <w:sz w:val="24"/>
          <w:szCs w:val="24"/>
        </w:rPr>
      </w:pPr>
    </w:p>
    <w:p w:rsidR="00C42B22" w:rsidRPr="00355B2A" w:rsidRDefault="00C42B22" w:rsidP="00AA0FE8">
      <w:pPr>
        <w:pStyle w:val="Manual"/>
      </w:pPr>
      <w:r w:rsidRPr="00355B2A">
        <w:lastRenderedPageBreak/>
        <w:t>Partitur und Oszillogramm-Ansicht sind miteinander verknüpft. Das bedeutet, dass, sofern die aktuelle Auswahl i</w:t>
      </w:r>
      <w:r w:rsidR="007E3779" w:rsidRPr="00355B2A">
        <w:t xml:space="preserve">n der Partitur mit absoulten Zeitwerten versehen ist, Start- (4b) und Endpunkt (5b) der Partiturauswahl Start- (4a) und Endpunkt (5a) der Oszillogramm-Auswahl entsprechen. </w:t>
      </w:r>
      <w:r w:rsidR="00AA0FE8">
        <w:t xml:space="preserve">Umgekehrt können die Buttons </w:t>
      </w:r>
      <w:r w:rsidR="00F70807">
        <w:t>„</w:t>
      </w:r>
      <w:r w:rsidR="00AA0FE8" w:rsidRPr="0021360F">
        <w:t>Add event...</w:t>
      </w:r>
      <w:r w:rsidR="00F70807">
        <w:t>“</w:t>
      </w:r>
      <w:r w:rsidR="00AA0FE8" w:rsidRPr="0021360F">
        <w:t xml:space="preserve"> und </w:t>
      </w:r>
      <w:r w:rsidR="00F70807">
        <w:t>„</w:t>
      </w:r>
      <w:r w:rsidR="00AA0FE8" w:rsidRPr="0021360F">
        <w:t>Append interval</w:t>
      </w:r>
      <w:r w:rsidR="00F70807">
        <w:t>“</w:t>
      </w:r>
      <w:r w:rsidR="00706DBB" w:rsidRPr="00355B2A">
        <w:t xml:space="preserve"> verwendet werden, um gemäß der aktuellen Auswahl in der Oszillogramm-Ansicht Ereignisse bzw. Zeitintervalle in der Partitur hinzuzufügen. Dies ist ausführlicher im Dokument </w:t>
      </w:r>
      <w:r w:rsidR="00706DBB" w:rsidRPr="00966ABE">
        <w:rPr>
          <w:rStyle w:val="Dokumentation"/>
        </w:rPr>
        <w:t>How to make a transcription from a digital recording</w:t>
      </w:r>
      <w:r w:rsidR="00706DBB" w:rsidRPr="00355B2A">
        <w:t xml:space="preserve"> beschrieben.</w:t>
      </w:r>
      <w:r w:rsidR="00620CB8" w:rsidRPr="00355B2A">
        <w:t xml:space="preserve"> </w:t>
      </w:r>
    </w:p>
    <w:p w:rsidR="001B3991" w:rsidRPr="00355B2A" w:rsidRDefault="001B3991" w:rsidP="00B0537A">
      <w:pPr>
        <w:rPr>
          <w:rFonts w:ascii="Times New Roman" w:hAnsi="Times New Roman"/>
          <w:sz w:val="24"/>
          <w:szCs w:val="24"/>
        </w:rPr>
      </w:pPr>
    </w:p>
    <w:p w:rsidR="00B0537A" w:rsidRPr="00355B2A" w:rsidRDefault="00F17B16" w:rsidP="00B0537A">
      <w:pPr>
        <w:rPr>
          <w:rFonts w:ascii="Times New Roman" w:hAnsi="Times New Roman"/>
          <w:sz w:val="24"/>
          <w:szCs w:val="24"/>
        </w:rPr>
      </w:pPr>
      <w:r w:rsidRPr="00355B2A">
        <w:rPr>
          <w:rFonts w:ascii="Times New Roman" w:hAnsi="Times New Roman"/>
          <w:noProof/>
          <w:sz w:val="24"/>
          <w:szCs w:val="24"/>
        </w:rPr>
        <w:drawing>
          <wp:inline distT="0" distB="0" distL="0" distR="0" wp14:anchorId="0D90649D" wp14:editId="77709A1F">
            <wp:extent cx="5934075" cy="1495425"/>
            <wp:effectExtent l="0" t="0" r="9525" b="9525"/>
            <wp:docPr id="5" name="Bild 5" descr="Parti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titu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rsidR="0021360F" w:rsidRDefault="0021360F" w:rsidP="006D2B4E">
      <w:pPr>
        <w:pStyle w:val="Manual"/>
      </w:pPr>
    </w:p>
    <w:p w:rsidR="001B3991" w:rsidRPr="00355B2A" w:rsidRDefault="001B3991" w:rsidP="006D2B4E">
      <w:pPr>
        <w:pStyle w:val="Manual"/>
      </w:pPr>
      <w:r w:rsidRPr="00355B2A">
        <w:t>Die Partitur setzt sich aus einer oder mehreren Spuren (</w:t>
      </w:r>
      <w:r w:rsidR="006D2B4E">
        <w:t>‚</w:t>
      </w:r>
      <w:r w:rsidRPr="00355B2A">
        <w:t>tiers</w:t>
      </w:r>
      <w:r w:rsidR="006D2B4E">
        <w:t>‘</w:t>
      </w:r>
      <w:r w:rsidRPr="00355B2A">
        <w:t>) zusammen. Jede Spur enthält ihrerseits Ereignisse (</w:t>
      </w:r>
      <w:r w:rsidR="00AA0FE8">
        <w:t>‚</w:t>
      </w:r>
      <w:r w:rsidRPr="00355B2A">
        <w:t>events</w:t>
      </w:r>
      <w:r w:rsidR="00AA0FE8">
        <w:t>‘</w:t>
      </w:r>
      <w:r w:rsidRPr="00355B2A">
        <w:t>), die einem oder mehreren Intervallen auf der Zeitachse (</w:t>
      </w:r>
      <w:r w:rsidR="00AA0FE8">
        <w:t>‚</w:t>
      </w:r>
      <w:r w:rsidRPr="00355B2A">
        <w:t>timeline</w:t>
      </w:r>
      <w:r w:rsidR="00AA0FE8">
        <w:t>‘</w:t>
      </w:r>
      <w:r w:rsidRPr="00355B2A">
        <w:t xml:space="preserve">) zugeordnet sind. Näheres zu diesen Grundeinheiten einer EXMARaLDA-Transkription finden Sie im Dokument </w:t>
      </w:r>
      <w:r w:rsidRPr="00966ABE">
        <w:rPr>
          <w:rStyle w:val="Dokumentation"/>
        </w:rPr>
        <w:t>Understanding the basics of EXMARaLDA</w:t>
      </w:r>
      <w:r w:rsidRPr="00355B2A">
        <w:t xml:space="preserve">. </w:t>
      </w:r>
    </w:p>
    <w:p w:rsidR="00046156" w:rsidRPr="00355B2A" w:rsidRDefault="00046156" w:rsidP="001B3991">
      <w:pPr>
        <w:rPr>
          <w:rFonts w:ascii="Times New Roman" w:hAnsi="Times New Roman"/>
          <w:sz w:val="24"/>
          <w:szCs w:val="24"/>
        </w:rPr>
      </w:pPr>
    </w:p>
    <w:p w:rsidR="00046156" w:rsidRPr="00355B2A" w:rsidRDefault="00F17B16" w:rsidP="001B3991">
      <w:pPr>
        <w:rPr>
          <w:rFonts w:ascii="Times New Roman" w:hAnsi="Times New Roman"/>
          <w:sz w:val="24"/>
          <w:szCs w:val="24"/>
        </w:rPr>
      </w:pPr>
      <w:r w:rsidRPr="00355B2A">
        <w:rPr>
          <w:rFonts w:ascii="Times New Roman" w:hAnsi="Times New Roman"/>
          <w:noProof/>
          <w:sz w:val="24"/>
          <w:szCs w:val="24"/>
        </w:rPr>
        <w:drawing>
          <wp:inline distT="0" distB="0" distL="0" distR="0" wp14:anchorId="35D59538" wp14:editId="5DCA45DB">
            <wp:extent cx="5943600" cy="1362075"/>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rsidR="001B3991" w:rsidRPr="00355B2A" w:rsidRDefault="001B3991" w:rsidP="001B3991">
      <w:pPr>
        <w:rPr>
          <w:rFonts w:ascii="Times New Roman" w:hAnsi="Times New Roman"/>
          <w:sz w:val="24"/>
          <w:szCs w:val="24"/>
        </w:rPr>
      </w:pPr>
    </w:p>
    <w:p w:rsidR="001B3991" w:rsidRPr="00355B2A" w:rsidRDefault="00046156" w:rsidP="00B0537A">
      <w:pPr>
        <w:rPr>
          <w:rFonts w:ascii="Times New Roman" w:hAnsi="Times New Roman"/>
          <w:sz w:val="24"/>
          <w:szCs w:val="24"/>
        </w:rPr>
      </w:pPr>
      <w:r w:rsidRPr="00355B2A">
        <w:rPr>
          <w:rFonts w:ascii="Times New Roman" w:hAnsi="Times New Roman"/>
          <w:sz w:val="24"/>
          <w:szCs w:val="24"/>
        </w:rPr>
        <w:t>Das Aussehen der Oszillogramm-Ansicht lässt sich über das Mausrad verändern:</w:t>
      </w:r>
    </w:p>
    <w:p w:rsidR="00046156" w:rsidRPr="00355B2A" w:rsidRDefault="00046156" w:rsidP="006D2B4E">
      <w:pPr>
        <w:pStyle w:val="Aufzhlung"/>
      </w:pPr>
      <w:r w:rsidRPr="00355B2A">
        <w:t xml:space="preserve">Bei gedrückter </w:t>
      </w:r>
      <w:r w:rsidRPr="00355B2A">
        <w:rPr>
          <w:b/>
        </w:rPr>
        <w:t>Strg-Taste</w:t>
      </w:r>
      <w:r w:rsidRPr="00355B2A">
        <w:t xml:space="preserve"> bewirkt ein </w:t>
      </w:r>
      <w:r w:rsidRPr="00355B2A">
        <w:rPr>
          <w:b/>
        </w:rPr>
        <w:t>Bewegen des Mausrades</w:t>
      </w:r>
      <w:r w:rsidRPr="00355B2A">
        <w:t xml:space="preserve"> nach oben oder unten ein horizontales Ein- bzw. Auszoomen der Darstellung, d.h. es wird dann pro Pixel eine größere bzw. kleinere Zeiteinheit angezeigt.</w:t>
      </w:r>
    </w:p>
    <w:p w:rsidR="00046156" w:rsidRPr="00355B2A" w:rsidRDefault="00046156" w:rsidP="006D2B4E">
      <w:pPr>
        <w:pStyle w:val="Aufzhlung"/>
      </w:pPr>
      <w:r w:rsidRPr="00355B2A">
        <w:t xml:space="preserve">Bei gleichzeitig gedrückter </w:t>
      </w:r>
      <w:r w:rsidRPr="00355B2A">
        <w:rPr>
          <w:b/>
        </w:rPr>
        <w:t xml:space="preserve">Strg- </w:t>
      </w:r>
      <w:r w:rsidRPr="0035219D">
        <w:t>und</w:t>
      </w:r>
      <w:r w:rsidRPr="00355B2A">
        <w:rPr>
          <w:b/>
        </w:rPr>
        <w:t xml:space="preserve"> Shift-Taste</w:t>
      </w:r>
      <w:r w:rsidRPr="00355B2A">
        <w:t xml:space="preserve"> bewirkt ein </w:t>
      </w:r>
      <w:r w:rsidRPr="00355B2A">
        <w:rPr>
          <w:b/>
        </w:rPr>
        <w:t>Bewegen des Mausrades</w:t>
      </w:r>
      <w:r w:rsidRPr="00355B2A">
        <w:t xml:space="preserve"> nach oben oder unten ein vertikales Zommen der Darstellung, d.h. die Ausschläge des Oszillogramms werden vergrößert oder verkleinert. Dies kann insbesondere dann nützlich sein, wenn die Aufnahme insgesamt zu leise ist.</w:t>
      </w:r>
    </w:p>
    <w:p w:rsidR="00046156" w:rsidRPr="00355B2A" w:rsidRDefault="00046156" w:rsidP="006D2B4E">
      <w:pPr>
        <w:pStyle w:val="Manual"/>
      </w:pPr>
      <w:r w:rsidRPr="00355B2A">
        <w:t xml:space="preserve">Sofern die aktuelle Auswahl im Oszillogramm mit der Auswahl in der Partitur verbunden ist, werden die Auswahlgrenzen in </w:t>
      </w:r>
      <w:r w:rsidR="00A47715">
        <w:rPr>
          <w:b/>
        </w:rPr>
        <w:t>G</w:t>
      </w:r>
      <w:r w:rsidRPr="00A47715">
        <w:rPr>
          <w:b/>
        </w:rPr>
        <w:t>rün</w:t>
      </w:r>
      <w:r w:rsidRPr="00355B2A">
        <w:t xml:space="preserve"> (Beginn der Auswahl) und </w:t>
      </w:r>
      <w:r w:rsidR="00A47715">
        <w:rPr>
          <w:b/>
        </w:rPr>
        <w:t>R</w:t>
      </w:r>
      <w:r w:rsidRPr="00A47715">
        <w:rPr>
          <w:b/>
        </w:rPr>
        <w:t>ot</w:t>
      </w:r>
      <w:r w:rsidRPr="00355B2A">
        <w:t xml:space="preserve"> (Ende der Auswahl) dargestellt. Wenn Sie in diesem Zustand die Auswahlgrenzen im Oszillogramm verändern, ändern sich auch die zugehörigen Zeitwerte in der Partitur. Besteht hingegen keine Verbindung zwischen Oszillogramm-Ansicht und Partitur, werden die Auswahlgrenzen in </w:t>
      </w:r>
      <w:r w:rsidRPr="00A47715">
        <w:rPr>
          <w:b/>
        </w:rPr>
        <w:t>Blau</w:t>
      </w:r>
      <w:r w:rsidRPr="00355B2A">
        <w:t xml:space="preserve"> angezeigt. </w:t>
      </w:r>
    </w:p>
    <w:p w:rsidR="00046156" w:rsidRPr="00355B2A" w:rsidRDefault="00046156" w:rsidP="00046156">
      <w:pPr>
        <w:rPr>
          <w:rFonts w:ascii="Times New Roman" w:hAnsi="Times New Roman"/>
        </w:rPr>
      </w:pPr>
    </w:p>
    <w:p w:rsidR="00046156" w:rsidRPr="00355B2A" w:rsidRDefault="00F17B16" w:rsidP="00046156">
      <w:pPr>
        <w:jc w:val="center"/>
        <w:rPr>
          <w:rFonts w:ascii="Times New Roman" w:hAnsi="Times New Roman"/>
        </w:rPr>
      </w:pPr>
      <w:r w:rsidRPr="00355B2A">
        <w:rPr>
          <w:rFonts w:ascii="Times New Roman" w:hAnsi="Times New Roman"/>
          <w:noProof/>
        </w:rPr>
        <w:lastRenderedPageBreak/>
        <w:drawing>
          <wp:inline distT="0" distB="0" distL="0" distR="0" wp14:anchorId="33E6CB76" wp14:editId="38182CBC">
            <wp:extent cx="4114800" cy="1323975"/>
            <wp:effectExtent l="0" t="0" r="0" b="952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1323975"/>
                    </a:xfrm>
                    <a:prstGeom prst="rect">
                      <a:avLst/>
                    </a:prstGeom>
                    <a:noFill/>
                    <a:ln>
                      <a:noFill/>
                    </a:ln>
                  </pic:spPr>
                </pic:pic>
              </a:graphicData>
            </a:graphic>
          </wp:inline>
        </w:drawing>
      </w:r>
    </w:p>
    <w:p w:rsidR="00473BBA" w:rsidRPr="00355B2A" w:rsidRDefault="00473BBA" w:rsidP="00740366">
      <w:pPr>
        <w:rPr>
          <w:rFonts w:ascii="Times New Roman" w:hAnsi="Times New Roman"/>
        </w:rPr>
      </w:pPr>
    </w:p>
    <w:p w:rsidR="00740366" w:rsidRPr="00355B2A" w:rsidRDefault="00740366" w:rsidP="0021360F">
      <w:pPr>
        <w:pStyle w:val="Manual"/>
      </w:pPr>
      <w:r w:rsidRPr="00355B2A">
        <w:t>Rechts unter der Oszillogramm-Ansicht befinden sich drei Buttons</w:t>
      </w:r>
      <w:r w:rsidR="00473BBA" w:rsidRPr="00355B2A">
        <w:t xml:space="preserve"> zum Manipulieren der Auswahl:</w:t>
      </w:r>
    </w:p>
    <w:p w:rsidR="00740366" w:rsidRPr="00355B2A" w:rsidRDefault="00F17B16" w:rsidP="00473BBA">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1278EAFC" wp14:editId="43DB9259">
            <wp:extent cx="1590675" cy="314325"/>
            <wp:effectExtent l="0" t="0" r="9525" b="9525"/>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90675" cy="314325"/>
                    </a:xfrm>
                    <a:prstGeom prst="rect">
                      <a:avLst/>
                    </a:prstGeom>
                    <a:noFill/>
                    <a:ln>
                      <a:noFill/>
                    </a:ln>
                  </pic:spPr>
                </pic:pic>
              </a:graphicData>
            </a:graphic>
          </wp:inline>
        </w:drawing>
      </w:r>
    </w:p>
    <w:p w:rsidR="0021360F" w:rsidRDefault="0021360F" w:rsidP="00473BBA">
      <w:pPr>
        <w:rPr>
          <w:rFonts w:ascii="Times New Roman" w:hAnsi="Times New Roman"/>
          <w:sz w:val="24"/>
          <w:szCs w:val="24"/>
        </w:rPr>
      </w:pPr>
    </w:p>
    <w:p w:rsidR="00473BBA" w:rsidRPr="00355B2A" w:rsidRDefault="00473BBA" w:rsidP="0021360F">
      <w:pPr>
        <w:pStyle w:val="Manual"/>
      </w:pPr>
      <w:r w:rsidRPr="00355B2A">
        <w:t xml:space="preserve">Der erste </w:t>
      </w:r>
      <w:r w:rsidR="001600EC" w:rsidRPr="00355B2A">
        <w:t>Button (</w:t>
      </w:r>
      <w:r w:rsidR="00F70807">
        <w:t>„</w:t>
      </w:r>
      <w:r w:rsidRPr="00355B2A">
        <w:t>Shift selection</w:t>
      </w:r>
      <w:r w:rsidR="00F70807">
        <w:t>“</w:t>
      </w:r>
      <w:r w:rsidR="001600EC" w:rsidRPr="00355B2A">
        <w:t>)</w:t>
      </w:r>
      <w:r w:rsidRPr="00355B2A">
        <w:t xml:space="preserve"> rückt die aktuelle Auswahl so weiter, dass der neue Startpunkt dem</w:t>
      </w:r>
      <w:r w:rsidR="001600EC" w:rsidRPr="00355B2A">
        <w:t xml:space="preserve"> vorherigen Endpunkt entspricht, wobei die Länge der Auswahl beibehalten wird:</w:t>
      </w:r>
    </w:p>
    <w:p w:rsidR="00473BBA" w:rsidRPr="00355B2A" w:rsidRDefault="00473BBA" w:rsidP="00473BBA">
      <w:pPr>
        <w:rPr>
          <w:rFonts w:ascii="Times New Roman" w:hAnsi="Times New Roman"/>
          <w:sz w:val="24"/>
          <w:szCs w:val="24"/>
        </w:rPr>
      </w:pPr>
    </w:p>
    <w:p w:rsidR="00473BBA" w:rsidRPr="00355B2A" w:rsidRDefault="00473BBA" w:rsidP="00473BBA">
      <w:pPr>
        <w:rPr>
          <w:rFonts w:ascii="Times New Roman" w:hAnsi="Times New Roman"/>
          <w:sz w:val="24"/>
          <w:szCs w:val="24"/>
        </w:rPr>
      </w:pPr>
    </w:p>
    <w:p w:rsidR="001600EC" w:rsidRPr="00355B2A" w:rsidRDefault="00F17B16" w:rsidP="001600EC">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598A4123" wp14:editId="27F1CFA1">
            <wp:extent cx="2590800" cy="866775"/>
            <wp:effectExtent l="0" t="0" r="0" b="9525"/>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0" cy="866775"/>
                    </a:xfrm>
                    <a:prstGeom prst="rect">
                      <a:avLst/>
                    </a:prstGeom>
                    <a:noFill/>
                    <a:ln>
                      <a:noFill/>
                    </a:ln>
                  </pic:spPr>
                </pic:pic>
              </a:graphicData>
            </a:graphic>
          </wp:inline>
        </w:drawing>
      </w:r>
      <w:r w:rsidR="001600EC" w:rsidRPr="00355B2A">
        <w:rPr>
          <w:rFonts w:ascii="Times New Roman" w:hAnsi="Times New Roman"/>
          <w:sz w:val="24"/>
          <w:szCs w:val="24"/>
        </w:rPr>
        <w:tab/>
      </w:r>
      <w:r w:rsidR="001600EC" w:rsidRPr="00355B2A">
        <w:rPr>
          <w:rFonts w:ascii="Times New Roman" w:hAnsi="Times New Roman"/>
          <w:sz w:val="24"/>
          <w:szCs w:val="24"/>
        </w:rPr>
        <w:tab/>
      </w:r>
      <w:r w:rsidRPr="00355B2A">
        <w:rPr>
          <w:rFonts w:ascii="Times New Roman" w:hAnsi="Times New Roman"/>
          <w:noProof/>
          <w:sz w:val="24"/>
          <w:szCs w:val="24"/>
        </w:rPr>
        <w:drawing>
          <wp:inline distT="0" distB="0" distL="0" distR="0" wp14:anchorId="02B72D42" wp14:editId="484FE151">
            <wp:extent cx="2324100" cy="866775"/>
            <wp:effectExtent l="0" t="0" r="0" b="9525"/>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4100" cy="866775"/>
                    </a:xfrm>
                    <a:prstGeom prst="rect">
                      <a:avLst/>
                    </a:prstGeom>
                    <a:noFill/>
                    <a:ln>
                      <a:noFill/>
                    </a:ln>
                  </pic:spPr>
                </pic:pic>
              </a:graphicData>
            </a:graphic>
          </wp:inline>
        </w:drawing>
      </w:r>
    </w:p>
    <w:p w:rsidR="001600EC" w:rsidRPr="00355B2A" w:rsidRDefault="001600EC" w:rsidP="0021360F">
      <w:pPr>
        <w:pStyle w:val="Manual"/>
      </w:pPr>
    </w:p>
    <w:p w:rsidR="000C10AE" w:rsidRDefault="001600EC" w:rsidP="000C10AE">
      <w:pPr>
        <w:pStyle w:val="Manual"/>
      </w:pPr>
      <w:r w:rsidRPr="00355B2A">
        <w:t>Der zweite Button (</w:t>
      </w:r>
      <w:r w:rsidR="00F70807">
        <w:t>„</w:t>
      </w:r>
      <w:r w:rsidRPr="00355B2A">
        <w:t>Detach selection</w:t>
      </w:r>
      <w:r w:rsidR="00F70807">
        <w:t>“</w:t>
      </w:r>
      <w:r w:rsidRPr="00355B2A">
        <w:t>) behält die aktuelle Auswahl bei, löst aber ihre Verbindung zur Partitur. Die Farbe der Grenzen wechselt entsprechend von Grün/Rot auf Blau. Umgekehrt weist der dritte Button (</w:t>
      </w:r>
      <w:r w:rsidR="00F70807">
        <w:t>„</w:t>
      </w:r>
      <w:r w:rsidRPr="00355B2A">
        <w:t>Assign times</w:t>
      </w:r>
      <w:r w:rsidR="00F70807">
        <w:t>“</w:t>
      </w:r>
      <w:r w:rsidRPr="00355B2A">
        <w:t>)  die Start- und Endzeit der aktuellen Auswahl im Oszillogramm den aktuell in der Partitur markierten Zeitpunkten zu.</w:t>
      </w:r>
    </w:p>
    <w:p w:rsidR="000C10AE" w:rsidRDefault="000C10AE" w:rsidP="000C10AE">
      <w:pPr>
        <w:pStyle w:val="Manual"/>
      </w:pPr>
    </w:p>
    <w:p w:rsidR="00630CE5" w:rsidRPr="00355B2A" w:rsidRDefault="00630CE5" w:rsidP="000C10AE">
      <w:pPr>
        <w:pStyle w:val="Manual"/>
      </w:pPr>
      <w:r w:rsidRPr="00355B2A">
        <w:t>Die Grenzen der Auswahl in der Oszillogramm-Ansicht lassen sich auf folgende Art und Weise verändern:</w:t>
      </w:r>
    </w:p>
    <w:p w:rsidR="00630CE5" w:rsidRPr="00355B2A" w:rsidRDefault="00630CE5" w:rsidP="0021360F">
      <w:pPr>
        <w:pStyle w:val="Aufzhlung"/>
        <w:spacing w:before="0"/>
      </w:pPr>
      <w:r w:rsidRPr="00355B2A">
        <w:t>Klicken und Ziehen mit der Maus</w:t>
      </w:r>
    </w:p>
    <w:p w:rsidR="00630CE5" w:rsidRPr="00355B2A" w:rsidRDefault="00630CE5" w:rsidP="0021360F">
      <w:pPr>
        <w:pStyle w:val="Aufzhlung"/>
        <w:spacing w:before="0"/>
      </w:pPr>
      <w:r w:rsidRPr="00355B2A">
        <w:t>Platzieren des Cursors in der Nähe einer Grenze und anschließendes Rollen mit dem Mausrad bewegt diese Grenze nach rechts oder links</w:t>
      </w:r>
    </w:p>
    <w:p w:rsidR="00782DC7" w:rsidRPr="00355B2A" w:rsidRDefault="0021360F" w:rsidP="0021360F">
      <w:pPr>
        <w:pStyle w:val="Aufzhlung"/>
        <w:spacing w:before="0"/>
      </w:pPr>
      <w:r>
        <w:t xml:space="preserve">Die Tastenkombination </w:t>
      </w:r>
      <w:r w:rsidRPr="0021360F">
        <w:rPr>
          <w:b/>
        </w:rPr>
        <w:t>Alt + Cursorpfeil rechts</w:t>
      </w:r>
      <w:r>
        <w:t xml:space="preserve"> </w:t>
      </w:r>
      <w:r w:rsidR="00782DC7" w:rsidRPr="00355B2A">
        <w:t>verschiebt die rechte Auswahlgrenze nach r</w:t>
      </w:r>
      <w:r>
        <w:t xml:space="preserve">echts. Enstprechend verschiebt </w:t>
      </w:r>
      <w:r w:rsidR="00782DC7" w:rsidRPr="0021360F">
        <w:rPr>
          <w:b/>
        </w:rPr>
        <w:t>Alt + Cursorpfeil links</w:t>
      </w:r>
      <w:r w:rsidR="00782DC7" w:rsidRPr="00355B2A">
        <w:t xml:space="preserve"> die rechte Grenze nach links. Gleichzeitig gedrücktes Shift verschiebt entsprechend die linke Auswahlgrenze.</w:t>
      </w:r>
    </w:p>
    <w:p w:rsidR="00630CE5" w:rsidRPr="00355B2A" w:rsidRDefault="00630CE5" w:rsidP="0021360F">
      <w:pPr>
        <w:pStyle w:val="Aufzhlung"/>
        <w:spacing w:before="0"/>
      </w:pPr>
      <w:r w:rsidRPr="00355B2A">
        <w:t>Platzieren des Cursors in der Mite der Auswhal und anschließendes Rollen mit dem Mausrad bewegt die gesamte Auswahl nach rechts oder links</w:t>
      </w:r>
    </w:p>
    <w:p w:rsidR="00630CE5" w:rsidRPr="00355B2A" w:rsidRDefault="0003641F" w:rsidP="00630CE5">
      <w:pPr>
        <w:rPr>
          <w:rFonts w:ascii="Times New Roman" w:hAnsi="Times New Roman"/>
          <w:sz w:val="24"/>
          <w:szCs w:val="24"/>
        </w:rPr>
      </w:pPr>
      <w:r w:rsidRPr="00355B2A">
        <w:rPr>
          <w:rFonts w:ascii="Times New Roman" w:hAnsi="Times New Roman"/>
          <w:sz w:val="24"/>
          <w:szCs w:val="24"/>
        </w:rPr>
        <w:t>Um längere Ausschnitte zu wählen, gibt es zwei weitere Möglichkeiten:</w:t>
      </w:r>
    </w:p>
    <w:p w:rsidR="0003641F" w:rsidRPr="00355B2A" w:rsidRDefault="0003641F" w:rsidP="00630CE5">
      <w:pPr>
        <w:rPr>
          <w:rFonts w:ascii="Times New Roman" w:hAnsi="Times New Roman"/>
          <w:sz w:val="24"/>
          <w:szCs w:val="24"/>
        </w:rPr>
      </w:pPr>
    </w:p>
    <w:p w:rsidR="0003641F" w:rsidRPr="00355B2A" w:rsidRDefault="0003641F" w:rsidP="0003641F">
      <w:pPr>
        <w:numPr>
          <w:ilvl w:val="0"/>
          <w:numId w:val="41"/>
        </w:numPr>
        <w:rPr>
          <w:rFonts w:ascii="Times New Roman" w:hAnsi="Times New Roman"/>
          <w:sz w:val="24"/>
          <w:szCs w:val="24"/>
        </w:rPr>
      </w:pPr>
      <w:r w:rsidRPr="00355B2A">
        <w:rPr>
          <w:rFonts w:ascii="Times New Roman" w:hAnsi="Times New Roman"/>
          <w:sz w:val="24"/>
          <w:szCs w:val="24"/>
        </w:rPr>
        <w:t xml:space="preserve">Über den Button </w:t>
      </w:r>
      <w:r w:rsidR="00F70807">
        <w:rPr>
          <w:rFonts w:ascii="Times New Roman" w:hAnsi="Times New Roman"/>
          <w:sz w:val="24"/>
          <w:szCs w:val="24"/>
        </w:rPr>
        <w:t>„</w:t>
      </w:r>
      <w:r w:rsidRPr="00355B2A">
        <w:rPr>
          <w:rFonts w:ascii="Times New Roman" w:hAnsi="Times New Roman"/>
          <w:sz w:val="24"/>
          <w:szCs w:val="24"/>
        </w:rPr>
        <w:t>Navigate in the recording</w:t>
      </w:r>
      <w:r w:rsidR="00F70807">
        <w:rPr>
          <w:rFonts w:ascii="Times New Roman" w:hAnsi="Times New Roman"/>
          <w:sz w:val="24"/>
          <w:szCs w:val="24"/>
        </w:rPr>
        <w:t>“</w:t>
      </w:r>
      <w:r w:rsidRPr="00355B2A">
        <w:rPr>
          <w:rFonts w:ascii="Times New Roman" w:hAnsi="Times New Roman"/>
          <w:sz w:val="24"/>
          <w:szCs w:val="24"/>
        </w:rPr>
        <w:t xml:space="preserve"> (links über der Oszillogramm-Ansicht) wird ein Dialog geöffnet, der es arlaubt, Auswahlgrenzen direkt als Zahlen einzugeben:</w:t>
      </w:r>
    </w:p>
    <w:p w:rsidR="0003641F" w:rsidRPr="00355B2A" w:rsidRDefault="0003641F" w:rsidP="0003641F">
      <w:pPr>
        <w:rPr>
          <w:rFonts w:ascii="Times New Roman" w:hAnsi="Times New Roman"/>
          <w:sz w:val="24"/>
          <w:szCs w:val="24"/>
        </w:rPr>
      </w:pPr>
    </w:p>
    <w:p w:rsidR="0003641F" w:rsidRPr="00355B2A" w:rsidRDefault="00F17B16" w:rsidP="0003641F">
      <w:pPr>
        <w:jc w:val="center"/>
        <w:rPr>
          <w:rFonts w:ascii="Times New Roman" w:hAnsi="Times New Roman"/>
          <w:sz w:val="24"/>
          <w:szCs w:val="24"/>
        </w:rPr>
      </w:pPr>
      <w:r w:rsidRPr="00355B2A">
        <w:rPr>
          <w:rFonts w:ascii="Times New Roman" w:hAnsi="Times New Roman"/>
          <w:noProof/>
          <w:sz w:val="24"/>
          <w:szCs w:val="24"/>
        </w:rPr>
        <w:lastRenderedPageBreak/>
        <w:drawing>
          <wp:inline distT="0" distB="0" distL="0" distR="0" wp14:anchorId="3B83BDF0" wp14:editId="481A850A">
            <wp:extent cx="1790700" cy="2476500"/>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0700" cy="2476500"/>
                    </a:xfrm>
                    <a:prstGeom prst="rect">
                      <a:avLst/>
                    </a:prstGeom>
                    <a:noFill/>
                    <a:ln>
                      <a:noFill/>
                    </a:ln>
                  </pic:spPr>
                </pic:pic>
              </a:graphicData>
            </a:graphic>
          </wp:inline>
        </w:drawing>
      </w:r>
    </w:p>
    <w:p w:rsidR="0003641F" w:rsidRPr="00355B2A" w:rsidRDefault="0003641F" w:rsidP="0003641F">
      <w:pPr>
        <w:jc w:val="center"/>
        <w:rPr>
          <w:rFonts w:ascii="Times New Roman" w:hAnsi="Times New Roman"/>
          <w:sz w:val="24"/>
          <w:szCs w:val="24"/>
        </w:rPr>
      </w:pPr>
    </w:p>
    <w:p w:rsidR="0003641F" w:rsidRPr="00355B2A" w:rsidRDefault="0003641F" w:rsidP="0003641F">
      <w:pPr>
        <w:numPr>
          <w:ilvl w:val="0"/>
          <w:numId w:val="41"/>
        </w:numPr>
        <w:rPr>
          <w:rFonts w:ascii="Times New Roman" w:hAnsi="Times New Roman"/>
          <w:sz w:val="24"/>
          <w:szCs w:val="24"/>
        </w:rPr>
      </w:pPr>
      <w:r w:rsidRPr="00355B2A">
        <w:rPr>
          <w:rFonts w:ascii="Times New Roman" w:hAnsi="Times New Roman"/>
          <w:sz w:val="24"/>
          <w:szCs w:val="24"/>
        </w:rPr>
        <w:t>Ein einmaliger Doppelklick in der Oszillogramm-Ansicht setzt eine Markierung. Der nächste Doppelklick setzt dann eine Auswahl von der Markierung zur Position des zweiten Doppelklicks.</w:t>
      </w:r>
    </w:p>
    <w:p w:rsidR="0003641F" w:rsidRPr="00355B2A" w:rsidRDefault="0003641F" w:rsidP="0003641F">
      <w:pPr>
        <w:jc w:val="center"/>
        <w:rPr>
          <w:rFonts w:ascii="Times New Roman" w:hAnsi="Times New Roman"/>
          <w:sz w:val="24"/>
          <w:szCs w:val="24"/>
        </w:rPr>
        <w:sectPr w:rsidR="0003641F" w:rsidRPr="00355B2A" w:rsidSect="005B21E1">
          <w:headerReference w:type="default" r:id="rId27"/>
          <w:pgSz w:w="11906" w:h="16838" w:code="9"/>
          <w:pgMar w:top="1361" w:right="1134" w:bottom="907" w:left="1418" w:header="624" w:footer="624" w:gutter="0"/>
          <w:cols w:space="720"/>
        </w:sectPr>
      </w:pPr>
    </w:p>
    <w:p w:rsidR="0039389A" w:rsidRPr="00355B2A" w:rsidRDefault="0039389A" w:rsidP="00384A34">
      <w:pPr>
        <w:pStyle w:val="berschrift1"/>
      </w:pPr>
      <w:bookmarkStart w:id="19" w:name="_Toc403472256"/>
      <w:r w:rsidRPr="00355B2A">
        <w:lastRenderedPageBreak/>
        <w:t>PANELS</w:t>
      </w:r>
      <w:bookmarkEnd w:id="5"/>
      <w:bookmarkEnd w:id="6"/>
      <w:bookmarkEnd w:id="7"/>
      <w:bookmarkEnd w:id="19"/>
    </w:p>
    <w:p w:rsidR="0039389A" w:rsidRPr="00355B2A" w:rsidRDefault="0039389A" w:rsidP="0039389A">
      <w:pPr>
        <w:pStyle w:val="berschrift2"/>
      </w:pPr>
      <w:bookmarkStart w:id="20" w:name="_Toc55213921"/>
      <w:bookmarkStart w:id="21" w:name="_Toc69129913"/>
      <w:bookmarkStart w:id="22" w:name="_Toc69130054"/>
      <w:bookmarkStart w:id="23" w:name="_Toc403472257"/>
      <w:r w:rsidRPr="00355B2A">
        <w:t>Keyboard</w:t>
      </w:r>
      <w:bookmarkEnd w:id="20"/>
      <w:bookmarkEnd w:id="21"/>
      <w:bookmarkEnd w:id="22"/>
      <w:bookmarkEnd w:id="23"/>
    </w:p>
    <w:p w:rsidR="0039389A" w:rsidRPr="00355B2A" w:rsidRDefault="0039389A" w:rsidP="0039389A">
      <w:pPr>
        <w:pStyle w:val="Standard-BlockCharCharChar"/>
        <w:rPr>
          <w:szCs w:val="24"/>
        </w:rPr>
      </w:pPr>
      <w:r w:rsidRPr="00355B2A">
        <w:rPr>
          <w:szCs w:val="24"/>
        </w:rPr>
        <w:t xml:space="preserve">Die virtuelle Tastatur (Keyboard) dient der Eingabe von Zeichen, die unter Umständen nicht über die normale Tastatur zugänglich sind. Sollte Ihre Tastatur mit den jeweiligen Zeichen ausgestattet sein, können Sie die Eingabe auch hierüber vornehmen. Falls das Keyboard nicht automatisch auf Ihrem Bildschirm erscheinen sollte, wählen Sie </w:t>
      </w:r>
      <w:r w:rsidRPr="006D2B4E">
        <w:rPr>
          <w:rStyle w:val="Menufunction"/>
        </w:rPr>
        <w:t>View  &gt; Keyboard</w:t>
      </w:r>
      <w:r w:rsidRPr="00355B2A">
        <w:rPr>
          <w:szCs w:val="24"/>
        </w:rPr>
        <w:t xml:space="preserve">, um es anzeigen zu lassen. </w:t>
      </w:r>
    </w:p>
    <w:p w:rsidR="0039389A" w:rsidRPr="00355B2A" w:rsidRDefault="00F17B16" w:rsidP="0039389A">
      <w:pPr>
        <w:pStyle w:val="BildChar"/>
        <w:rPr>
          <w:sz w:val="24"/>
          <w:szCs w:val="24"/>
        </w:rPr>
      </w:pPr>
      <w:r w:rsidRPr="00355B2A">
        <w:rPr>
          <w:noProof/>
          <w:sz w:val="24"/>
          <w:szCs w:val="24"/>
        </w:rPr>
        <w:drawing>
          <wp:inline distT="0" distB="0" distL="0" distR="0" wp14:anchorId="3C6EBD34" wp14:editId="7F5D554B">
            <wp:extent cx="3781425" cy="3543300"/>
            <wp:effectExtent l="0" t="0" r="9525"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1425" cy="3543300"/>
                    </a:xfrm>
                    <a:prstGeom prst="rect">
                      <a:avLst/>
                    </a:prstGeom>
                    <a:noFill/>
                    <a:ln>
                      <a:noFill/>
                    </a:ln>
                  </pic:spPr>
                </pic:pic>
              </a:graphicData>
            </a:graphic>
          </wp:inline>
        </w:drawing>
      </w:r>
    </w:p>
    <w:p w:rsidR="0039389A" w:rsidRPr="00355B2A" w:rsidRDefault="0039389A" w:rsidP="0039389A">
      <w:pPr>
        <w:pStyle w:val="Standard-BlockCharCharChar"/>
        <w:rPr>
          <w:szCs w:val="24"/>
        </w:rPr>
      </w:pPr>
      <w:r w:rsidRPr="00355B2A">
        <w:rPr>
          <w:szCs w:val="24"/>
        </w:rPr>
        <w:t>Über den Schieberegler an der rechten Seite lässt sich die Größe der Zeichentasten verändern.</w:t>
      </w:r>
    </w:p>
    <w:p w:rsidR="0039389A" w:rsidRPr="00355B2A" w:rsidRDefault="0039389A" w:rsidP="0039389A">
      <w:pPr>
        <w:pStyle w:val="Standard-BlockCharCharChar"/>
        <w:rPr>
          <w:szCs w:val="24"/>
        </w:rPr>
      </w:pPr>
      <w:r w:rsidRPr="00355B2A">
        <w:rPr>
          <w:szCs w:val="24"/>
        </w:rPr>
        <w:t xml:space="preserve">Bei den meisten Zeichensätzen können Sie sich zu jedem Zeichen einen kurzen </w:t>
      </w:r>
      <w:r w:rsidR="00F70807">
        <w:rPr>
          <w:szCs w:val="24"/>
        </w:rPr>
        <w:t>„</w:t>
      </w:r>
      <w:r w:rsidRPr="00355B2A">
        <w:rPr>
          <w:szCs w:val="24"/>
        </w:rPr>
        <w:t>Tooltip</w:t>
      </w:r>
      <w:r w:rsidR="00F70807">
        <w:rPr>
          <w:szCs w:val="24"/>
        </w:rPr>
        <w:t>“</w:t>
      </w:r>
      <w:r w:rsidRPr="00355B2A">
        <w:rPr>
          <w:szCs w:val="24"/>
        </w:rPr>
        <w:t xml:space="preserve"> anzeigen lassen, der seine Bedeutung oder Verwendungsweise erläutert. Verharren Sie dazu mit dem Mauszeiger über dem betreffenden Zeichen:</w:t>
      </w:r>
    </w:p>
    <w:p w:rsidR="0039389A" w:rsidRPr="00355B2A" w:rsidRDefault="00F17B16" w:rsidP="0039389A">
      <w:pPr>
        <w:pStyle w:val="BildChar"/>
        <w:rPr>
          <w:sz w:val="24"/>
          <w:szCs w:val="24"/>
        </w:rPr>
      </w:pPr>
      <w:r w:rsidRPr="00355B2A">
        <w:rPr>
          <w:noProof/>
          <w:sz w:val="24"/>
          <w:szCs w:val="24"/>
        </w:rPr>
        <w:drawing>
          <wp:inline distT="0" distB="0" distL="0" distR="0" wp14:anchorId="3A9E238B" wp14:editId="5FC66ABA">
            <wp:extent cx="1819275" cy="94297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19275" cy="942975"/>
                    </a:xfrm>
                    <a:prstGeom prst="rect">
                      <a:avLst/>
                    </a:prstGeom>
                    <a:noFill/>
                    <a:ln>
                      <a:noFill/>
                    </a:ln>
                  </pic:spPr>
                </pic:pic>
              </a:graphicData>
            </a:graphic>
          </wp:inline>
        </w:drawing>
      </w:r>
    </w:p>
    <w:p w:rsidR="0039389A" w:rsidRPr="00355B2A" w:rsidRDefault="0039389A" w:rsidP="0039389A">
      <w:pPr>
        <w:pStyle w:val="Standard-BlockCharCharChar"/>
        <w:rPr>
          <w:szCs w:val="24"/>
        </w:rPr>
      </w:pPr>
      <w:r w:rsidRPr="00355B2A">
        <w:rPr>
          <w:szCs w:val="24"/>
        </w:rPr>
        <w:t>Um ein Zeichen aus dem Keyboard in die Partitur einzufügen, bewegen Sie den Cursor an die entsprechende Stelle in der Partitur und klicken Sie mit der Maus auf das gewünschte Zeichen. Um einen anderen als den momentan im Keyboard angezeigten Zeichensatz zu erhalten, wählen Sie mittels Klick auf die Pfeiltaste aus der oberen Liste aus. Bitte beachten Sie:</w:t>
      </w:r>
    </w:p>
    <w:p w:rsidR="0039389A" w:rsidRPr="000C10AE" w:rsidRDefault="0039389A" w:rsidP="00902FDF">
      <w:pPr>
        <w:pStyle w:val="Aufzhlung"/>
      </w:pPr>
      <w:r w:rsidRPr="00355B2A">
        <w:t xml:space="preserve">Eine Reihe von Zeichen im Keyboard steht nur in wenigen Schriftsätzen zur Verfügung, die eine große Anzahl an Unicode-Bereichen abdecken (z. B. </w:t>
      </w:r>
      <w:r w:rsidR="00F70807">
        <w:t>„</w:t>
      </w:r>
      <w:r w:rsidRPr="00355B2A">
        <w:t>Arial Unicode MS</w:t>
      </w:r>
      <w:r w:rsidR="00F70807">
        <w:t>“</w:t>
      </w:r>
      <w:r w:rsidRPr="00355B2A">
        <w:t xml:space="preserve">). Welcher Schriftsatz im Keyboard selbst verwendet wird, können Sie über </w:t>
      </w:r>
      <w:r w:rsidR="00F22C47">
        <w:rPr>
          <w:rStyle w:val="Menufunction"/>
        </w:rPr>
        <w:t>Edit</w:t>
      </w:r>
      <w:r w:rsidRPr="006D2B4E">
        <w:rPr>
          <w:rStyle w:val="Menufunction"/>
        </w:rPr>
        <w:t> &gt; </w:t>
      </w:r>
      <w:r w:rsidR="00F22C47">
        <w:rPr>
          <w:rStyle w:val="Menufunction"/>
        </w:rPr>
        <w:t>Edit preferences</w:t>
      </w:r>
      <w:r w:rsidRPr="00355B2A">
        <w:t xml:space="preserve"> festlegen Wenn Sie statt des gewünschten Zeichens in der Partitur nur ein Rechteck erhalten, müssen Sie die betreffende Spur in diese Schrif</w:t>
      </w:r>
      <w:r w:rsidR="006D2B4E">
        <w:t xml:space="preserve">tart umformatieren (siehe auch </w:t>
      </w:r>
      <w:r w:rsidRPr="006D2B4E">
        <w:rPr>
          <w:rStyle w:val="Menufunction"/>
        </w:rPr>
        <w:t>Format &gt; </w:t>
      </w:r>
      <w:r w:rsidR="009E47C9">
        <w:rPr>
          <w:rStyle w:val="Menufunction"/>
        </w:rPr>
        <w:t>Edit format table</w:t>
      </w:r>
      <w:r w:rsidRPr="00355B2A">
        <w:t>).</w:t>
      </w:r>
      <w:r w:rsidR="000C10AE">
        <w:t xml:space="preserve"> </w:t>
      </w:r>
    </w:p>
    <w:p w:rsidR="0039389A" w:rsidRPr="00355B2A" w:rsidRDefault="0039389A" w:rsidP="0039389A">
      <w:pPr>
        <w:pStyle w:val="berschrift2"/>
        <w:rPr>
          <w:szCs w:val="24"/>
        </w:rPr>
        <w:sectPr w:rsidR="0039389A" w:rsidRPr="00355B2A" w:rsidSect="005B21E1">
          <w:headerReference w:type="default" r:id="rId30"/>
          <w:pgSz w:w="11906" w:h="16838" w:code="9"/>
          <w:pgMar w:top="1361" w:right="1134" w:bottom="907" w:left="1418" w:header="624" w:footer="624" w:gutter="0"/>
          <w:cols w:space="720"/>
        </w:sectPr>
      </w:pPr>
    </w:p>
    <w:p w:rsidR="0039389A" w:rsidRPr="00355B2A" w:rsidRDefault="0039389A" w:rsidP="0039389A">
      <w:pPr>
        <w:pStyle w:val="berschrift2"/>
        <w:rPr>
          <w:szCs w:val="24"/>
        </w:rPr>
      </w:pPr>
      <w:bookmarkStart w:id="24" w:name="_Toc403472258"/>
      <w:r w:rsidRPr="00355B2A">
        <w:rPr>
          <w:szCs w:val="24"/>
        </w:rPr>
        <w:lastRenderedPageBreak/>
        <w:t>Link panel</w:t>
      </w:r>
      <w:bookmarkEnd w:id="24"/>
    </w:p>
    <w:p w:rsidR="0039389A" w:rsidRPr="00355B2A" w:rsidRDefault="0039389A" w:rsidP="0039389A">
      <w:pPr>
        <w:pStyle w:val="Standard-BlockCharCharChar"/>
        <w:rPr>
          <w:szCs w:val="24"/>
        </w:rPr>
      </w:pPr>
      <w:r w:rsidRPr="00355B2A">
        <w:rPr>
          <w:szCs w:val="24"/>
        </w:rPr>
        <w:t xml:space="preserve">Das Link panel dient der Verknüpfung von Ereignisbeschreibungen mit externen Bild-, Ton-, Video- oder Text-Dateien. Falls das Link panel nicht auf Ihrem Bildschirm erscheinen sollte, wählen Sie </w:t>
      </w:r>
      <w:r w:rsidR="009E47C9">
        <w:rPr>
          <w:rStyle w:val="Menufunction"/>
        </w:rPr>
        <w:t>View &gt; Link panel</w:t>
      </w:r>
      <w:r w:rsidRPr="00355B2A">
        <w:rPr>
          <w:szCs w:val="24"/>
        </w:rPr>
        <w:t xml:space="preserve">, um es anzeigen zu lassen. </w:t>
      </w:r>
    </w:p>
    <w:p w:rsidR="0039389A" w:rsidRPr="00355B2A" w:rsidRDefault="0039389A" w:rsidP="0039389A">
      <w:pPr>
        <w:pStyle w:val="Standard-BlockCharCharChar"/>
        <w:rPr>
          <w:szCs w:val="24"/>
        </w:rPr>
      </w:pPr>
      <w:r w:rsidRPr="00355B2A">
        <w:rPr>
          <w:szCs w:val="24"/>
        </w:rPr>
        <w:t xml:space="preserve">Um ein Ereignis mit einer externen Datei zu verknüpfen, wählen Sie das betreffende Ereignis in der Partitur aus, stellen Sie unter </w:t>
      </w:r>
      <w:r w:rsidR="00F70807">
        <w:rPr>
          <w:szCs w:val="24"/>
        </w:rPr>
        <w:t>„</w:t>
      </w:r>
      <w:r w:rsidRPr="00355B2A">
        <w:rPr>
          <w:szCs w:val="24"/>
        </w:rPr>
        <w:t>Link Medium</w:t>
      </w:r>
      <w:r w:rsidR="00F70807">
        <w:rPr>
          <w:szCs w:val="24"/>
        </w:rPr>
        <w:t>“</w:t>
      </w:r>
      <w:r w:rsidRPr="00355B2A">
        <w:rPr>
          <w:szCs w:val="24"/>
        </w:rPr>
        <w:t xml:space="preserve"> ein, ob es sich um ein Bild (Image), eine Ton-Datei (Audio), eine Video-Datei oder eine Text-Datei handelt. Geben Sie dann unter </w:t>
      </w:r>
      <w:r w:rsidR="00F70807">
        <w:rPr>
          <w:szCs w:val="24"/>
        </w:rPr>
        <w:t>„</w:t>
      </w:r>
      <w:r w:rsidRPr="00355B2A">
        <w:rPr>
          <w:szCs w:val="24"/>
        </w:rPr>
        <w:t>Link URL</w:t>
      </w:r>
      <w:r w:rsidR="00F70807">
        <w:rPr>
          <w:szCs w:val="24"/>
        </w:rPr>
        <w:t>“</w:t>
      </w:r>
      <w:r w:rsidRPr="00355B2A">
        <w:rPr>
          <w:szCs w:val="24"/>
        </w:rPr>
        <w:t xml:space="preserve"> den Speicherort der zu verknüpfenden Datei ein. Klicken Sie auf </w:t>
      </w:r>
      <w:r w:rsidR="00F70807">
        <w:rPr>
          <w:szCs w:val="24"/>
        </w:rPr>
        <w:t>„</w:t>
      </w:r>
      <w:r w:rsidR="009E47C9" w:rsidRPr="0035219D">
        <w:rPr>
          <w:szCs w:val="24"/>
        </w:rPr>
        <w:t>Browse</w:t>
      </w:r>
      <w:r w:rsidRPr="0035219D">
        <w:rPr>
          <w:szCs w:val="24"/>
        </w:rPr>
        <w:t>...</w:t>
      </w:r>
      <w:r w:rsidR="00F70807">
        <w:rPr>
          <w:szCs w:val="24"/>
        </w:rPr>
        <w:t>“</w:t>
      </w:r>
      <w:r w:rsidRPr="00355B2A">
        <w:rPr>
          <w:szCs w:val="24"/>
        </w:rPr>
        <w:t xml:space="preserve"> um einen Dialog zu öffnen, mit dem Sie die jeweilige Datei auf Ihrem Rechner suchen können. </w:t>
      </w:r>
    </w:p>
    <w:p w:rsidR="0039389A" w:rsidRPr="00355B2A" w:rsidRDefault="0039389A" w:rsidP="0039389A">
      <w:pPr>
        <w:pStyle w:val="Standard-BlockCharCharChar"/>
        <w:rPr>
          <w:szCs w:val="24"/>
        </w:rPr>
      </w:pPr>
      <w:r w:rsidRPr="00355B2A">
        <w:rPr>
          <w:szCs w:val="24"/>
        </w:rPr>
        <w:t xml:space="preserve">Das Aussehen des oberen Teils des Link panel ist abhängig davon, welcher Medientyp verknüpft wird. Handelt es sich bei dem Verweis um ein Bild, so wird dieses in der oberen Hälfte des Link panel angezeigt. Entsprechendes gilt für Verknüpfungen zu Video-Dateien. Bei Verknüpfungen zu Audio- und Video-Dateien enthält das Panel ein zusätzliches Bedienelement (Player) zur Wiedergabe der Datei. Inhalte verknüpfter Text-Dateien werden in einem Vorschaufenster eingeblendet. </w:t>
      </w:r>
    </w:p>
    <w:p w:rsidR="0039389A" w:rsidRPr="00355B2A" w:rsidRDefault="00F17B16" w:rsidP="0039389A">
      <w:pPr>
        <w:pStyle w:val="BildChar"/>
      </w:pPr>
      <w:r w:rsidRPr="00355B2A">
        <w:rPr>
          <w:noProof/>
          <w:sz w:val="24"/>
          <w:szCs w:val="24"/>
        </w:rPr>
        <w:drawing>
          <wp:inline distT="0" distB="0" distL="0" distR="0" wp14:anchorId="59F95C9A" wp14:editId="4E626386">
            <wp:extent cx="2676525" cy="3133725"/>
            <wp:effectExtent l="0" t="0" r="9525" b="952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6525" cy="3133725"/>
                    </a:xfrm>
                    <a:prstGeom prst="rect">
                      <a:avLst/>
                    </a:prstGeom>
                    <a:noFill/>
                    <a:ln>
                      <a:noFill/>
                    </a:ln>
                  </pic:spPr>
                </pic:pic>
              </a:graphicData>
            </a:graphic>
          </wp:inline>
        </w:drawing>
      </w:r>
    </w:p>
    <w:p w:rsidR="0039389A" w:rsidRPr="00355B2A" w:rsidRDefault="0039389A" w:rsidP="0039389A">
      <w:pPr>
        <w:pStyle w:val="BildChar"/>
      </w:pPr>
    </w:p>
    <w:p w:rsidR="0039389A" w:rsidRPr="00355B2A" w:rsidRDefault="00F17B16" w:rsidP="0039389A">
      <w:pPr>
        <w:pStyle w:val="BildChar"/>
      </w:pPr>
      <w:r w:rsidRPr="00355B2A">
        <w:rPr>
          <w:noProof/>
        </w:rPr>
        <w:drawing>
          <wp:inline distT="0" distB="0" distL="0" distR="0" wp14:anchorId="2F90F4E1" wp14:editId="670F3679">
            <wp:extent cx="2400300" cy="1914525"/>
            <wp:effectExtent l="0" t="0" r="0" b="952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0300" cy="1914525"/>
                    </a:xfrm>
                    <a:prstGeom prst="rect">
                      <a:avLst/>
                    </a:prstGeom>
                    <a:noFill/>
                    <a:ln>
                      <a:noFill/>
                    </a:ln>
                  </pic:spPr>
                </pic:pic>
              </a:graphicData>
            </a:graphic>
          </wp:inline>
        </w:drawing>
      </w:r>
      <w:r w:rsidR="0039389A" w:rsidRPr="00355B2A">
        <w:t xml:space="preserve">  </w:t>
      </w:r>
      <w:r w:rsidRPr="00355B2A">
        <w:rPr>
          <w:noProof/>
        </w:rPr>
        <w:drawing>
          <wp:inline distT="0" distB="0" distL="0" distR="0" wp14:anchorId="4DA9BEE3" wp14:editId="040CD8C5">
            <wp:extent cx="2428875" cy="2219325"/>
            <wp:effectExtent l="0" t="0" r="9525" b="952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8875" cy="2219325"/>
                    </a:xfrm>
                    <a:prstGeom prst="rect">
                      <a:avLst/>
                    </a:prstGeom>
                    <a:noFill/>
                    <a:ln>
                      <a:noFill/>
                    </a:ln>
                  </pic:spPr>
                </pic:pic>
              </a:graphicData>
            </a:graphic>
          </wp:inline>
        </w:drawing>
      </w:r>
    </w:p>
    <w:p w:rsidR="0039389A" w:rsidRPr="00355B2A" w:rsidRDefault="0039389A" w:rsidP="0039389A">
      <w:pPr>
        <w:pStyle w:val="Standard-BlockCharCharChar"/>
      </w:pPr>
    </w:p>
    <w:p w:rsidR="0039389A" w:rsidRPr="00355B2A" w:rsidRDefault="0039389A" w:rsidP="0039389A">
      <w:pPr>
        <w:pStyle w:val="Standard-BlockCharCharChar"/>
      </w:pPr>
    </w:p>
    <w:p w:rsidR="0039389A" w:rsidRPr="00355B2A" w:rsidRDefault="0039389A" w:rsidP="0039389A">
      <w:pPr>
        <w:pStyle w:val="berschrift2"/>
        <w:tabs>
          <w:tab w:val="left" w:pos="482"/>
        </w:tabs>
        <w:ind w:left="482" w:hanging="482"/>
        <w:sectPr w:rsidR="0039389A" w:rsidRPr="00355B2A" w:rsidSect="005B21E1">
          <w:headerReference w:type="default" r:id="rId34"/>
          <w:pgSz w:w="11906" w:h="16838" w:code="9"/>
          <w:pgMar w:top="1361" w:right="1134" w:bottom="907" w:left="1418" w:header="624" w:footer="624" w:gutter="0"/>
          <w:cols w:space="720"/>
        </w:sectPr>
      </w:pPr>
    </w:p>
    <w:p w:rsidR="0039389A" w:rsidRPr="00355B2A" w:rsidRDefault="0039389A" w:rsidP="0039389A">
      <w:pPr>
        <w:pStyle w:val="berschrift2"/>
        <w:tabs>
          <w:tab w:val="left" w:pos="482"/>
        </w:tabs>
        <w:ind w:left="482" w:hanging="482"/>
      </w:pPr>
      <w:bookmarkStart w:id="25" w:name="_Toc403472259"/>
      <w:r w:rsidRPr="00355B2A">
        <w:lastRenderedPageBreak/>
        <w:t>Audio/Video panel</w:t>
      </w:r>
      <w:bookmarkEnd w:id="25"/>
    </w:p>
    <w:p w:rsidR="0039389A" w:rsidRPr="00355B2A" w:rsidRDefault="0039389A" w:rsidP="0039389A">
      <w:pPr>
        <w:pStyle w:val="Standard-BlockCharCharChar"/>
        <w:rPr>
          <w:szCs w:val="24"/>
        </w:rPr>
      </w:pPr>
      <w:r w:rsidRPr="00355B2A">
        <w:rPr>
          <w:szCs w:val="24"/>
        </w:rPr>
        <w:t xml:space="preserve">Das Audio/Video panel dient dem Abspielen einer digitalisierten Aufnahme und dem Zuordnen von absoluten Zeitwerten aus dieser Aufnahme zu Punkten der EXMARaLDA-Zeitachse. Wenn Sie mit einer einzigen Audio-Aufnahme arbeiten und diese nicht nach-alignieren o.Ä. müssen, brauchen Sie das Audio/Video-Panel i.d.R. nicht anzuzeigen. Falls das Audio/Video Panel nicht automatisch auf Ihrem Bildschirm erscheinen sollte, wählen Sie </w:t>
      </w:r>
      <w:r w:rsidR="009E47C9">
        <w:rPr>
          <w:rStyle w:val="Menufunction"/>
        </w:rPr>
        <w:t>View &gt; Audio/Video panel</w:t>
      </w:r>
      <w:r w:rsidRPr="00355B2A">
        <w:rPr>
          <w:szCs w:val="24"/>
        </w:rPr>
        <w:t xml:space="preserve">, um es anzeigen zu lassen. </w:t>
      </w:r>
    </w:p>
    <w:p w:rsidR="0039389A" w:rsidRPr="00355B2A" w:rsidRDefault="00F17B16" w:rsidP="0039389A">
      <w:pPr>
        <w:pStyle w:val="BildChar"/>
        <w:rPr>
          <w:sz w:val="24"/>
          <w:szCs w:val="24"/>
        </w:rPr>
      </w:pPr>
      <w:r w:rsidRPr="00355B2A">
        <w:rPr>
          <w:noProof/>
          <w:sz w:val="24"/>
          <w:szCs w:val="24"/>
        </w:rPr>
        <w:drawing>
          <wp:inline distT="0" distB="0" distL="0" distR="0" wp14:anchorId="7BE4A9EC" wp14:editId="0E57B0F5">
            <wp:extent cx="3609975" cy="4048125"/>
            <wp:effectExtent l="0" t="0" r="9525" b="952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9975" cy="4048125"/>
                    </a:xfrm>
                    <a:prstGeom prst="rect">
                      <a:avLst/>
                    </a:prstGeom>
                    <a:noFill/>
                    <a:ln>
                      <a:noFill/>
                    </a:ln>
                  </pic:spPr>
                </pic:pic>
              </a:graphicData>
            </a:graphic>
          </wp:inline>
        </w:drawing>
      </w:r>
    </w:p>
    <w:p w:rsidR="0039389A" w:rsidRPr="00355B2A" w:rsidRDefault="0039389A" w:rsidP="0039389A">
      <w:pPr>
        <w:rPr>
          <w:rFonts w:ascii="Times New Roman" w:hAnsi="Times New Roman"/>
          <w:sz w:val="24"/>
          <w:szCs w:val="24"/>
        </w:rPr>
      </w:pPr>
    </w:p>
    <w:p w:rsidR="0039389A" w:rsidRPr="00355B2A" w:rsidRDefault="0039389A" w:rsidP="0039389A">
      <w:pPr>
        <w:rPr>
          <w:rFonts w:ascii="Times New Roman" w:hAnsi="Times New Roman"/>
          <w:sz w:val="24"/>
          <w:szCs w:val="24"/>
        </w:rPr>
      </w:pPr>
      <w:r w:rsidRPr="00355B2A">
        <w:rPr>
          <w:rFonts w:ascii="Times New Roman" w:hAnsi="Times New Roman"/>
          <w:sz w:val="24"/>
          <w:szCs w:val="24"/>
        </w:rPr>
        <w:t>Je nachdem ob es sich um eine Audio- oder eine Video-Datei handelt, wird das Panel mit oder ohne Display angezeigt. Die Bedienungselemente sind jedoch in beiden Fällen nahezu identisch.</w:t>
      </w:r>
      <w:r w:rsidR="000C10AE">
        <w:rPr>
          <w:rFonts w:ascii="Times New Roman" w:hAnsi="Times New Roman"/>
          <w:sz w:val="24"/>
          <w:szCs w:val="24"/>
        </w:rPr>
        <w:t xml:space="preserve"> </w:t>
      </w:r>
    </w:p>
    <w:p w:rsidR="0039389A" w:rsidRPr="00355B2A" w:rsidRDefault="0039389A" w:rsidP="0039389A">
      <w:pPr>
        <w:pStyle w:val="Zwischenberschrift"/>
        <w:keepNext/>
      </w:pPr>
      <w:r w:rsidRPr="00355B2A">
        <w:lastRenderedPageBreak/>
        <w:t>Bedienungselemente:</w:t>
      </w:r>
    </w:p>
    <w:p w:rsidR="0039389A" w:rsidRPr="00355B2A" w:rsidRDefault="00F17B16" w:rsidP="0039389A">
      <w:pPr>
        <w:pStyle w:val="Standard-BlockCharCharChar"/>
        <w:keepNext/>
        <w:rPr>
          <w:szCs w:val="24"/>
        </w:rPr>
      </w:pPr>
      <w:r w:rsidRPr="00355B2A">
        <w:rPr>
          <w:noProof/>
        </w:rPr>
        <w:drawing>
          <wp:inline distT="0" distB="0" distL="0" distR="0" wp14:anchorId="552C61F9" wp14:editId="22B7656D">
            <wp:extent cx="5705475" cy="5600700"/>
            <wp:effectExtent l="0" t="0" r="9525" b="0"/>
            <wp:docPr id="18" name="Bild 18" descr="AudioVideo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dioVideoPane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5600700"/>
                    </a:xfrm>
                    <a:prstGeom prst="rect">
                      <a:avLst/>
                    </a:prstGeom>
                    <a:noFill/>
                    <a:ln>
                      <a:noFill/>
                    </a:ln>
                  </pic:spPr>
                </pic:pic>
              </a:graphicData>
            </a:graphic>
          </wp:inline>
        </w:drawing>
      </w:r>
      <w:r w:rsidR="0039389A" w:rsidRPr="00355B2A">
        <w:br w:type="page"/>
      </w:r>
      <w:r w:rsidR="0039389A" w:rsidRPr="00355B2A">
        <w:lastRenderedPageBreak/>
        <w:t xml:space="preserve">Normalerweise wird der Partitur-Editor die erste Audio- bzw. Video-Datei laden, die in der momentan im Editor </w:t>
      </w:r>
      <w:r w:rsidR="0039389A" w:rsidRPr="00355B2A">
        <w:rPr>
          <w:szCs w:val="24"/>
        </w:rPr>
        <w:t xml:space="preserve">geöffneten Transkription als </w:t>
      </w:r>
      <w:r w:rsidR="00F70807">
        <w:rPr>
          <w:szCs w:val="24"/>
        </w:rPr>
        <w:t>„</w:t>
      </w:r>
      <w:r w:rsidR="0039389A" w:rsidRPr="00355B2A">
        <w:rPr>
          <w:szCs w:val="24"/>
        </w:rPr>
        <w:t>Referenced media file</w:t>
      </w:r>
      <w:r w:rsidR="00F70807">
        <w:rPr>
          <w:szCs w:val="24"/>
        </w:rPr>
        <w:t>“</w:t>
      </w:r>
      <w:r w:rsidR="0039389A" w:rsidRPr="00355B2A">
        <w:rPr>
          <w:szCs w:val="24"/>
        </w:rPr>
        <w:t xml:space="preserve"> in der Meta-Information angegeben ist. Sollten Sie eine andere mit der Transkription verknüpfte Audio- oder Video-Datei verwenden wollen, wählen Sie diese aus der DropDown-Liste </w:t>
      </w:r>
      <w:r w:rsidR="0039389A" w:rsidRPr="00355B2A">
        <w:rPr>
          <w:szCs w:val="24"/>
          <w:bdr w:val="single" w:sz="4" w:space="0" w:color="auto"/>
        </w:rPr>
        <w:t> </w:t>
      </w:r>
      <w:r w:rsidR="0039389A" w:rsidRPr="00355B2A">
        <w:rPr>
          <w:b/>
          <w:szCs w:val="24"/>
          <w:bdr w:val="single" w:sz="4" w:space="0" w:color="auto"/>
        </w:rPr>
        <w:t>1</w:t>
      </w:r>
      <w:r w:rsidR="0039389A" w:rsidRPr="00355B2A">
        <w:rPr>
          <w:szCs w:val="24"/>
          <w:bdr w:val="single" w:sz="4" w:space="0" w:color="auto"/>
        </w:rPr>
        <w:t> </w:t>
      </w:r>
      <w:r w:rsidR="0039389A" w:rsidRPr="00355B2A">
        <w:rPr>
          <w:szCs w:val="24"/>
        </w:rPr>
        <w:t xml:space="preserve"> aus. </w:t>
      </w:r>
    </w:p>
    <w:p w:rsidR="0039389A" w:rsidRPr="00355B2A" w:rsidRDefault="0039389A" w:rsidP="0039389A">
      <w:pPr>
        <w:pStyle w:val="Standard-BlockCharCharChar"/>
        <w:rPr>
          <w:szCs w:val="24"/>
        </w:rPr>
      </w:pPr>
      <w:r w:rsidRPr="00355B2A">
        <w:rPr>
          <w:szCs w:val="24"/>
        </w:rPr>
        <w:t>Die Größe des Panels ist veränderbar. Sie haben die Möglichkeit, das Panel über einen Klick auf das Bedienungselement</w:t>
      </w:r>
      <w:r w:rsidRPr="00355B2A">
        <w:rPr>
          <w:spacing w:val="-4"/>
          <w:szCs w:val="24"/>
        </w:rPr>
        <w:t xml:space="preserve"> </w:t>
      </w:r>
      <w:r w:rsidRPr="00355B2A">
        <w:rPr>
          <w:b/>
          <w:spacing w:val="-4"/>
          <w:szCs w:val="24"/>
          <w:bdr w:val="single" w:sz="4" w:space="0" w:color="auto"/>
        </w:rPr>
        <w:t> 6</w:t>
      </w:r>
      <w:r w:rsidRPr="00355B2A">
        <w:rPr>
          <w:spacing w:val="-4"/>
          <w:szCs w:val="24"/>
          <w:bdr w:val="single" w:sz="4" w:space="0" w:color="auto"/>
        </w:rPr>
        <w:t> </w:t>
      </w:r>
      <w:r w:rsidRPr="00355B2A">
        <w:rPr>
          <w:spacing w:val="-4"/>
          <w:szCs w:val="24"/>
        </w:rPr>
        <w:t xml:space="preserve"> </w:t>
      </w:r>
      <w:r w:rsidRPr="00355B2A">
        <w:rPr>
          <w:szCs w:val="24"/>
        </w:rPr>
        <w:t xml:space="preserve">zu verkleinern, indem Sie die Schieberegler ausblenden (1). Sollten Sie eine Video-Datei öffnen, wird das Panel automatisch um ein Display erweitert. In diesem Falle können Sie zusätzlich über einen Klick auf das Bedieungselement </w:t>
      </w:r>
      <w:r w:rsidRPr="00355B2A">
        <w:rPr>
          <w:b/>
          <w:spacing w:val="-4"/>
          <w:szCs w:val="24"/>
          <w:bdr w:val="single" w:sz="4" w:space="0" w:color="auto"/>
        </w:rPr>
        <w:t> 5</w:t>
      </w:r>
      <w:r w:rsidRPr="00355B2A">
        <w:rPr>
          <w:spacing w:val="-4"/>
          <w:szCs w:val="24"/>
          <w:bdr w:val="single" w:sz="4" w:space="0" w:color="auto"/>
        </w:rPr>
        <w:t> </w:t>
      </w:r>
      <w:r w:rsidRPr="00355B2A">
        <w:rPr>
          <w:szCs w:val="24"/>
        </w:rPr>
        <w:t xml:space="preserve"> auch noch die Leiste mit den Buttons ausblenden (2). Sie können in diesem Fall mittels der Pfeiltaste </w:t>
      </w:r>
      <w:r w:rsidRPr="00355B2A">
        <w:rPr>
          <w:szCs w:val="24"/>
          <w:bdr w:val="single" w:sz="4" w:space="0" w:color="auto"/>
        </w:rPr>
        <w:t> </w:t>
      </w:r>
      <w:r w:rsidRPr="00355B2A">
        <w:rPr>
          <w:b/>
          <w:szCs w:val="24"/>
          <w:bdr w:val="single" w:sz="4" w:space="0" w:color="auto"/>
        </w:rPr>
        <w:t>4</w:t>
      </w:r>
      <w:r w:rsidRPr="00355B2A">
        <w:rPr>
          <w:szCs w:val="24"/>
          <w:bdr w:val="single" w:sz="4" w:space="0" w:color="auto"/>
        </w:rPr>
        <w:t> </w:t>
      </w:r>
      <w:r w:rsidRPr="00355B2A">
        <w:rPr>
          <w:szCs w:val="24"/>
        </w:rPr>
        <w:t xml:space="preserve"> weiterhin wählen, ob das Video neben oder oberhalb des Panels angezeigt werden soll. </w:t>
      </w:r>
    </w:p>
    <w:p w:rsidR="0039389A" w:rsidRPr="00355B2A" w:rsidRDefault="0039389A" w:rsidP="0039389A">
      <w:pPr>
        <w:pStyle w:val="BildChar"/>
        <w:jc w:val="left"/>
        <w:rPr>
          <w:b/>
        </w:rPr>
      </w:pPr>
      <w:r w:rsidRPr="00355B2A">
        <w:rPr>
          <w:b/>
        </w:rPr>
        <w:t>(1)</w:t>
      </w:r>
    </w:p>
    <w:p w:rsidR="0039389A" w:rsidRPr="00355B2A" w:rsidRDefault="00F17B16" w:rsidP="0039389A">
      <w:pPr>
        <w:pStyle w:val="BildChar"/>
      </w:pPr>
      <w:r w:rsidRPr="00355B2A">
        <w:rPr>
          <w:noProof/>
        </w:rPr>
        <w:drawing>
          <wp:anchor distT="0" distB="0" distL="114300" distR="114300" simplePos="0" relativeHeight="251676160" behindDoc="0" locked="0" layoutInCell="1" allowOverlap="1" wp14:anchorId="70BAC383" wp14:editId="47EB6C47">
            <wp:simplePos x="0" y="0"/>
            <wp:positionH relativeFrom="column">
              <wp:posOffset>1214120</wp:posOffset>
            </wp:positionH>
            <wp:positionV relativeFrom="paragraph">
              <wp:posOffset>347980</wp:posOffset>
            </wp:positionV>
            <wp:extent cx="3562985" cy="2400300"/>
            <wp:effectExtent l="0" t="0" r="0" b="0"/>
            <wp:wrapNone/>
            <wp:docPr id="307"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2985" cy="2400300"/>
                    </a:xfrm>
                    <a:prstGeom prst="rect">
                      <a:avLst/>
                    </a:prstGeom>
                    <a:noFill/>
                  </pic:spPr>
                </pic:pic>
              </a:graphicData>
            </a:graphic>
            <wp14:sizeRelH relativeFrom="page">
              <wp14:pctWidth>0</wp14:pctWidth>
            </wp14:sizeRelH>
            <wp14:sizeRelV relativeFrom="page">
              <wp14:pctHeight>0</wp14:pctHeight>
            </wp14:sizeRelV>
          </wp:anchor>
        </w:drawing>
      </w:r>
      <w:r w:rsidRPr="00355B2A">
        <w:rPr>
          <w:noProof/>
        </w:rPr>
        <w:drawing>
          <wp:inline distT="0" distB="0" distL="0" distR="0" wp14:anchorId="2DA5CB04" wp14:editId="4C6A2F85">
            <wp:extent cx="4648200" cy="3695700"/>
            <wp:effectExtent l="0" t="0" r="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8200" cy="3695700"/>
                    </a:xfrm>
                    <a:prstGeom prst="rect">
                      <a:avLst/>
                    </a:prstGeom>
                    <a:noFill/>
                    <a:ln>
                      <a:noFill/>
                    </a:ln>
                  </pic:spPr>
                </pic:pic>
              </a:graphicData>
            </a:graphic>
          </wp:inline>
        </w:drawing>
      </w:r>
      <w:r w:rsidR="0039389A" w:rsidRPr="00355B2A">
        <w:t xml:space="preserve"> </w:t>
      </w:r>
    </w:p>
    <w:p w:rsidR="0039389A" w:rsidRPr="00355B2A" w:rsidRDefault="0039389A" w:rsidP="0039389A">
      <w:pPr>
        <w:pStyle w:val="BildChar"/>
      </w:pPr>
    </w:p>
    <w:p w:rsidR="0039389A" w:rsidRPr="00355B2A" w:rsidRDefault="0039389A" w:rsidP="0039389A">
      <w:pPr>
        <w:pStyle w:val="BildChar"/>
        <w:jc w:val="left"/>
        <w:rPr>
          <w:b/>
        </w:rPr>
      </w:pPr>
      <w:r w:rsidRPr="00355B2A">
        <w:rPr>
          <w:b/>
        </w:rPr>
        <w:t>(2)</w:t>
      </w:r>
      <w:r w:rsidR="000C10AE">
        <w:rPr>
          <w:b/>
        </w:rPr>
        <w:t xml:space="preserve"> </w:t>
      </w:r>
    </w:p>
    <w:p w:rsidR="0039389A" w:rsidRPr="00355B2A" w:rsidRDefault="00F17B16" w:rsidP="0039389A">
      <w:pPr>
        <w:pStyle w:val="BildChar"/>
      </w:pPr>
      <w:r w:rsidRPr="00355B2A">
        <w:rPr>
          <w:noProof/>
        </w:rPr>
        <w:lastRenderedPageBreak/>
        <w:drawing>
          <wp:anchor distT="0" distB="0" distL="114300" distR="114300" simplePos="0" relativeHeight="251677184" behindDoc="0" locked="0" layoutInCell="1" allowOverlap="1" wp14:anchorId="20ADDDB5" wp14:editId="491F1ACE">
            <wp:simplePos x="0" y="0"/>
            <wp:positionH relativeFrom="column">
              <wp:posOffset>1099185</wp:posOffset>
            </wp:positionH>
            <wp:positionV relativeFrom="paragraph">
              <wp:posOffset>385445</wp:posOffset>
            </wp:positionV>
            <wp:extent cx="3792855" cy="2491740"/>
            <wp:effectExtent l="0" t="0" r="0" b="3810"/>
            <wp:wrapNone/>
            <wp:docPr id="306" name="Bild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2855" cy="2491740"/>
                    </a:xfrm>
                    <a:prstGeom prst="rect">
                      <a:avLst/>
                    </a:prstGeom>
                    <a:noFill/>
                  </pic:spPr>
                </pic:pic>
              </a:graphicData>
            </a:graphic>
            <wp14:sizeRelH relativeFrom="page">
              <wp14:pctWidth>0</wp14:pctWidth>
            </wp14:sizeRelH>
            <wp14:sizeRelV relativeFrom="page">
              <wp14:pctHeight>0</wp14:pctHeight>
            </wp14:sizeRelV>
          </wp:anchor>
        </w:drawing>
      </w:r>
      <w:r w:rsidRPr="00355B2A">
        <w:rPr>
          <w:noProof/>
        </w:rPr>
        <w:drawing>
          <wp:inline distT="0" distB="0" distL="0" distR="0" wp14:anchorId="49543790" wp14:editId="3EE46A47">
            <wp:extent cx="3924300" cy="3076575"/>
            <wp:effectExtent l="0" t="0" r="0" b="9525"/>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4300" cy="3076575"/>
                    </a:xfrm>
                    <a:prstGeom prst="rect">
                      <a:avLst/>
                    </a:prstGeom>
                    <a:noFill/>
                    <a:ln>
                      <a:noFill/>
                    </a:ln>
                  </pic:spPr>
                </pic:pic>
              </a:graphicData>
            </a:graphic>
          </wp:inline>
        </w:drawing>
      </w:r>
    </w:p>
    <w:p w:rsidR="0039389A" w:rsidRPr="00355B2A" w:rsidRDefault="0039389A" w:rsidP="0039389A">
      <w:pPr>
        <w:pStyle w:val="BildChar"/>
      </w:pPr>
    </w:p>
    <w:p w:rsidR="0039389A" w:rsidRPr="00355B2A" w:rsidRDefault="0039389A" w:rsidP="0039389A">
      <w:pPr>
        <w:pStyle w:val="Standard-BlockCharCharChar"/>
        <w:rPr>
          <w:spacing w:val="-6"/>
          <w:szCs w:val="24"/>
        </w:rPr>
      </w:pPr>
      <w:r w:rsidRPr="00355B2A">
        <w:rPr>
          <w:spacing w:val="-6"/>
          <w:szCs w:val="24"/>
        </w:rPr>
        <w:t>Die drei Schieberegler zeigen die Start- und Endposition sowie die aktuelle Position in der Audio/Video-Datei an:</w:t>
      </w:r>
    </w:p>
    <w:p w:rsidR="0039389A" w:rsidRPr="00355B2A" w:rsidRDefault="0039389A" w:rsidP="0039389A">
      <w:pPr>
        <w:pStyle w:val="Aufzhlungszeichen1"/>
        <w:rPr>
          <w:szCs w:val="24"/>
        </w:rPr>
      </w:pPr>
      <w:r w:rsidRPr="00355B2A">
        <w:rPr>
          <w:szCs w:val="24"/>
        </w:rPr>
        <w:t xml:space="preserve">Der </w:t>
      </w:r>
      <w:r w:rsidR="00F70807">
        <w:rPr>
          <w:szCs w:val="24"/>
        </w:rPr>
        <w:t>„</w:t>
      </w:r>
      <w:r w:rsidRPr="00355B2A">
        <w:rPr>
          <w:szCs w:val="24"/>
        </w:rPr>
        <w:t>Start</w:t>
      </w:r>
      <w:r w:rsidR="00F70807">
        <w:rPr>
          <w:szCs w:val="24"/>
        </w:rPr>
        <w:t>“</w:t>
      </w:r>
      <w:r w:rsidRPr="00355B2A">
        <w:rPr>
          <w:szCs w:val="24"/>
        </w:rPr>
        <w:t xml:space="preserve">-Schieberegler </w:t>
      </w:r>
      <w:r w:rsidRPr="00355B2A">
        <w:rPr>
          <w:b/>
          <w:szCs w:val="24"/>
          <w:bdr w:val="single" w:sz="4" w:space="0" w:color="auto"/>
        </w:rPr>
        <w:t> 2</w:t>
      </w:r>
      <w:r w:rsidRPr="00355B2A">
        <w:rPr>
          <w:szCs w:val="24"/>
          <w:bdr w:val="single" w:sz="4" w:space="0" w:color="auto"/>
        </w:rPr>
        <w:t> </w:t>
      </w:r>
      <w:r w:rsidRPr="00355B2A">
        <w:rPr>
          <w:szCs w:val="24"/>
        </w:rPr>
        <w:t xml:space="preserve"> legt fest, an welcher Position in der Datei das Abspielen beginnen soll. Der entsprechende numerische Wert (Sekunden ab Dateibeginn) wird in der Zahlenreihe unter den Schiebereglern in grüner Farbe angezeigt. Zur Feineinstellung des Werts verwenden Sie die Maustasten. Ein Klick mit der linken Maustaste auf die grünen Ziffern reduziert den Wert um 0,1 Sekunden, ein Klick mit der rechten erhöht ihn um 0,1 Sekunden.</w:t>
      </w:r>
    </w:p>
    <w:p w:rsidR="0039389A" w:rsidRPr="00355B2A" w:rsidRDefault="0039389A" w:rsidP="0039389A">
      <w:pPr>
        <w:pStyle w:val="Aufzhlungszeichen1"/>
        <w:rPr>
          <w:szCs w:val="24"/>
        </w:rPr>
      </w:pPr>
      <w:r w:rsidRPr="00355B2A">
        <w:rPr>
          <w:szCs w:val="24"/>
        </w:rPr>
        <w:t xml:space="preserve">Der </w:t>
      </w:r>
      <w:r w:rsidR="00F70807">
        <w:rPr>
          <w:szCs w:val="24"/>
        </w:rPr>
        <w:t>„</w:t>
      </w:r>
      <w:r w:rsidRPr="00355B2A">
        <w:rPr>
          <w:szCs w:val="24"/>
        </w:rPr>
        <w:t>Stop</w:t>
      </w:r>
      <w:r w:rsidR="00F70807">
        <w:rPr>
          <w:szCs w:val="24"/>
        </w:rPr>
        <w:t>“</w:t>
      </w:r>
      <w:r w:rsidRPr="00355B2A">
        <w:rPr>
          <w:szCs w:val="24"/>
        </w:rPr>
        <w:t>-Schieberegler legt entsprechend fest, an welcher Position in der Datei das Abspielen enden soll. Der entsprechende numerische Wert (Sekunden ab Dateibeginn) wird in der Zahlenreihe unter den Schiebereglern in roter Farbe angezeigt. Zur Feineinstellung des Werts verwenden Sie die Maustasten. Ein Klick mit der linken Maustaste auf die roten Ziffern reduziert den Wert um 0,1 Sekunden, ein Klick mit der rechten erhöht ihn um 0,1 Sekunden.</w:t>
      </w:r>
    </w:p>
    <w:p w:rsidR="0039389A" w:rsidRPr="00355B2A" w:rsidRDefault="0039389A" w:rsidP="0039389A">
      <w:pPr>
        <w:pStyle w:val="Aufzhlungszeichen1"/>
        <w:rPr>
          <w:szCs w:val="24"/>
        </w:rPr>
      </w:pPr>
      <w:r w:rsidRPr="00355B2A">
        <w:rPr>
          <w:szCs w:val="24"/>
        </w:rPr>
        <w:t xml:space="preserve">Während des Abspielens zeigt der </w:t>
      </w:r>
      <w:r w:rsidR="00F70807">
        <w:rPr>
          <w:szCs w:val="24"/>
        </w:rPr>
        <w:t>„</w:t>
      </w:r>
      <w:r w:rsidRPr="00355B2A">
        <w:rPr>
          <w:szCs w:val="24"/>
        </w:rPr>
        <w:t>Position</w:t>
      </w:r>
      <w:r w:rsidR="00F70807">
        <w:rPr>
          <w:szCs w:val="24"/>
        </w:rPr>
        <w:t>“</w:t>
      </w:r>
      <w:r w:rsidRPr="00355B2A">
        <w:rPr>
          <w:szCs w:val="24"/>
        </w:rPr>
        <w:t>-Schieberegler die aktuelle Position in der Datei an. Der entsprechende numerische Wert (Sekunden ab Dateibeginn) wird in der Zahlenreihe unter den Schiebereglern in schwarzer Farbe angezeigt.</w:t>
      </w:r>
    </w:p>
    <w:p w:rsidR="0039389A" w:rsidRPr="00355B2A" w:rsidRDefault="0039389A" w:rsidP="0039389A">
      <w:pPr>
        <w:pStyle w:val="Standard-BlockCharCharChar"/>
        <w:rPr>
          <w:spacing w:val="-4"/>
          <w:szCs w:val="24"/>
        </w:rPr>
      </w:pPr>
      <w:r w:rsidRPr="00355B2A">
        <w:rPr>
          <w:spacing w:val="-4"/>
          <w:szCs w:val="24"/>
        </w:rPr>
        <w:t xml:space="preserve">Das Abspielen einer Datei wird über den </w:t>
      </w:r>
      <w:r w:rsidR="00F70807">
        <w:rPr>
          <w:spacing w:val="-4"/>
          <w:szCs w:val="24"/>
        </w:rPr>
        <w:t>„</w:t>
      </w:r>
      <w:r w:rsidRPr="00355B2A">
        <w:rPr>
          <w:spacing w:val="-4"/>
          <w:szCs w:val="24"/>
        </w:rPr>
        <w:t>Start</w:t>
      </w:r>
      <w:r w:rsidR="00F70807">
        <w:rPr>
          <w:spacing w:val="-4"/>
          <w:szCs w:val="24"/>
        </w:rPr>
        <w:t>“</w:t>
      </w:r>
      <w:r w:rsidRPr="00355B2A">
        <w:rPr>
          <w:spacing w:val="-4"/>
          <w:szCs w:val="24"/>
        </w:rPr>
        <w:t xml:space="preserve">-Button </w:t>
      </w:r>
      <w:r w:rsidRPr="00355B2A">
        <w:rPr>
          <w:b/>
          <w:spacing w:val="-4"/>
          <w:szCs w:val="24"/>
          <w:bdr w:val="single" w:sz="4" w:space="0" w:color="auto"/>
        </w:rPr>
        <w:t> 10</w:t>
      </w:r>
      <w:r w:rsidRPr="00355B2A">
        <w:rPr>
          <w:spacing w:val="-4"/>
          <w:szCs w:val="24"/>
          <w:bdr w:val="single" w:sz="4" w:space="0" w:color="auto"/>
        </w:rPr>
        <w:t> </w:t>
      </w:r>
      <w:r w:rsidRPr="00355B2A">
        <w:rPr>
          <w:spacing w:val="-4"/>
          <w:szCs w:val="24"/>
        </w:rPr>
        <w:t xml:space="preserve"> = </w:t>
      </w:r>
      <w:r w:rsidRPr="00355B2A">
        <w:rPr>
          <w:spacing w:val="-4"/>
          <w:szCs w:val="24"/>
          <w:bdr w:val="single" w:sz="4" w:space="0" w:color="auto"/>
        </w:rPr>
        <w:t>F1</w:t>
      </w:r>
      <w:r w:rsidRPr="00355B2A">
        <w:rPr>
          <w:spacing w:val="-4"/>
          <w:szCs w:val="24"/>
        </w:rPr>
        <w:t xml:space="preserve"> gestartet und kann anschließend bei Bedarf über den </w:t>
      </w:r>
      <w:r w:rsidR="00F70807">
        <w:rPr>
          <w:spacing w:val="-4"/>
          <w:szCs w:val="24"/>
        </w:rPr>
        <w:t>„</w:t>
      </w:r>
      <w:r w:rsidRPr="00355B2A">
        <w:rPr>
          <w:spacing w:val="-4"/>
          <w:szCs w:val="24"/>
        </w:rPr>
        <w:t>Pause</w:t>
      </w:r>
      <w:r w:rsidR="00F70807">
        <w:rPr>
          <w:spacing w:val="-4"/>
          <w:szCs w:val="24"/>
        </w:rPr>
        <w:t>“</w:t>
      </w:r>
      <w:r w:rsidRPr="00355B2A">
        <w:rPr>
          <w:spacing w:val="-4"/>
          <w:szCs w:val="24"/>
        </w:rPr>
        <w:t xml:space="preserve">-Button </w:t>
      </w:r>
      <w:r w:rsidRPr="00355B2A">
        <w:rPr>
          <w:b/>
          <w:spacing w:val="-4"/>
          <w:szCs w:val="24"/>
          <w:bdr w:val="single" w:sz="4" w:space="0" w:color="auto"/>
        </w:rPr>
        <w:t> 11</w:t>
      </w:r>
      <w:r w:rsidRPr="00355B2A">
        <w:rPr>
          <w:spacing w:val="-4"/>
          <w:szCs w:val="24"/>
          <w:bdr w:val="single" w:sz="4" w:space="0" w:color="auto"/>
        </w:rPr>
        <w:t> </w:t>
      </w:r>
      <w:r w:rsidRPr="00355B2A">
        <w:rPr>
          <w:spacing w:val="-4"/>
          <w:szCs w:val="24"/>
        </w:rPr>
        <w:t xml:space="preserve"> = </w:t>
      </w:r>
      <w:r w:rsidRPr="00355B2A">
        <w:rPr>
          <w:spacing w:val="-4"/>
          <w:szCs w:val="24"/>
          <w:bdr w:val="single" w:sz="4" w:space="0" w:color="auto"/>
        </w:rPr>
        <w:t>F2</w:t>
      </w:r>
      <w:r w:rsidRPr="00355B2A">
        <w:rPr>
          <w:spacing w:val="-4"/>
          <w:szCs w:val="24"/>
        </w:rPr>
        <w:t xml:space="preserve"> angehalten und wieder aufgenommen werden oder über den </w:t>
      </w:r>
      <w:r w:rsidR="00F70807">
        <w:rPr>
          <w:spacing w:val="-4"/>
          <w:szCs w:val="24"/>
        </w:rPr>
        <w:t>„</w:t>
      </w:r>
      <w:r w:rsidRPr="00355B2A">
        <w:rPr>
          <w:spacing w:val="-4"/>
          <w:szCs w:val="24"/>
        </w:rPr>
        <w:t>Stop</w:t>
      </w:r>
      <w:r w:rsidR="00F70807">
        <w:rPr>
          <w:spacing w:val="-4"/>
          <w:szCs w:val="24"/>
        </w:rPr>
        <w:t>“</w:t>
      </w:r>
      <w:r w:rsidRPr="00355B2A">
        <w:rPr>
          <w:spacing w:val="-4"/>
          <w:szCs w:val="24"/>
        </w:rPr>
        <w:t xml:space="preserve">-Button </w:t>
      </w:r>
      <w:r w:rsidRPr="00355B2A">
        <w:rPr>
          <w:b/>
          <w:spacing w:val="-4"/>
          <w:szCs w:val="24"/>
          <w:bdr w:val="single" w:sz="4" w:space="0" w:color="auto"/>
        </w:rPr>
        <w:t> 12</w:t>
      </w:r>
      <w:r w:rsidRPr="00355B2A">
        <w:rPr>
          <w:spacing w:val="-4"/>
          <w:szCs w:val="24"/>
          <w:bdr w:val="single" w:sz="4" w:space="0" w:color="auto"/>
        </w:rPr>
        <w:t> </w:t>
      </w:r>
      <w:r w:rsidRPr="00355B2A">
        <w:rPr>
          <w:spacing w:val="-4"/>
          <w:szCs w:val="24"/>
        </w:rPr>
        <w:t xml:space="preserve"> = </w:t>
      </w:r>
      <w:r w:rsidRPr="00355B2A">
        <w:rPr>
          <w:spacing w:val="-4"/>
          <w:szCs w:val="24"/>
          <w:bdr w:val="single" w:sz="4" w:space="0" w:color="auto"/>
        </w:rPr>
        <w:t>F3</w:t>
      </w:r>
      <w:r w:rsidRPr="00355B2A">
        <w:rPr>
          <w:spacing w:val="-4"/>
          <w:szCs w:val="24"/>
        </w:rPr>
        <w:t xml:space="preserve"> beendet werden. Wenn die Stop-Position oder das Ende der Datei erreicht ist, wird das Abspielen automatisch beendet. Wenn die </w:t>
      </w:r>
      <w:r w:rsidR="00F70807">
        <w:rPr>
          <w:spacing w:val="-4"/>
          <w:szCs w:val="24"/>
        </w:rPr>
        <w:t>„</w:t>
      </w:r>
      <w:r w:rsidRPr="00355B2A">
        <w:rPr>
          <w:spacing w:val="-4"/>
          <w:szCs w:val="24"/>
        </w:rPr>
        <w:t>Loop</w:t>
      </w:r>
      <w:r w:rsidR="00F70807">
        <w:rPr>
          <w:spacing w:val="-4"/>
          <w:szCs w:val="24"/>
        </w:rPr>
        <w:t>“</w:t>
      </w:r>
      <w:r w:rsidRPr="00355B2A">
        <w:rPr>
          <w:spacing w:val="-4"/>
          <w:szCs w:val="24"/>
        </w:rPr>
        <w:t xml:space="preserve">-Option </w:t>
      </w:r>
      <w:r w:rsidRPr="00355B2A">
        <w:rPr>
          <w:b/>
          <w:spacing w:val="-4"/>
          <w:szCs w:val="24"/>
          <w:bdr w:val="single" w:sz="4" w:space="0" w:color="auto"/>
        </w:rPr>
        <w:t> 18</w:t>
      </w:r>
      <w:r w:rsidRPr="00355B2A">
        <w:rPr>
          <w:spacing w:val="-4"/>
          <w:szCs w:val="24"/>
          <w:bdr w:val="single" w:sz="4" w:space="0" w:color="auto"/>
        </w:rPr>
        <w:t> </w:t>
      </w:r>
      <w:r w:rsidRPr="00355B2A">
        <w:rPr>
          <w:spacing w:val="-4"/>
          <w:szCs w:val="24"/>
        </w:rPr>
        <w:t xml:space="preserve"> aktiviert ist, wird die aktuelle Auswahl in einer Schliefe immer wieder abgespielt. </w:t>
      </w:r>
    </w:p>
    <w:p w:rsidR="0039389A" w:rsidRPr="00355B2A" w:rsidRDefault="0039389A" w:rsidP="0039389A">
      <w:pPr>
        <w:pStyle w:val="Standard-BlockCharCharChar"/>
        <w:rPr>
          <w:szCs w:val="24"/>
        </w:rPr>
      </w:pPr>
      <w:r w:rsidRPr="00355B2A">
        <w:rPr>
          <w:szCs w:val="24"/>
        </w:rPr>
        <w:t>Es gibt mehrere Möglichkeiten, Start- und Stop-Zeit für das Abspielen zu ändern:</w:t>
      </w:r>
    </w:p>
    <w:p w:rsidR="0039389A" w:rsidRPr="00355B2A" w:rsidRDefault="0039389A" w:rsidP="0039389A">
      <w:pPr>
        <w:pStyle w:val="Aufzhlungszeichen1"/>
        <w:rPr>
          <w:szCs w:val="24"/>
        </w:rPr>
      </w:pPr>
      <w:r w:rsidRPr="00355B2A">
        <w:rPr>
          <w:szCs w:val="24"/>
        </w:rPr>
        <w:t xml:space="preserve">Betätigen der </w:t>
      </w:r>
      <w:r w:rsidR="00F70807">
        <w:rPr>
          <w:szCs w:val="24"/>
        </w:rPr>
        <w:t>„</w:t>
      </w:r>
      <w:r w:rsidRPr="00355B2A">
        <w:rPr>
          <w:szCs w:val="24"/>
        </w:rPr>
        <w:t>Start</w:t>
      </w:r>
      <w:r w:rsidR="00F70807">
        <w:rPr>
          <w:szCs w:val="24"/>
        </w:rPr>
        <w:t>“</w:t>
      </w:r>
      <w:r w:rsidRPr="00355B2A">
        <w:rPr>
          <w:szCs w:val="24"/>
        </w:rPr>
        <w:t xml:space="preserve">- und </w:t>
      </w:r>
      <w:r w:rsidR="00F70807">
        <w:rPr>
          <w:szCs w:val="24"/>
        </w:rPr>
        <w:t>„</w:t>
      </w:r>
      <w:r w:rsidRPr="00355B2A">
        <w:rPr>
          <w:szCs w:val="24"/>
        </w:rPr>
        <w:t>Stop</w:t>
      </w:r>
      <w:r w:rsidR="00F70807">
        <w:rPr>
          <w:szCs w:val="24"/>
        </w:rPr>
        <w:t>“</w:t>
      </w:r>
      <w:r w:rsidRPr="00355B2A">
        <w:rPr>
          <w:szCs w:val="24"/>
        </w:rPr>
        <w:t xml:space="preserve">-Schieberegler </w:t>
      </w:r>
      <w:r w:rsidRPr="00355B2A">
        <w:rPr>
          <w:b/>
          <w:szCs w:val="24"/>
          <w:bdr w:val="single" w:sz="4" w:space="0" w:color="auto"/>
        </w:rPr>
        <w:t> 2</w:t>
      </w:r>
      <w:r w:rsidRPr="00355B2A">
        <w:rPr>
          <w:szCs w:val="24"/>
          <w:bdr w:val="single" w:sz="4" w:space="0" w:color="auto"/>
        </w:rPr>
        <w:t> </w:t>
      </w:r>
      <w:r w:rsidRPr="00355B2A">
        <w:rPr>
          <w:szCs w:val="24"/>
        </w:rPr>
        <w:t xml:space="preserve"> und </w:t>
      </w:r>
      <w:r w:rsidRPr="00355B2A">
        <w:rPr>
          <w:b/>
          <w:szCs w:val="24"/>
          <w:bdr w:val="single" w:sz="4" w:space="0" w:color="auto"/>
        </w:rPr>
        <w:t> 3</w:t>
      </w:r>
      <w:r w:rsidRPr="00355B2A">
        <w:rPr>
          <w:szCs w:val="24"/>
          <w:bdr w:val="single" w:sz="4" w:space="0" w:color="auto"/>
        </w:rPr>
        <w:t> </w:t>
      </w:r>
      <w:r w:rsidRPr="00355B2A">
        <w:rPr>
          <w:szCs w:val="24"/>
        </w:rPr>
        <w:t xml:space="preserve"> bzw. Mausklicks auf den farbigen Wert.</w:t>
      </w:r>
    </w:p>
    <w:p w:rsidR="0039389A" w:rsidRPr="00355B2A" w:rsidRDefault="0039389A" w:rsidP="0039389A">
      <w:pPr>
        <w:pStyle w:val="Aufzhlungszeichen1"/>
        <w:rPr>
          <w:spacing w:val="-2"/>
          <w:szCs w:val="24"/>
        </w:rPr>
      </w:pPr>
      <w:r w:rsidRPr="00355B2A">
        <w:rPr>
          <w:spacing w:val="-2"/>
          <w:szCs w:val="24"/>
        </w:rPr>
        <w:t xml:space="preserve">Übertragen der momentan ausgewählten Zeitwerte aus der Transkription: Beim Klicken auf den mit </w:t>
      </w:r>
      <w:r w:rsidRPr="00355B2A">
        <w:rPr>
          <w:b/>
          <w:spacing w:val="-2"/>
          <w:szCs w:val="24"/>
          <w:bdr w:val="single" w:sz="4" w:space="0" w:color="auto"/>
        </w:rPr>
        <w:t> 8</w:t>
      </w:r>
      <w:r w:rsidRPr="00355B2A">
        <w:rPr>
          <w:spacing w:val="-2"/>
          <w:szCs w:val="24"/>
          <w:bdr w:val="single" w:sz="4" w:space="0" w:color="auto"/>
        </w:rPr>
        <w:t> </w:t>
      </w:r>
      <w:r w:rsidRPr="00355B2A">
        <w:rPr>
          <w:spacing w:val="-2"/>
          <w:szCs w:val="24"/>
        </w:rPr>
        <w:t xml:space="preserve"> bezeichneten Button wird der absolute Zeitwert ermittelt, der der momentanen Auswahl in der Transkription im Editor entsprechen und auf den </w:t>
      </w:r>
      <w:r w:rsidR="00F70807">
        <w:rPr>
          <w:spacing w:val="-2"/>
          <w:szCs w:val="24"/>
        </w:rPr>
        <w:t>„</w:t>
      </w:r>
      <w:r w:rsidRPr="00355B2A">
        <w:rPr>
          <w:spacing w:val="-2"/>
          <w:szCs w:val="24"/>
        </w:rPr>
        <w:t>Start</w:t>
      </w:r>
      <w:r w:rsidR="00F70807">
        <w:rPr>
          <w:spacing w:val="-2"/>
          <w:szCs w:val="24"/>
        </w:rPr>
        <w:t>“</w:t>
      </w:r>
      <w:r w:rsidRPr="00355B2A">
        <w:rPr>
          <w:spacing w:val="-2"/>
          <w:szCs w:val="24"/>
        </w:rPr>
        <w:t xml:space="preserve">- Schieberegler übertragen. Für den </w:t>
      </w:r>
      <w:r w:rsidR="00F70807">
        <w:rPr>
          <w:spacing w:val="-2"/>
          <w:szCs w:val="24"/>
        </w:rPr>
        <w:lastRenderedPageBreak/>
        <w:t>„</w:t>
      </w:r>
      <w:r w:rsidRPr="00355B2A">
        <w:rPr>
          <w:spacing w:val="-2"/>
          <w:szCs w:val="24"/>
        </w:rPr>
        <w:t>Stop</w:t>
      </w:r>
      <w:r w:rsidR="00F70807">
        <w:rPr>
          <w:spacing w:val="-2"/>
          <w:szCs w:val="24"/>
        </w:rPr>
        <w:t>“</w:t>
      </w:r>
      <w:r w:rsidRPr="00355B2A">
        <w:rPr>
          <w:spacing w:val="-2"/>
          <w:szCs w:val="24"/>
        </w:rPr>
        <w:t>-Schieberegler gibt es einen entsprechenden Button.</w:t>
      </w:r>
    </w:p>
    <w:p w:rsidR="0039389A" w:rsidRPr="00355B2A" w:rsidRDefault="0039389A" w:rsidP="0039389A">
      <w:pPr>
        <w:pStyle w:val="Aufzhlungszeichen1"/>
        <w:rPr>
          <w:szCs w:val="24"/>
        </w:rPr>
      </w:pPr>
      <w:r w:rsidRPr="00355B2A">
        <w:rPr>
          <w:szCs w:val="24"/>
        </w:rPr>
        <w:t xml:space="preserve">Synchronisieren der Start- und Stopzeiten mit der Auswahl in der Transkription. Wenn die sync-Optionen des Start- und/oder Stop-Schiebereglers </w:t>
      </w:r>
      <w:r w:rsidRPr="00355B2A">
        <w:rPr>
          <w:b/>
          <w:szCs w:val="24"/>
          <w:bdr w:val="single" w:sz="4" w:space="0" w:color="auto"/>
        </w:rPr>
        <w:t> 7</w:t>
      </w:r>
      <w:r w:rsidRPr="00355B2A">
        <w:rPr>
          <w:szCs w:val="24"/>
          <w:bdr w:val="single" w:sz="4" w:space="0" w:color="auto"/>
        </w:rPr>
        <w:t> </w:t>
      </w:r>
      <w:r w:rsidRPr="00355B2A">
        <w:rPr>
          <w:szCs w:val="24"/>
        </w:rPr>
        <w:t xml:space="preserve"> ausgewählt sind, wird die Übertragung der momentan ausgewählten Zeitwerte aus der Transkription (s. o.) automatisch vorgenommen, d. h. die Start- und Stopzeiten werden fortwährend an die Auswahl in der Transkription im Editor angepasst.</w:t>
      </w:r>
    </w:p>
    <w:p w:rsidR="0039389A" w:rsidRPr="00355B2A" w:rsidRDefault="0039389A" w:rsidP="0039389A">
      <w:pPr>
        <w:pStyle w:val="Aufzhlungszeichen1"/>
        <w:rPr>
          <w:spacing w:val="-4"/>
          <w:szCs w:val="24"/>
        </w:rPr>
      </w:pPr>
      <w:r w:rsidRPr="00355B2A">
        <w:rPr>
          <w:spacing w:val="-4"/>
          <w:szCs w:val="24"/>
        </w:rPr>
        <w:t xml:space="preserve">Übertragen der Pausenzeit: Wenn die Aufnahme über den </w:t>
      </w:r>
      <w:r w:rsidR="00F70807">
        <w:rPr>
          <w:spacing w:val="-4"/>
          <w:szCs w:val="24"/>
        </w:rPr>
        <w:t>„</w:t>
      </w:r>
      <w:r w:rsidRPr="00355B2A">
        <w:rPr>
          <w:spacing w:val="-4"/>
          <w:szCs w:val="24"/>
        </w:rPr>
        <w:t>Pause</w:t>
      </w:r>
      <w:r w:rsidR="00F70807">
        <w:rPr>
          <w:spacing w:val="-4"/>
          <w:szCs w:val="24"/>
        </w:rPr>
        <w:t>“</w:t>
      </w:r>
      <w:r w:rsidRPr="00355B2A">
        <w:rPr>
          <w:spacing w:val="-4"/>
          <w:szCs w:val="24"/>
        </w:rPr>
        <w:t xml:space="preserve">-Button angehalten wurde, kann die aktuelle Position mit den Buttons </w:t>
      </w:r>
      <w:r w:rsidRPr="00355B2A">
        <w:rPr>
          <w:b/>
          <w:spacing w:val="-4"/>
          <w:szCs w:val="24"/>
          <w:bdr w:val="single" w:sz="4" w:space="0" w:color="auto"/>
        </w:rPr>
        <w:t> 9</w:t>
      </w:r>
      <w:r w:rsidRPr="00355B2A">
        <w:rPr>
          <w:spacing w:val="-4"/>
          <w:szCs w:val="24"/>
          <w:bdr w:val="single" w:sz="4" w:space="0" w:color="auto"/>
        </w:rPr>
        <w:t> </w:t>
      </w:r>
      <w:r w:rsidRPr="00355B2A">
        <w:rPr>
          <w:spacing w:val="-4"/>
          <w:szCs w:val="24"/>
        </w:rPr>
        <w:t xml:space="preserve"> auf den </w:t>
      </w:r>
      <w:r w:rsidR="00F70807">
        <w:rPr>
          <w:spacing w:val="-4"/>
          <w:szCs w:val="24"/>
        </w:rPr>
        <w:t>„</w:t>
      </w:r>
      <w:r w:rsidRPr="00355B2A">
        <w:rPr>
          <w:spacing w:val="-4"/>
          <w:szCs w:val="24"/>
        </w:rPr>
        <w:t>Start</w:t>
      </w:r>
      <w:r w:rsidR="00F70807">
        <w:rPr>
          <w:spacing w:val="-4"/>
          <w:szCs w:val="24"/>
        </w:rPr>
        <w:t>“</w:t>
      </w:r>
      <w:r w:rsidRPr="00355B2A">
        <w:rPr>
          <w:spacing w:val="-4"/>
          <w:szCs w:val="24"/>
        </w:rPr>
        <w:t xml:space="preserve">- bzw. den </w:t>
      </w:r>
      <w:r w:rsidR="00F70807">
        <w:rPr>
          <w:spacing w:val="-4"/>
          <w:szCs w:val="24"/>
        </w:rPr>
        <w:t>„</w:t>
      </w:r>
      <w:r w:rsidRPr="00355B2A">
        <w:rPr>
          <w:spacing w:val="-4"/>
          <w:szCs w:val="24"/>
        </w:rPr>
        <w:t>Stop</w:t>
      </w:r>
      <w:r w:rsidR="00F70807">
        <w:rPr>
          <w:spacing w:val="-4"/>
          <w:szCs w:val="24"/>
        </w:rPr>
        <w:t>“</w:t>
      </w:r>
      <w:r w:rsidRPr="00355B2A">
        <w:rPr>
          <w:spacing w:val="-4"/>
          <w:szCs w:val="24"/>
        </w:rPr>
        <w:t>-Schieberegler übertragen werden.</w:t>
      </w:r>
    </w:p>
    <w:p w:rsidR="0039389A" w:rsidRPr="00355B2A" w:rsidRDefault="0039389A" w:rsidP="0039389A">
      <w:pPr>
        <w:pStyle w:val="Standard-BlockCharCharChar"/>
        <w:rPr>
          <w:szCs w:val="24"/>
        </w:rPr>
      </w:pPr>
      <w:r w:rsidRPr="00355B2A">
        <w:rPr>
          <w:szCs w:val="24"/>
        </w:rPr>
        <w:t xml:space="preserve">Über die mit </w:t>
      </w:r>
      <w:r w:rsidRPr="00355B2A">
        <w:rPr>
          <w:b/>
          <w:szCs w:val="24"/>
          <w:bdr w:val="single" w:sz="4" w:space="0" w:color="auto"/>
        </w:rPr>
        <w:t> 3</w:t>
      </w:r>
      <w:r w:rsidRPr="00355B2A">
        <w:rPr>
          <w:szCs w:val="24"/>
          <w:bdr w:val="single" w:sz="4" w:space="0" w:color="auto"/>
        </w:rPr>
        <w:t> </w:t>
      </w:r>
      <w:r w:rsidRPr="00355B2A">
        <w:rPr>
          <w:szCs w:val="24"/>
        </w:rPr>
        <w:t xml:space="preserve"> bezeichneten Buttons können die aktuellen Werte des </w:t>
      </w:r>
      <w:r w:rsidR="00F70807">
        <w:rPr>
          <w:szCs w:val="24"/>
        </w:rPr>
        <w:t>„</w:t>
      </w:r>
      <w:r w:rsidRPr="00355B2A">
        <w:rPr>
          <w:szCs w:val="24"/>
        </w:rPr>
        <w:t>Start</w:t>
      </w:r>
      <w:r w:rsidR="00F70807">
        <w:rPr>
          <w:szCs w:val="24"/>
        </w:rPr>
        <w:t>“</w:t>
      </w:r>
      <w:r w:rsidRPr="00355B2A">
        <w:rPr>
          <w:szCs w:val="24"/>
        </w:rPr>
        <w:t xml:space="preserve">-, </w:t>
      </w:r>
      <w:r w:rsidR="00F70807">
        <w:rPr>
          <w:szCs w:val="24"/>
        </w:rPr>
        <w:t>„</w:t>
      </w:r>
      <w:r w:rsidRPr="00355B2A">
        <w:rPr>
          <w:szCs w:val="24"/>
        </w:rPr>
        <w:t>Stop</w:t>
      </w:r>
      <w:r w:rsidR="00F70807">
        <w:rPr>
          <w:szCs w:val="24"/>
        </w:rPr>
        <w:t>“</w:t>
      </w:r>
      <w:r w:rsidRPr="00355B2A">
        <w:rPr>
          <w:szCs w:val="24"/>
        </w:rPr>
        <w:t xml:space="preserve">- und </w:t>
      </w:r>
      <w:r w:rsidR="00F70807">
        <w:rPr>
          <w:szCs w:val="24"/>
        </w:rPr>
        <w:t>„</w:t>
      </w:r>
      <w:r w:rsidRPr="00355B2A">
        <w:rPr>
          <w:szCs w:val="24"/>
        </w:rPr>
        <w:t>Pause</w:t>
      </w:r>
      <w:r w:rsidR="00F70807">
        <w:rPr>
          <w:szCs w:val="24"/>
        </w:rPr>
        <w:t>“</w:t>
      </w:r>
      <w:r w:rsidRPr="00355B2A">
        <w:rPr>
          <w:szCs w:val="24"/>
        </w:rPr>
        <w:t>-Schiebereglers auf einen in der Transkription markierten Zeitpunkt (also von der Aufnahme in die Transkription) übertragen werden. Wenn kein Zeitpunkt in der Zeitachse der Transkription markiert ist, sind diese Buttons deaktiviert.</w:t>
      </w:r>
    </w:p>
    <w:p w:rsidR="0039389A" w:rsidRPr="00355B2A" w:rsidRDefault="0039389A" w:rsidP="0039389A">
      <w:pPr>
        <w:pStyle w:val="Standard-BlockCharCharChar"/>
        <w:rPr>
          <w:spacing w:val="-4"/>
          <w:szCs w:val="24"/>
        </w:rPr>
      </w:pPr>
      <w:r w:rsidRPr="00355B2A">
        <w:rPr>
          <w:szCs w:val="24"/>
        </w:rPr>
        <w:t>Mittels der beiden Pfeiltasten</w:t>
      </w:r>
      <w:r w:rsidRPr="00355B2A">
        <w:rPr>
          <w:spacing w:val="-4"/>
          <w:szCs w:val="24"/>
        </w:rPr>
        <w:t xml:space="preserve"> </w:t>
      </w:r>
      <w:r w:rsidRPr="00355B2A">
        <w:rPr>
          <w:b/>
          <w:spacing w:val="-4"/>
          <w:szCs w:val="24"/>
          <w:bdr w:val="single" w:sz="4" w:space="0" w:color="auto"/>
        </w:rPr>
        <w:t> 14</w:t>
      </w:r>
      <w:r w:rsidRPr="00355B2A">
        <w:rPr>
          <w:spacing w:val="-4"/>
          <w:szCs w:val="24"/>
          <w:bdr w:val="single" w:sz="4" w:space="0" w:color="auto"/>
        </w:rPr>
        <w:t> </w:t>
      </w:r>
      <w:r w:rsidRPr="00355B2A">
        <w:rPr>
          <w:spacing w:val="-4"/>
          <w:szCs w:val="24"/>
        </w:rPr>
        <w:t xml:space="preserve"> haben Sie vom Audio/Video panel aus einen direkten Zugriff auf die Position des Cursors in der Partitur. Per Klick können Sie den Cursor hier wahlweise ein Ereignis weiter nach links oder rechts verschieben.</w:t>
      </w:r>
    </w:p>
    <w:p w:rsidR="0039389A" w:rsidRPr="00355B2A" w:rsidRDefault="0039389A" w:rsidP="0039389A">
      <w:pPr>
        <w:pStyle w:val="Standard-BlockCharCharChar"/>
        <w:rPr>
          <w:spacing w:val="-4"/>
          <w:szCs w:val="24"/>
        </w:rPr>
      </w:pPr>
      <w:r w:rsidRPr="00355B2A">
        <w:rPr>
          <w:spacing w:val="-4"/>
          <w:szCs w:val="24"/>
        </w:rPr>
        <w:t xml:space="preserve">Je nachdem, ob Sie eine Audio- oder Video-Datei im Panel geöffnet haben, ist das Bedienungselement </w:t>
      </w:r>
      <w:r w:rsidRPr="00355B2A">
        <w:rPr>
          <w:b/>
          <w:spacing w:val="-4"/>
          <w:szCs w:val="24"/>
          <w:bdr w:val="single" w:sz="4" w:space="0" w:color="auto"/>
        </w:rPr>
        <w:t> 15</w:t>
      </w:r>
      <w:r w:rsidRPr="00355B2A">
        <w:rPr>
          <w:spacing w:val="-4"/>
          <w:szCs w:val="24"/>
          <w:bdr w:val="single" w:sz="4" w:space="0" w:color="auto"/>
        </w:rPr>
        <w:t> </w:t>
      </w:r>
      <w:r w:rsidRPr="00355B2A">
        <w:rPr>
          <w:spacing w:val="-4"/>
          <w:szCs w:val="24"/>
        </w:rPr>
        <w:t xml:space="preserve"> oder das Bedienungselement </w:t>
      </w:r>
      <w:r w:rsidRPr="00355B2A">
        <w:rPr>
          <w:b/>
          <w:spacing w:val="-4"/>
          <w:szCs w:val="24"/>
          <w:bdr w:val="single" w:sz="4" w:space="0" w:color="auto"/>
        </w:rPr>
        <w:t> 16</w:t>
      </w:r>
      <w:r w:rsidRPr="00355B2A">
        <w:rPr>
          <w:spacing w:val="-4"/>
          <w:szCs w:val="24"/>
          <w:bdr w:val="single" w:sz="4" w:space="0" w:color="auto"/>
        </w:rPr>
        <w:t> </w:t>
      </w:r>
      <w:r w:rsidRPr="00355B2A">
        <w:rPr>
          <w:spacing w:val="-4"/>
          <w:szCs w:val="24"/>
        </w:rPr>
        <w:t xml:space="preserve"> aktiviert. </w:t>
      </w:r>
    </w:p>
    <w:p w:rsidR="0039389A" w:rsidRPr="00355B2A" w:rsidRDefault="0039389A" w:rsidP="0039389A">
      <w:pPr>
        <w:pStyle w:val="Standard-BlockCharCharChar"/>
        <w:rPr>
          <w:spacing w:val="-4"/>
          <w:szCs w:val="24"/>
        </w:rPr>
      </w:pPr>
      <w:r w:rsidRPr="00355B2A">
        <w:rPr>
          <w:spacing w:val="-4"/>
          <w:szCs w:val="24"/>
        </w:rPr>
        <w:t xml:space="preserve">Die </w:t>
      </w:r>
      <w:r w:rsidR="00F70807">
        <w:rPr>
          <w:spacing w:val="-4"/>
          <w:szCs w:val="24"/>
        </w:rPr>
        <w:t>„</w:t>
      </w:r>
      <w:r w:rsidRPr="00355B2A">
        <w:rPr>
          <w:spacing w:val="-4"/>
          <w:szCs w:val="24"/>
        </w:rPr>
        <w:t>Kamera</w:t>
      </w:r>
      <w:r w:rsidR="00F70807">
        <w:rPr>
          <w:spacing w:val="-4"/>
          <w:szCs w:val="24"/>
        </w:rPr>
        <w:t>“</w:t>
      </w:r>
      <w:r w:rsidRPr="00355B2A">
        <w:rPr>
          <w:spacing w:val="-4"/>
          <w:szCs w:val="24"/>
        </w:rPr>
        <w:t xml:space="preserve"> </w:t>
      </w:r>
      <w:r w:rsidRPr="00355B2A">
        <w:rPr>
          <w:b/>
          <w:spacing w:val="-4"/>
          <w:szCs w:val="24"/>
          <w:bdr w:val="single" w:sz="4" w:space="0" w:color="auto"/>
        </w:rPr>
        <w:t> 15</w:t>
      </w:r>
      <w:r w:rsidRPr="00355B2A">
        <w:rPr>
          <w:spacing w:val="-4"/>
          <w:szCs w:val="24"/>
          <w:bdr w:val="single" w:sz="4" w:space="0" w:color="auto"/>
        </w:rPr>
        <w:t> </w:t>
      </w:r>
      <w:r w:rsidRPr="00355B2A">
        <w:rPr>
          <w:spacing w:val="-4"/>
          <w:szCs w:val="24"/>
        </w:rPr>
        <w:t xml:space="preserve"> ermöglicht es Ihnen, aus der der Transkription zugrunde liegenden Video-Datei einzelne Standbilder im png-Format zu generieren. Bewegen Sie hierzu den </w:t>
      </w:r>
      <w:r w:rsidR="00F70807">
        <w:rPr>
          <w:szCs w:val="24"/>
        </w:rPr>
        <w:t>„</w:t>
      </w:r>
      <w:r w:rsidRPr="00355B2A">
        <w:rPr>
          <w:szCs w:val="24"/>
        </w:rPr>
        <w:t>Start</w:t>
      </w:r>
      <w:r w:rsidR="00F70807">
        <w:rPr>
          <w:szCs w:val="24"/>
        </w:rPr>
        <w:t>“</w:t>
      </w:r>
      <w:r w:rsidRPr="00355B2A">
        <w:rPr>
          <w:szCs w:val="24"/>
        </w:rPr>
        <w:t xml:space="preserve">-Schieberegler </w:t>
      </w:r>
      <w:r w:rsidRPr="00355B2A">
        <w:rPr>
          <w:b/>
          <w:szCs w:val="24"/>
          <w:bdr w:val="single" w:sz="4" w:space="0" w:color="auto"/>
        </w:rPr>
        <w:t> 2</w:t>
      </w:r>
      <w:r w:rsidRPr="00355B2A">
        <w:rPr>
          <w:szCs w:val="24"/>
          <w:bdr w:val="single" w:sz="4" w:space="0" w:color="auto"/>
        </w:rPr>
        <w:t> </w:t>
      </w:r>
      <w:r w:rsidRPr="00355B2A">
        <w:rPr>
          <w:szCs w:val="24"/>
        </w:rPr>
        <w:t xml:space="preserve"> an die gewünschte Stelle des Videos und klicken Sie auf die </w:t>
      </w:r>
      <w:r w:rsidR="00F70807">
        <w:rPr>
          <w:szCs w:val="24"/>
        </w:rPr>
        <w:t>„</w:t>
      </w:r>
      <w:r w:rsidRPr="00355B2A">
        <w:rPr>
          <w:szCs w:val="24"/>
        </w:rPr>
        <w:t>Kamera</w:t>
      </w:r>
      <w:r w:rsidR="00F70807">
        <w:rPr>
          <w:szCs w:val="24"/>
        </w:rPr>
        <w:t>“</w:t>
      </w:r>
      <w:r w:rsidRPr="00355B2A">
        <w:rPr>
          <w:szCs w:val="24"/>
        </w:rPr>
        <w:t xml:space="preserve">. </w:t>
      </w:r>
      <w:r w:rsidRPr="00355B2A">
        <w:rPr>
          <w:spacing w:val="-4"/>
          <w:szCs w:val="24"/>
        </w:rPr>
        <w:t xml:space="preserve">Sie werden mittels eines Dialogfensters aufgefordert, einen Namen und Speicherort für die Bilddatei auszuwählen. </w:t>
      </w:r>
    </w:p>
    <w:p w:rsidR="0039389A" w:rsidRPr="00355B2A" w:rsidRDefault="00F17B16" w:rsidP="0039389A">
      <w:pPr>
        <w:pStyle w:val="BildChar"/>
      </w:pPr>
      <w:r w:rsidRPr="00355B2A">
        <w:rPr>
          <w:noProof/>
        </w:rPr>
        <w:drawing>
          <wp:inline distT="0" distB="0" distL="0" distR="0" wp14:anchorId="5BCDECE6" wp14:editId="06061BDC">
            <wp:extent cx="4181475" cy="1076325"/>
            <wp:effectExtent l="0" t="0" r="9525" b="952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81475" cy="1076325"/>
                    </a:xfrm>
                    <a:prstGeom prst="rect">
                      <a:avLst/>
                    </a:prstGeom>
                    <a:noFill/>
                    <a:ln>
                      <a:noFill/>
                    </a:ln>
                  </pic:spPr>
                </pic:pic>
              </a:graphicData>
            </a:graphic>
          </wp:inline>
        </w:drawing>
      </w:r>
    </w:p>
    <w:p w:rsidR="0039389A" w:rsidRPr="00355B2A" w:rsidRDefault="0039389A" w:rsidP="0039389A">
      <w:pPr>
        <w:pStyle w:val="Standard-BlockCharCharChar"/>
        <w:rPr>
          <w:spacing w:val="-4"/>
          <w:szCs w:val="24"/>
        </w:rPr>
      </w:pPr>
      <w:r w:rsidRPr="00355B2A">
        <w:rPr>
          <w:spacing w:val="-4"/>
          <w:szCs w:val="24"/>
        </w:rPr>
        <w:t xml:space="preserve">Sollten Sie einen anderen als den vom Programm automatisch generierten Namen bzw. Speicherort wünschen, klicken Sie auf </w:t>
      </w:r>
      <w:r w:rsidR="0094500B" w:rsidRPr="0094500B">
        <w:rPr>
          <w:rStyle w:val="Menufunction"/>
        </w:rPr>
        <w:t>Suchen</w:t>
      </w:r>
      <w:r w:rsidRPr="0094500B">
        <w:rPr>
          <w:rStyle w:val="Menufunction"/>
        </w:rPr>
        <w:t>…</w:t>
      </w:r>
      <w:r w:rsidRPr="00355B2A">
        <w:rPr>
          <w:i/>
          <w:spacing w:val="-4"/>
          <w:szCs w:val="24"/>
        </w:rPr>
        <w:t xml:space="preserve"> </w:t>
      </w:r>
      <w:r w:rsidRPr="00355B2A">
        <w:rPr>
          <w:spacing w:val="-4"/>
          <w:szCs w:val="24"/>
        </w:rPr>
        <w:t xml:space="preserve">Bitte beachten Sie, dass die Dateiendung </w:t>
      </w:r>
      <w:r w:rsidR="00F70807">
        <w:rPr>
          <w:spacing w:val="-4"/>
          <w:szCs w:val="24"/>
        </w:rPr>
        <w:t>„</w:t>
      </w:r>
      <w:r w:rsidRPr="00355B2A">
        <w:rPr>
          <w:spacing w:val="-4"/>
          <w:szCs w:val="24"/>
        </w:rPr>
        <w:t>.png</w:t>
      </w:r>
      <w:r w:rsidR="00F70807">
        <w:rPr>
          <w:spacing w:val="-4"/>
          <w:szCs w:val="24"/>
        </w:rPr>
        <w:t>“</w:t>
      </w:r>
      <w:r w:rsidRPr="00355B2A">
        <w:rPr>
          <w:spacing w:val="-4"/>
          <w:szCs w:val="24"/>
        </w:rPr>
        <w:t xml:space="preserve"> nicht verändert werden darf.</w:t>
      </w:r>
    </w:p>
    <w:p w:rsidR="0039389A" w:rsidRPr="00E46579" w:rsidRDefault="0039389A" w:rsidP="0039389A">
      <w:pPr>
        <w:pStyle w:val="Standard-BlockCharCharChar"/>
        <w:rPr>
          <w:rStyle w:val="ManualZchn"/>
          <w:highlight w:val="yellow"/>
        </w:rPr>
      </w:pPr>
      <w:r w:rsidRPr="00355B2A">
        <w:rPr>
          <w:spacing w:val="2"/>
          <w:szCs w:val="24"/>
        </w:rPr>
        <w:t xml:space="preserve">Sofern Sie in Ihrer Transkription eine eigene Spur für Links angelegt und den Cursor in dem Ereignis in dieser Spur platziert haben, bietet das Panel Ihnen die Möglichkeit, das Ereignis automatisch mit dem neu generierten </w:t>
      </w:r>
      <w:r w:rsidR="00F70807">
        <w:rPr>
          <w:spacing w:val="2"/>
          <w:szCs w:val="24"/>
        </w:rPr>
        <w:t>„</w:t>
      </w:r>
      <w:r w:rsidRPr="00355B2A">
        <w:rPr>
          <w:spacing w:val="2"/>
          <w:szCs w:val="24"/>
        </w:rPr>
        <w:t>Schnappschuss</w:t>
      </w:r>
      <w:r w:rsidR="00F70807">
        <w:rPr>
          <w:spacing w:val="2"/>
          <w:szCs w:val="24"/>
        </w:rPr>
        <w:t>“</w:t>
      </w:r>
      <w:r w:rsidRPr="00355B2A">
        <w:rPr>
          <w:spacing w:val="2"/>
          <w:szCs w:val="24"/>
        </w:rPr>
        <w:t xml:space="preserve"> zu verlinken. Klicken Sie dafür in das Kästchen vor dem </w:t>
      </w:r>
      <w:r w:rsidR="00F70807">
        <w:rPr>
          <w:spacing w:val="2"/>
          <w:szCs w:val="24"/>
        </w:rPr>
        <w:t>„</w:t>
      </w:r>
      <w:r w:rsidRPr="00355B2A">
        <w:rPr>
          <w:spacing w:val="2"/>
          <w:szCs w:val="24"/>
        </w:rPr>
        <w:t>Link to transcription</w:t>
      </w:r>
      <w:r w:rsidR="00F70807">
        <w:rPr>
          <w:spacing w:val="2"/>
          <w:szCs w:val="24"/>
        </w:rPr>
        <w:t>“</w:t>
      </w:r>
      <w:r w:rsidRPr="00355B2A">
        <w:rPr>
          <w:spacing w:val="2"/>
          <w:szCs w:val="24"/>
        </w:rPr>
        <w:t xml:space="preserve">. Ausführliche Erläuterungen zum Verlinken von Dateien finden Sie </w:t>
      </w:r>
      <w:r w:rsidR="00875F4C">
        <w:rPr>
          <w:spacing w:val="2"/>
          <w:szCs w:val="24"/>
        </w:rPr>
        <w:t>unter</w:t>
      </w:r>
      <w:r w:rsidR="00E46579">
        <w:rPr>
          <w:spacing w:val="2"/>
          <w:szCs w:val="24"/>
        </w:rPr>
        <w:t xml:space="preserve"> </w:t>
      </w:r>
      <w:r w:rsidR="00875F4C" w:rsidRPr="00875F4C">
        <w:rPr>
          <w:spacing w:val="2"/>
          <w:szCs w:val="24"/>
          <w:highlight w:val="yellow"/>
        </w:rPr>
        <w:t xml:space="preserve">III. </w:t>
      </w:r>
      <w:r w:rsidR="009E47C9" w:rsidRPr="00875F4C">
        <w:rPr>
          <w:spacing w:val="2"/>
          <w:szCs w:val="24"/>
          <w:highlight w:val="yellow"/>
        </w:rPr>
        <w:t>Panels &gt; </w:t>
      </w:r>
      <w:r w:rsidR="00875F4C" w:rsidRPr="00875F4C">
        <w:rPr>
          <w:spacing w:val="2"/>
          <w:szCs w:val="24"/>
          <w:highlight w:val="yellow"/>
        </w:rPr>
        <w:t xml:space="preserve">B. </w:t>
      </w:r>
      <w:r w:rsidR="009E47C9" w:rsidRPr="00875F4C">
        <w:rPr>
          <w:spacing w:val="2"/>
          <w:szCs w:val="24"/>
          <w:highlight w:val="yellow"/>
        </w:rPr>
        <w:t xml:space="preserve">Link </w:t>
      </w:r>
      <w:r w:rsidRPr="00875F4C">
        <w:rPr>
          <w:spacing w:val="2"/>
          <w:szCs w:val="24"/>
          <w:highlight w:val="yellow"/>
        </w:rPr>
        <w:t>panel</w:t>
      </w:r>
      <w:r w:rsidRPr="00E46579">
        <w:rPr>
          <w:spacing w:val="2"/>
          <w:szCs w:val="24"/>
        </w:rPr>
        <w:t>.</w:t>
      </w:r>
    </w:p>
    <w:p w:rsidR="0039389A" w:rsidRPr="00355B2A" w:rsidRDefault="0039389A" w:rsidP="0039389A">
      <w:pPr>
        <w:pStyle w:val="Standard-BlockCharCharChar"/>
        <w:rPr>
          <w:spacing w:val="-4"/>
        </w:rPr>
      </w:pPr>
      <w:r w:rsidRPr="00355B2A">
        <w:rPr>
          <w:spacing w:val="-4"/>
          <w:szCs w:val="24"/>
        </w:rPr>
        <w:t xml:space="preserve">Mit der </w:t>
      </w:r>
      <w:r w:rsidR="00F70807">
        <w:rPr>
          <w:spacing w:val="-4"/>
          <w:szCs w:val="24"/>
        </w:rPr>
        <w:t>„</w:t>
      </w:r>
      <w:r w:rsidRPr="00355B2A">
        <w:rPr>
          <w:spacing w:val="-4"/>
          <w:szCs w:val="24"/>
        </w:rPr>
        <w:t>Schere</w:t>
      </w:r>
      <w:r w:rsidR="00F70807">
        <w:rPr>
          <w:spacing w:val="-4"/>
          <w:szCs w:val="24"/>
        </w:rPr>
        <w:t>“</w:t>
      </w:r>
      <w:r w:rsidRPr="00355B2A">
        <w:rPr>
          <w:spacing w:val="-4"/>
          <w:szCs w:val="24"/>
        </w:rPr>
        <w:t xml:space="preserve"> </w:t>
      </w:r>
      <w:r w:rsidRPr="00355B2A">
        <w:rPr>
          <w:b/>
          <w:spacing w:val="-4"/>
          <w:szCs w:val="24"/>
          <w:bdr w:val="single" w:sz="4" w:space="0" w:color="auto"/>
        </w:rPr>
        <w:t> 16</w:t>
      </w:r>
      <w:r w:rsidRPr="00355B2A">
        <w:rPr>
          <w:spacing w:val="-4"/>
          <w:szCs w:val="24"/>
          <w:bdr w:val="single" w:sz="4" w:space="0" w:color="auto"/>
        </w:rPr>
        <w:t> </w:t>
      </w:r>
      <w:r w:rsidRPr="00355B2A">
        <w:rPr>
          <w:spacing w:val="-4"/>
          <w:szCs w:val="24"/>
        </w:rPr>
        <w:t xml:space="preserve"> können Sie in einer synchronisierten Transkription, der eine Audio-Datei zugrunde liegt, </w:t>
      </w:r>
      <w:r w:rsidR="00F70807">
        <w:rPr>
          <w:spacing w:val="-4"/>
          <w:szCs w:val="24"/>
        </w:rPr>
        <w:t>„</w:t>
      </w:r>
      <w:r w:rsidRPr="00355B2A">
        <w:rPr>
          <w:spacing w:val="-4"/>
          <w:szCs w:val="24"/>
        </w:rPr>
        <w:t>Audio-Schnipsel</w:t>
      </w:r>
      <w:r w:rsidR="00F70807">
        <w:rPr>
          <w:spacing w:val="-4"/>
          <w:szCs w:val="24"/>
        </w:rPr>
        <w:t>“</w:t>
      </w:r>
      <w:r w:rsidRPr="00355B2A">
        <w:rPr>
          <w:spacing w:val="-4"/>
          <w:szCs w:val="24"/>
        </w:rPr>
        <w:t xml:space="preserve"> im wav-Format erzeugen. Positionieren Sie hierzu den Cursor in der Transkription in dem Ereignis, für das Sie den Audio-Schnipsel erzeugen möchten, und klicken Sie auf die </w:t>
      </w:r>
      <w:r w:rsidR="00F70807">
        <w:rPr>
          <w:spacing w:val="-4"/>
          <w:szCs w:val="24"/>
        </w:rPr>
        <w:t>„</w:t>
      </w:r>
      <w:r w:rsidRPr="00355B2A">
        <w:rPr>
          <w:spacing w:val="-4"/>
          <w:szCs w:val="24"/>
        </w:rPr>
        <w:t>Schere</w:t>
      </w:r>
      <w:r w:rsidR="00F70807">
        <w:rPr>
          <w:spacing w:val="-4"/>
          <w:szCs w:val="24"/>
        </w:rPr>
        <w:t>“</w:t>
      </w:r>
      <w:r w:rsidRPr="00355B2A">
        <w:rPr>
          <w:spacing w:val="-4"/>
          <w:szCs w:val="24"/>
        </w:rPr>
        <w:t>. Sie werden mittels eines Dialogfensters aufgefordert, einen Namen und Speicherort für die Audio-Datei auszuwählen.</w:t>
      </w:r>
      <w:r w:rsidRPr="00355B2A">
        <w:rPr>
          <w:spacing w:val="-4"/>
        </w:rPr>
        <w:t xml:space="preserve"> </w:t>
      </w:r>
    </w:p>
    <w:p w:rsidR="0039389A" w:rsidRPr="00355B2A" w:rsidRDefault="0039389A" w:rsidP="0039389A">
      <w:pPr>
        <w:pStyle w:val="Standard-BlockCharCharChar"/>
        <w:rPr>
          <w:spacing w:val="-4"/>
        </w:rPr>
      </w:pPr>
    </w:p>
    <w:p w:rsidR="0039389A" w:rsidRPr="00355B2A" w:rsidRDefault="00F17B16" w:rsidP="0039389A">
      <w:pPr>
        <w:pStyle w:val="BildChar"/>
      </w:pPr>
      <w:r w:rsidRPr="00355B2A">
        <w:rPr>
          <w:noProof/>
        </w:rPr>
        <w:lastRenderedPageBreak/>
        <w:drawing>
          <wp:inline distT="0" distB="0" distL="0" distR="0" wp14:anchorId="33677468" wp14:editId="22E97713">
            <wp:extent cx="5133975" cy="1409700"/>
            <wp:effectExtent l="0" t="0" r="9525"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3975" cy="1409700"/>
                    </a:xfrm>
                    <a:prstGeom prst="rect">
                      <a:avLst/>
                    </a:prstGeom>
                    <a:noFill/>
                    <a:ln>
                      <a:noFill/>
                    </a:ln>
                  </pic:spPr>
                </pic:pic>
              </a:graphicData>
            </a:graphic>
          </wp:inline>
        </w:drawing>
      </w:r>
    </w:p>
    <w:p w:rsidR="0039389A" w:rsidRPr="00355B2A" w:rsidRDefault="0039389A" w:rsidP="0039389A">
      <w:pPr>
        <w:pStyle w:val="Standard-BlockCharCharChar"/>
        <w:rPr>
          <w:spacing w:val="-4"/>
          <w:szCs w:val="24"/>
        </w:rPr>
      </w:pPr>
      <w:r w:rsidRPr="00355B2A">
        <w:rPr>
          <w:spacing w:val="-4"/>
          <w:szCs w:val="24"/>
        </w:rPr>
        <w:t xml:space="preserve">Sollten Sie einen anderen als den vom Programm automatisch generierten Namen bzw. Speicherort wünschen, klicken Sie auf </w:t>
      </w:r>
      <w:r w:rsidR="00F70807">
        <w:rPr>
          <w:spacing w:val="-4"/>
          <w:szCs w:val="24"/>
        </w:rPr>
        <w:t>„</w:t>
      </w:r>
      <w:r w:rsidR="0035219D">
        <w:rPr>
          <w:spacing w:val="-4"/>
          <w:szCs w:val="24"/>
        </w:rPr>
        <w:t>Browse…</w:t>
      </w:r>
      <w:r w:rsidR="00F70807">
        <w:rPr>
          <w:spacing w:val="-4"/>
          <w:szCs w:val="24"/>
        </w:rPr>
        <w:t>“</w:t>
      </w:r>
      <w:r w:rsidR="0035219D">
        <w:rPr>
          <w:spacing w:val="-4"/>
          <w:szCs w:val="24"/>
        </w:rPr>
        <w:t>.</w:t>
      </w:r>
      <w:r w:rsidRPr="0035219D">
        <w:rPr>
          <w:spacing w:val="-4"/>
          <w:szCs w:val="24"/>
        </w:rPr>
        <w:t xml:space="preserve"> </w:t>
      </w:r>
      <w:r w:rsidRPr="00355B2A">
        <w:rPr>
          <w:spacing w:val="-4"/>
          <w:szCs w:val="24"/>
        </w:rPr>
        <w:t xml:space="preserve">Bitte beachten Sie, dass die Dateiendung </w:t>
      </w:r>
      <w:r w:rsidR="00F70807">
        <w:rPr>
          <w:spacing w:val="-4"/>
          <w:szCs w:val="24"/>
        </w:rPr>
        <w:t>„</w:t>
      </w:r>
      <w:r w:rsidRPr="00355B2A">
        <w:rPr>
          <w:spacing w:val="-4"/>
          <w:szCs w:val="24"/>
        </w:rPr>
        <w:t>.mov</w:t>
      </w:r>
      <w:r w:rsidR="00F70807">
        <w:rPr>
          <w:spacing w:val="-4"/>
          <w:szCs w:val="24"/>
        </w:rPr>
        <w:t>“</w:t>
      </w:r>
      <w:r w:rsidRPr="00355B2A">
        <w:rPr>
          <w:spacing w:val="-4"/>
          <w:szCs w:val="24"/>
        </w:rPr>
        <w:t xml:space="preserve"> nicht verändert werden darf.</w:t>
      </w:r>
    </w:p>
    <w:p w:rsidR="0039389A" w:rsidRPr="00355B2A" w:rsidRDefault="0039389A" w:rsidP="0039389A">
      <w:pPr>
        <w:pStyle w:val="Standard-BlockCharCharChar"/>
        <w:rPr>
          <w:spacing w:val="2"/>
          <w:szCs w:val="24"/>
        </w:rPr>
      </w:pPr>
      <w:r w:rsidRPr="00355B2A">
        <w:rPr>
          <w:spacing w:val="2"/>
          <w:szCs w:val="24"/>
        </w:rPr>
        <w:t xml:space="preserve">Sofern Sie in Ihrer Transkription eine eigene Spur für Links angelegt und den Cursor in dem Ereignis in dieser Spur platziert haben, bietet das Panel Ihnen die Möglichkeit, das Ereignis automatisch mit dem neu generierten </w:t>
      </w:r>
      <w:r w:rsidR="00F70807">
        <w:rPr>
          <w:spacing w:val="2"/>
          <w:szCs w:val="24"/>
        </w:rPr>
        <w:t>„</w:t>
      </w:r>
      <w:r w:rsidRPr="00355B2A">
        <w:rPr>
          <w:spacing w:val="2"/>
          <w:szCs w:val="24"/>
        </w:rPr>
        <w:t>Audio-Schnipsel</w:t>
      </w:r>
      <w:r w:rsidR="00F70807">
        <w:rPr>
          <w:spacing w:val="2"/>
          <w:szCs w:val="24"/>
        </w:rPr>
        <w:t>“</w:t>
      </w:r>
      <w:r w:rsidRPr="00355B2A">
        <w:rPr>
          <w:spacing w:val="2"/>
          <w:szCs w:val="24"/>
        </w:rPr>
        <w:t xml:space="preserve"> zu verknüpfen. Klicken Sie dafür in das Kästchen vor dem </w:t>
      </w:r>
      <w:r w:rsidR="00F70807">
        <w:rPr>
          <w:spacing w:val="2"/>
          <w:szCs w:val="24"/>
        </w:rPr>
        <w:t>„</w:t>
      </w:r>
      <w:r w:rsidRPr="00355B2A">
        <w:rPr>
          <w:spacing w:val="2"/>
          <w:szCs w:val="24"/>
        </w:rPr>
        <w:t>Link to transcription</w:t>
      </w:r>
      <w:r w:rsidR="00F70807">
        <w:rPr>
          <w:spacing w:val="2"/>
          <w:szCs w:val="24"/>
        </w:rPr>
        <w:t>“</w:t>
      </w:r>
      <w:r w:rsidRPr="00355B2A">
        <w:rPr>
          <w:spacing w:val="2"/>
          <w:szCs w:val="24"/>
        </w:rPr>
        <w:t>. Ausführliche Erläuterungen zum Verlinken von Dateien finden Sie</w:t>
      </w:r>
      <w:r w:rsidR="00875F4C">
        <w:rPr>
          <w:spacing w:val="2"/>
          <w:szCs w:val="24"/>
        </w:rPr>
        <w:t xml:space="preserve"> unter</w:t>
      </w:r>
      <w:r w:rsidRPr="00355B2A">
        <w:rPr>
          <w:spacing w:val="2"/>
          <w:szCs w:val="24"/>
        </w:rPr>
        <w:t xml:space="preserve"> </w:t>
      </w:r>
      <w:r w:rsidR="00875F4C" w:rsidRPr="00875F4C">
        <w:rPr>
          <w:spacing w:val="2"/>
          <w:szCs w:val="24"/>
          <w:highlight w:val="yellow"/>
        </w:rPr>
        <w:t>III. Panels &gt; B. Link panel</w:t>
      </w:r>
      <w:r w:rsidRPr="00355B2A">
        <w:rPr>
          <w:spacing w:val="2"/>
          <w:szCs w:val="24"/>
        </w:rPr>
        <w:t>.</w:t>
      </w:r>
    </w:p>
    <w:p w:rsidR="0039389A" w:rsidRPr="00355B2A" w:rsidRDefault="0039389A" w:rsidP="008D2A06">
      <w:pPr>
        <w:pStyle w:val="Standard-BlockCharCharChar"/>
        <w:rPr>
          <w:spacing w:val="2"/>
          <w:szCs w:val="24"/>
        </w:rPr>
      </w:pPr>
      <w:r w:rsidRPr="00355B2A">
        <w:rPr>
          <w:spacing w:val="2"/>
          <w:szCs w:val="24"/>
        </w:rPr>
        <w:t xml:space="preserve">Bitte beachten Sie, dass die Einbindung von </w:t>
      </w:r>
      <w:r w:rsidR="00755403" w:rsidRPr="00355B2A">
        <w:rPr>
          <w:spacing w:val="2"/>
          <w:szCs w:val="24"/>
        </w:rPr>
        <w:t>Medien</w:t>
      </w:r>
      <w:r w:rsidRPr="00355B2A">
        <w:rPr>
          <w:spacing w:val="2"/>
          <w:szCs w:val="24"/>
        </w:rPr>
        <w:t>-Dateien nicht in jedem Fall reibungslos klappt. Das Gelingen der Verknüpfung ist maßgeblich abhängig</w:t>
      </w:r>
    </w:p>
    <w:p w:rsidR="0039389A" w:rsidRPr="00355B2A" w:rsidRDefault="0039389A" w:rsidP="008D2A06">
      <w:pPr>
        <w:pStyle w:val="Nummerierung1"/>
        <w:numPr>
          <w:ilvl w:val="0"/>
          <w:numId w:val="31"/>
        </w:numPr>
        <w:spacing w:before="0"/>
        <w:rPr>
          <w:szCs w:val="24"/>
        </w:rPr>
      </w:pPr>
      <w:r w:rsidRPr="00355B2A">
        <w:rPr>
          <w:szCs w:val="24"/>
        </w:rPr>
        <w:t xml:space="preserve">vom Datei-Format des Videos (empfehlenswert sind .avi oder .mov), </w:t>
      </w:r>
    </w:p>
    <w:p w:rsidR="0039389A" w:rsidRPr="00355B2A" w:rsidRDefault="0039389A" w:rsidP="008D2A06">
      <w:pPr>
        <w:pStyle w:val="Nummerierung1"/>
        <w:numPr>
          <w:ilvl w:val="0"/>
          <w:numId w:val="31"/>
        </w:numPr>
        <w:spacing w:before="0"/>
        <w:rPr>
          <w:szCs w:val="24"/>
        </w:rPr>
      </w:pPr>
      <w:r w:rsidRPr="00355B2A">
        <w:rPr>
          <w:szCs w:val="24"/>
        </w:rPr>
        <w:t xml:space="preserve">von den Leistungsmerkmalen der Video-Karte Ihres Computers sowie </w:t>
      </w:r>
    </w:p>
    <w:p w:rsidR="0039389A" w:rsidRPr="00355B2A" w:rsidRDefault="0039389A" w:rsidP="008D2A06">
      <w:pPr>
        <w:pStyle w:val="Nummerierung1"/>
        <w:numPr>
          <w:ilvl w:val="0"/>
          <w:numId w:val="31"/>
        </w:numPr>
        <w:spacing w:before="0"/>
        <w:rPr>
          <w:szCs w:val="24"/>
        </w:rPr>
      </w:pPr>
      <w:r w:rsidRPr="00355B2A">
        <w:rPr>
          <w:szCs w:val="24"/>
        </w:rPr>
        <w:t xml:space="preserve">von den Codec-Einstellungen. </w:t>
      </w:r>
    </w:p>
    <w:p w:rsidR="0039389A" w:rsidRPr="00355B2A" w:rsidRDefault="0039389A" w:rsidP="0039389A">
      <w:pPr>
        <w:pStyle w:val="Standard-BlockCharCharChar"/>
        <w:rPr>
          <w:spacing w:val="-4"/>
          <w:szCs w:val="24"/>
        </w:rPr>
      </w:pPr>
      <w:r w:rsidRPr="00355B2A">
        <w:rPr>
          <w:spacing w:val="-4"/>
          <w:szCs w:val="24"/>
        </w:rPr>
        <w:t xml:space="preserve">Bei Problemen </w:t>
      </w:r>
      <w:r w:rsidR="00755403" w:rsidRPr="00355B2A">
        <w:rPr>
          <w:spacing w:val="-4"/>
          <w:szCs w:val="24"/>
        </w:rPr>
        <w:t xml:space="preserve">lesen Sie bitte das Dokument </w:t>
      </w:r>
      <w:r w:rsidR="00755403" w:rsidRPr="00355B2A">
        <w:rPr>
          <w:rStyle w:val="Dokumentation"/>
          <w:szCs w:val="24"/>
        </w:rPr>
        <w:t>Audio</w:t>
      </w:r>
      <w:r w:rsidR="009F6596" w:rsidRPr="00355B2A">
        <w:rPr>
          <w:rStyle w:val="Dokumentation"/>
          <w:szCs w:val="24"/>
        </w:rPr>
        <w:t xml:space="preserve"> and Video Support in EXMARaLDA</w:t>
      </w:r>
      <w:r w:rsidR="009F6596" w:rsidRPr="00355B2A">
        <w:rPr>
          <w:spacing w:val="-4"/>
          <w:szCs w:val="24"/>
        </w:rPr>
        <w:t>.</w:t>
      </w:r>
      <w:r w:rsidRPr="00355B2A">
        <w:rPr>
          <w:spacing w:val="-4"/>
          <w:szCs w:val="24"/>
        </w:rPr>
        <w:t xml:space="preserve"> </w:t>
      </w:r>
    </w:p>
    <w:p w:rsidR="0039389A" w:rsidRPr="00355B2A" w:rsidRDefault="0039389A" w:rsidP="0039389A">
      <w:pPr>
        <w:pStyle w:val="berschrift2"/>
        <w:tabs>
          <w:tab w:val="left" w:pos="482"/>
        </w:tabs>
        <w:ind w:left="482" w:hanging="482"/>
        <w:rPr>
          <w:szCs w:val="24"/>
        </w:rPr>
        <w:sectPr w:rsidR="0039389A" w:rsidRPr="00355B2A" w:rsidSect="005B21E1">
          <w:headerReference w:type="default" r:id="rId42"/>
          <w:pgSz w:w="11906" w:h="16838" w:code="9"/>
          <w:pgMar w:top="1361" w:right="1134" w:bottom="907" w:left="1418" w:header="624" w:footer="624" w:gutter="0"/>
          <w:cols w:space="720"/>
        </w:sectPr>
      </w:pPr>
    </w:p>
    <w:p w:rsidR="0039389A" w:rsidRPr="00355B2A" w:rsidRDefault="0039389A" w:rsidP="0039389A">
      <w:pPr>
        <w:pStyle w:val="berschrift2"/>
        <w:tabs>
          <w:tab w:val="left" w:pos="482"/>
        </w:tabs>
        <w:ind w:left="482" w:hanging="482"/>
      </w:pPr>
      <w:bookmarkStart w:id="26" w:name="_Toc403472260"/>
      <w:r w:rsidRPr="00355B2A">
        <w:lastRenderedPageBreak/>
        <w:t>Praat panel</w:t>
      </w:r>
      <w:bookmarkEnd w:id="26"/>
    </w:p>
    <w:p w:rsidR="0039389A" w:rsidRPr="006D2B4E" w:rsidRDefault="0039389A" w:rsidP="0039389A">
      <w:pPr>
        <w:pStyle w:val="Standard-BlockCharCharChar"/>
        <w:rPr>
          <w:rFonts w:ascii="Arial Black" w:hAnsi="Arial Black"/>
          <w:b/>
          <w:sz w:val="20"/>
        </w:rPr>
      </w:pPr>
      <w:r w:rsidRPr="00355B2A">
        <w:rPr>
          <w:szCs w:val="24"/>
        </w:rPr>
        <w:t xml:space="preserve">Das Praat panel dient dem Abspielen einer digitalisierten Aufnahme und dem Zuordnen von absoluten Zeitwerten aus dieser Aufnahme zu Punkten der EXMARaLDA-Zeitachse. Falls das Praat panel nicht automatisch auf Ihrem Bildschirm erscheinen sollte, wählen Sie </w:t>
      </w:r>
      <w:r w:rsidR="00875F4C">
        <w:rPr>
          <w:rStyle w:val="Menufunction"/>
        </w:rPr>
        <w:t>View &gt; Praat Panel</w:t>
      </w:r>
      <w:r w:rsidRPr="00355B2A">
        <w:rPr>
          <w:szCs w:val="24"/>
        </w:rPr>
        <w:t xml:space="preserve">, um es anzeigen zu lassen. </w:t>
      </w:r>
    </w:p>
    <w:p w:rsidR="0039389A" w:rsidRPr="00355B2A" w:rsidRDefault="00F17B16" w:rsidP="0039389A">
      <w:pPr>
        <w:pStyle w:val="BildChar"/>
      </w:pPr>
      <w:r w:rsidRPr="00355B2A">
        <w:rPr>
          <w:b/>
          <w:bCs/>
          <w:iCs/>
          <w:noProof/>
          <w:sz w:val="24"/>
          <w:szCs w:val="24"/>
        </w:rPr>
        <w:drawing>
          <wp:inline distT="0" distB="0" distL="0" distR="0" wp14:anchorId="7189DDB4" wp14:editId="510B3F5F">
            <wp:extent cx="1943100" cy="2105025"/>
            <wp:effectExtent l="0" t="0" r="0" b="952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3100" cy="2105025"/>
                    </a:xfrm>
                    <a:prstGeom prst="rect">
                      <a:avLst/>
                    </a:prstGeom>
                    <a:noFill/>
                    <a:ln>
                      <a:noFill/>
                    </a:ln>
                  </pic:spPr>
                </pic:pic>
              </a:graphicData>
            </a:graphic>
          </wp:inline>
        </w:drawing>
      </w:r>
    </w:p>
    <w:p w:rsidR="00755403" w:rsidRPr="00355B2A" w:rsidRDefault="00755403" w:rsidP="00755403">
      <w:pPr>
        <w:pStyle w:val="Standard-BlockCharCharChar"/>
        <w:pBdr>
          <w:top w:val="single" w:sz="4" w:space="1" w:color="auto"/>
          <w:left w:val="single" w:sz="4" w:space="4" w:color="auto"/>
          <w:bottom w:val="single" w:sz="4" w:space="1" w:color="auto"/>
          <w:right w:val="single" w:sz="4" w:space="4" w:color="auto"/>
        </w:pBdr>
        <w:shd w:val="clear" w:color="auto" w:fill="E6E6E6"/>
        <w:rPr>
          <w:b/>
          <w:szCs w:val="24"/>
        </w:rPr>
      </w:pPr>
      <w:r w:rsidRPr="00355B2A">
        <w:rPr>
          <w:b/>
          <w:szCs w:val="24"/>
        </w:rPr>
        <w:t>Konfiguration von Windows und Praat für die Arbeit mit EXMARaLDA</w:t>
      </w:r>
    </w:p>
    <w:p w:rsidR="0039389A" w:rsidRPr="00355B2A" w:rsidRDefault="0039389A" w:rsidP="00755403">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r w:rsidRPr="00355B2A">
        <w:rPr>
          <w:szCs w:val="24"/>
        </w:rPr>
        <w:t xml:space="preserve">Die jeweils aktuellste Version von Praat erhalten Sie über die Website </w:t>
      </w:r>
      <w:hyperlink r:id="rId44" w:history="1">
        <w:r w:rsidRPr="00355B2A">
          <w:rPr>
            <w:rStyle w:val="Hyperlink"/>
            <w:b/>
            <w:szCs w:val="24"/>
          </w:rPr>
          <w:t>http://www.praat.org</w:t>
        </w:r>
      </w:hyperlink>
      <w:r w:rsidRPr="00355B2A">
        <w:rPr>
          <w:szCs w:val="24"/>
        </w:rPr>
        <w:t xml:space="preserve">. Die jeweils aktuellste Version von Sendpraat ist dort ebenfalls erhältlich, und zwar unter der Adresse </w:t>
      </w:r>
      <w:hyperlink r:id="rId45" w:history="1">
        <w:r w:rsidRPr="00355B2A">
          <w:rPr>
            <w:rStyle w:val="Hyperlink"/>
            <w:b/>
            <w:szCs w:val="24"/>
          </w:rPr>
          <w:t>http://www.fon.hum.uva.nl/praat/sendpraat.html</w:t>
        </w:r>
      </w:hyperlink>
      <w:r w:rsidRPr="00355B2A">
        <w:rPr>
          <w:szCs w:val="24"/>
        </w:rPr>
        <w:t>.</w:t>
      </w:r>
    </w:p>
    <w:p w:rsidR="00CB7B99" w:rsidRPr="00355B2A" w:rsidRDefault="0039389A" w:rsidP="00B23FC3">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r w:rsidRPr="00355B2A">
        <w:rPr>
          <w:szCs w:val="24"/>
        </w:rPr>
        <w:t>Laden Sie beide Programme auf Ihren Rechner in das gleiche Verzeichnis (z</w:t>
      </w:r>
      <w:r w:rsidR="009A7600">
        <w:rPr>
          <w:szCs w:val="24"/>
        </w:rPr>
        <w:t>. B. C</w:t>
      </w:r>
      <w:r w:rsidRPr="00355B2A">
        <w:rPr>
          <w:szCs w:val="24"/>
        </w:rPr>
        <w:t xml:space="preserve">:\Programme\Praat). Richten Sie anschließend </w:t>
      </w:r>
      <w:r w:rsidR="00CB7B99" w:rsidRPr="00355B2A">
        <w:rPr>
          <w:szCs w:val="24"/>
        </w:rPr>
        <w:t xml:space="preserve">den Pfad ein, </w:t>
      </w:r>
    </w:p>
    <w:p w:rsidR="00CB7B99" w:rsidRDefault="006D2B4E" w:rsidP="00CB7B99">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r>
        <w:rPr>
          <w:szCs w:val="24"/>
        </w:rPr>
        <w:t xml:space="preserve">1) entweder, indem Sie unter </w:t>
      </w:r>
      <w:r w:rsidR="00875F4C">
        <w:rPr>
          <w:rStyle w:val="Menufunction"/>
        </w:rPr>
        <w:t>Edit &gt; Preferences</w:t>
      </w:r>
      <w:r>
        <w:rPr>
          <w:szCs w:val="24"/>
        </w:rPr>
        <w:t xml:space="preserve"> im Reiter </w:t>
      </w:r>
      <w:r w:rsidR="00F70807">
        <w:rPr>
          <w:szCs w:val="24"/>
        </w:rPr>
        <w:t>„</w:t>
      </w:r>
      <w:r w:rsidRPr="009A7600">
        <w:rPr>
          <w:szCs w:val="24"/>
        </w:rPr>
        <w:t>P</w:t>
      </w:r>
      <w:r w:rsidR="00875F4C" w:rsidRPr="009A7600">
        <w:rPr>
          <w:szCs w:val="24"/>
        </w:rPr>
        <w:t>aths</w:t>
      </w:r>
      <w:r w:rsidR="00F70807">
        <w:rPr>
          <w:szCs w:val="24"/>
        </w:rPr>
        <w:t>“</w:t>
      </w:r>
      <w:r w:rsidRPr="009A7600">
        <w:rPr>
          <w:szCs w:val="24"/>
        </w:rPr>
        <w:t xml:space="preserve"> unter</w:t>
      </w:r>
      <w:r w:rsidR="009A7600">
        <w:rPr>
          <w:szCs w:val="24"/>
        </w:rPr>
        <w:t xml:space="preserve"> </w:t>
      </w:r>
      <w:r w:rsidR="00F70807">
        <w:rPr>
          <w:szCs w:val="24"/>
        </w:rPr>
        <w:t>„</w:t>
      </w:r>
      <w:r w:rsidRPr="009A7600">
        <w:rPr>
          <w:szCs w:val="24"/>
        </w:rPr>
        <w:t>Praat Directory</w:t>
      </w:r>
      <w:r w:rsidR="00F70807">
        <w:rPr>
          <w:szCs w:val="24"/>
        </w:rPr>
        <w:t>“</w:t>
      </w:r>
      <w:r w:rsidR="00CB7B99" w:rsidRPr="00355B2A">
        <w:rPr>
          <w:szCs w:val="24"/>
        </w:rPr>
        <w:t xml:space="preserve"> das Verzeichnis eintragen, in dem praat.exe und sendpraat.exe liegen (diese Option steht seit Version 1.4.3. zur Verfügung) </w:t>
      </w:r>
    </w:p>
    <w:p w:rsidR="00980588" w:rsidRDefault="00980588" w:rsidP="00CB7B99">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r w:rsidRPr="00355B2A">
        <w:rPr>
          <w:noProof/>
        </w:rPr>
        <w:lastRenderedPageBreak/>
        <w:drawing>
          <wp:inline distT="0" distB="0" distL="0" distR="0" wp14:anchorId="3D2D13F6" wp14:editId="0563A9E6">
            <wp:extent cx="5791200" cy="3533775"/>
            <wp:effectExtent l="0" t="0" r="0" b="9525"/>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200" cy="3533775"/>
                    </a:xfrm>
                    <a:prstGeom prst="rect">
                      <a:avLst/>
                    </a:prstGeom>
                    <a:noFill/>
                    <a:ln>
                      <a:noFill/>
                    </a:ln>
                  </pic:spPr>
                </pic:pic>
              </a:graphicData>
            </a:graphic>
          </wp:inline>
        </w:drawing>
      </w:r>
    </w:p>
    <w:p w:rsidR="0039389A" w:rsidRPr="00355B2A"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r w:rsidRPr="00355B2A">
        <w:rPr>
          <w:szCs w:val="24"/>
        </w:rPr>
        <w:t xml:space="preserve">2) oder indem Sie </w:t>
      </w:r>
      <w:r w:rsidR="0039389A" w:rsidRPr="00355B2A">
        <w:rPr>
          <w:szCs w:val="24"/>
        </w:rPr>
        <w:t>über die Systemeinstellungen (z. B. unter MS Windows </w:t>
      </w:r>
      <w:r w:rsidR="00755403" w:rsidRPr="00355B2A">
        <w:rPr>
          <w:szCs w:val="24"/>
        </w:rPr>
        <w:t>XP</w:t>
      </w:r>
      <w:r w:rsidR="0039389A" w:rsidRPr="00355B2A">
        <w:rPr>
          <w:szCs w:val="24"/>
        </w:rPr>
        <w:t xml:space="preserve"> über: </w:t>
      </w:r>
      <w:r w:rsidR="0039389A" w:rsidRPr="006D2B4E">
        <w:rPr>
          <w:rStyle w:val="Menufunction"/>
        </w:rPr>
        <w:t>Start &gt; Systemsteuerung &gt; System &gt; Erweitert &gt; Umgebungsvariablen</w:t>
      </w:r>
      <w:r w:rsidR="0039389A" w:rsidRPr="00355B2A">
        <w:rPr>
          <w:szCs w:val="24"/>
        </w:rPr>
        <w:t>) den Systempfad so ein</w:t>
      </w:r>
      <w:r w:rsidRPr="00355B2A">
        <w:rPr>
          <w:szCs w:val="24"/>
        </w:rPr>
        <w:t>stellen</w:t>
      </w:r>
      <w:r w:rsidR="0039389A" w:rsidRPr="00355B2A">
        <w:rPr>
          <w:szCs w:val="24"/>
        </w:rPr>
        <w:t>, dass er dieses Verzeichnis enthält</w:t>
      </w:r>
      <w:r w:rsidR="0039389A" w:rsidRPr="00355B2A">
        <w:t xml:space="preserve">. </w:t>
      </w:r>
    </w:p>
    <w:p w:rsidR="00755403" w:rsidRPr="00355B2A" w:rsidRDefault="00F17B16" w:rsidP="006251C4">
      <w:pPr>
        <w:pStyle w:val="Standard-BlockCharCharChar"/>
        <w:pBdr>
          <w:top w:val="single" w:sz="4" w:space="1" w:color="auto"/>
          <w:left w:val="single" w:sz="4" w:space="4" w:color="auto"/>
          <w:bottom w:val="single" w:sz="4" w:space="1" w:color="auto"/>
          <w:right w:val="single" w:sz="4" w:space="4" w:color="auto"/>
        </w:pBdr>
        <w:shd w:val="clear" w:color="auto" w:fill="E6E6E6"/>
        <w:jc w:val="center"/>
      </w:pPr>
      <w:r w:rsidRPr="00355B2A">
        <w:rPr>
          <w:noProof/>
        </w:rPr>
        <w:drawing>
          <wp:inline distT="0" distB="0" distL="0" distR="0" wp14:anchorId="2CE2CFDA" wp14:editId="144CA7EE">
            <wp:extent cx="2171700" cy="2771775"/>
            <wp:effectExtent l="0" t="0" r="0" b="9525"/>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1700" cy="2771775"/>
                    </a:xfrm>
                    <a:prstGeom prst="rect">
                      <a:avLst/>
                    </a:prstGeom>
                    <a:noFill/>
                    <a:ln>
                      <a:noFill/>
                    </a:ln>
                  </pic:spPr>
                </pic:pic>
              </a:graphicData>
            </a:graphic>
          </wp:inline>
        </w:drawing>
      </w:r>
      <w:r w:rsidR="00755403" w:rsidRPr="00355B2A">
        <w:t xml:space="preserve"> </w:t>
      </w:r>
      <w:r w:rsidRPr="00355B2A">
        <w:rPr>
          <w:noProof/>
        </w:rPr>
        <w:drawing>
          <wp:inline distT="0" distB="0" distL="0" distR="0" wp14:anchorId="5BD2FEBF" wp14:editId="4883C273">
            <wp:extent cx="2505075" cy="2809875"/>
            <wp:effectExtent l="0" t="0" r="9525"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05075" cy="2809875"/>
                    </a:xfrm>
                    <a:prstGeom prst="rect">
                      <a:avLst/>
                    </a:prstGeom>
                    <a:noFill/>
                    <a:ln>
                      <a:noFill/>
                    </a:ln>
                  </pic:spPr>
                </pic:pic>
              </a:graphicData>
            </a:graphic>
          </wp:inline>
        </w:drawing>
      </w:r>
      <w:r w:rsidR="00755403" w:rsidRPr="00355B2A">
        <w:t xml:space="preserve"> </w:t>
      </w:r>
      <w:r w:rsidRPr="00355B2A">
        <w:rPr>
          <w:noProof/>
        </w:rPr>
        <w:drawing>
          <wp:inline distT="0" distB="0" distL="0" distR="0" wp14:anchorId="01C7802F" wp14:editId="5D8D4CB6">
            <wp:extent cx="2933700" cy="1228725"/>
            <wp:effectExtent l="0" t="0" r="0" b="9525"/>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3700" cy="1228725"/>
                    </a:xfrm>
                    <a:prstGeom prst="rect">
                      <a:avLst/>
                    </a:prstGeom>
                    <a:noFill/>
                    <a:ln>
                      <a:noFill/>
                    </a:ln>
                  </pic:spPr>
                </pic:pic>
              </a:graphicData>
            </a:graphic>
          </wp:inline>
        </w:drawing>
      </w:r>
    </w:p>
    <w:p w:rsidR="006251C4" w:rsidRPr="00355B2A" w:rsidRDefault="006251C4" w:rsidP="006251C4">
      <w:pPr>
        <w:pStyle w:val="Standard-BlockCharCharChar"/>
        <w:rPr>
          <w:szCs w:val="24"/>
        </w:rPr>
      </w:pPr>
      <w:r w:rsidRPr="00355B2A">
        <w:rPr>
          <w:szCs w:val="24"/>
        </w:rPr>
        <w:t>Bitte beachten Sie: Das Praat panel ist derzeit nur unter MS Windows verfügbar. Die Verwendung des Praat panel setzt voraus, dass die Programme Praat und Sendpraat auf Ihrem Rechner installiert sind und der Systempfad auf das Verzeichnis zeigt, in dem diese Programme liegen.</w:t>
      </w:r>
    </w:p>
    <w:p w:rsidR="0039389A" w:rsidRPr="00355B2A" w:rsidRDefault="0039389A" w:rsidP="0039389A">
      <w:pPr>
        <w:pStyle w:val="Standard-BlockCharCharChar"/>
        <w:rPr>
          <w:szCs w:val="24"/>
        </w:rPr>
      </w:pPr>
      <w:r w:rsidRPr="00355B2A">
        <w:rPr>
          <w:szCs w:val="24"/>
        </w:rPr>
        <w:lastRenderedPageBreak/>
        <w:t xml:space="preserve">Wenn Sie diese Einstellungen einmal vorgenommen haben, können Sie das Programm Praat über </w:t>
      </w:r>
      <w:r w:rsidRPr="00CC1B2E">
        <w:rPr>
          <w:rStyle w:val="Menufunction"/>
        </w:rPr>
        <w:t>Start Praat</w:t>
      </w:r>
      <w:r w:rsidRPr="00355B2A">
        <w:rPr>
          <w:szCs w:val="24"/>
        </w:rPr>
        <w:t xml:space="preserve"> direkt aus dem Partitur-Editor heraus starten. Dies nimmt einige Sekunden in Anspruch. Warten Sie, bis das Programm vollständig gestartet ist, und bestätigen Sie anschließen den </w:t>
      </w:r>
      <w:r w:rsidR="00F70807">
        <w:rPr>
          <w:szCs w:val="24"/>
        </w:rPr>
        <w:t>„</w:t>
      </w:r>
      <w:r w:rsidRPr="00875F4C">
        <w:rPr>
          <w:szCs w:val="24"/>
        </w:rPr>
        <w:t>Starting Praat...</w:t>
      </w:r>
      <w:r w:rsidR="00F70807">
        <w:rPr>
          <w:szCs w:val="24"/>
        </w:rPr>
        <w:t>“</w:t>
      </w:r>
      <w:r w:rsidRPr="00875F4C">
        <w:rPr>
          <w:szCs w:val="24"/>
        </w:rPr>
        <w:t>-</w:t>
      </w:r>
      <w:r w:rsidRPr="00355B2A">
        <w:rPr>
          <w:szCs w:val="24"/>
        </w:rPr>
        <w:t xml:space="preserve">Dialog, der im Partitur-Editor angezeigt wird, mit </w:t>
      </w:r>
      <w:r w:rsidR="006352D9">
        <w:rPr>
          <w:szCs w:val="24"/>
        </w:rPr>
        <w:t>„</w:t>
      </w:r>
      <w:r w:rsidRPr="006352D9">
        <w:rPr>
          <w:szCs w:val="24"/>
        </w:rPr>
        <w:t>OK</w:t>
      </w:r>
      <w:r w:rsidR="006352D9">
        <w:rPr>
          <w:szCs w:val="24"/>
        </w:rPr>
        <w:t>“</w:t>
      </w:r>
      <w:r w:rsidRPr="00355B2A">
        <w:rPr>
          <w:szCs w:val="24"/>
        </w:rPr>
        <w:t>.</w:t>
      </w:r>
    </w:p>
    <w:p w:rsidR="0039389A" w:rsidRPr="00355B2A" w:rsidRDefault="00F17B16" w:rsidP="0039389A">
      <w:pPr>
        <w:pStyle w:val="BildChar"/>
      </w:pPr>
      <w:r w:rsidRPr="00355B2A">
        <w:rPr>
          <w:noProof/>
        </w:rPr>
        <w:drawing>
          <wp:inline distT="0" distB="0" distL="0" distR="0" wp14:anchorId="10C4C075" wp14:editId="671806EB">
            <wp:extent cx="2390775" cy="101917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90775" cy="1019175"/>
                    </a:xfrm>
                    <a:prstGeom prst="rect">
                      <a:avLst/>
                    </a:prstGeom>
                    <a:noFill/>
                    <a:ln>
                      <a:noFill/>
                    </a:ln>
                  </pic:spPr>
                </pic:pic>
              </a:graphicData>
            </a:graphic>
          </wp:inline>
        </w:drawing>
      </w:r>
    </w:p>
    <w:p w:rsidR="0039389A" w:rsidRPr="00355B2A" w:rsidRDefault="0039389A" w:rsidP="0039389A">
      <w:pPr>
        <w:pStyle w:val="Standard-BlockCharCharChar"/>
        <w:rPr>
          <w:szCs w:val="24"/>
        </w:rPr>
      </w:pPr>
      <w:r w:rsidRPr="00355B2A">
        <w:rPr>
          <w:szCs w:val="24"/>
        </w:rPr>
        <w:t xml:space="preserve">Wenn in der Meta-Information der aktuell im Partitur-Editor geladenen Transkription unter </w:t>
      </w:r>
      <w:r w:rsidR="00F70807">
        <w:rPr>
          <w:szCs w:val="24"/>
        </w:rPr>
        <w:t>„</w:t>
      </w:r>
      <w:r w:rsidRPr="00355B2A">
        <w:rPr>
          <w:szCs w:val="24"/>
        </w:rPr>
        <w:t>Referenced File</w:t>
      </w:r>
      <w:r w:rsidR="00F70807">
        <w:rPr>
          <w:szCs w:val="24"/>
        </w:rPr>
        <w:t>“</w:t>
      </w:r>
      <w:r w:rsidRPr="00355B2A">
        <w:rPr>
          <w:szCs w:val="24"/>
        </w:rPr>
        <w:t xml:space="preserve"> eine Audio-Datei eingetragen ist, so wird diese standardmäßig vom Praat panel als in Praat zu ladende Datei eingesetzt. </w:t>
      </w:r>
    </w:p>
    <w:p w:rsidR="0039389A" w:rsidRPr="00355B2A" w:rsidRDefault="0039389A" w:rsidP="0039389A">
      <w:pPr>
        <w:pStyle w:val="Standard-BlockCharCharChar"/>
        <w:rPr>
          <w:szCs w:val="24"/>
        </w:rPr>
      </w:pPr>
      <w:r w:rsidRPr="00355B2A">
        <w:rPr>
          <w:szCs w:val="24"/>
        </w:rPr>
        <w:t xml:space="preserve">Das eigentliche Laden der Datei nehmen Sie vor, indem Sie auf </w:t>
      </w:r>
      <w:r w:rsidR="00F70807">
        <w:rPr>
          <w:szCs w:val="24"/>
        </w:rPr>
        <w:t>„</w:t>
      </w:r>
      <w:r w:rsidRPr="009A7600">
        <w:rPr>
          <w:szCs w:val="24"/>
        </w:rPr>
        <w:t>(Re)load</w:t>
      </w:r>
      <w:r w:rsidR="00F70807">
        <w:rPr>
          <w:szCs w:val="24"/>
        </w:rPr>
        <w:t>“</w:t>
      </w:r>
      <w:r w:rsidRPr="00355B2A">
        <w:rPr>
          <w:szCs w:val="24"/>
        </w:rPr>
        <w:t xml:space="preserve"> klicken. Praat öffnet nun ein so genannte </w:t>
      </w:r>
      <w:r w:rsidR="00F70807">
        <w:rPr>
          <w:szCs w:val="24"/>
        </w:rPr>
        <w:t>„</w:t>
      </w:r>
      <w:r w:rsidRPr="00355B2A">
        <w:rPr>
          <w:szCs w:val="24"/>
        </w:rPr>
        <w:t>Long Sound</w:t>
      </w:r>
      <w:r w:rsidR="00F70807">
        <w:rPr>
          <w:szCs w:val="24"/>
        </w:rPr>
        <w:t>“</w:t>
      </w:r>
      <w:r w:rsidRPr="00355B2A">
        <w:rPr>
          <w:szCs w:val="24"/>
        </w:rPr>
        <w:t>-Fenster, das ein Oszillogramm und möglicherweise weitere Visualisierungen der Audio-Datei anzeigt:</w:t>
      </w:r>
    </w:p>
    <w:p w:rsidR="0039389A" w:rsidRPr="00355B2A" w:rsidRDefault="00F17B16" w:rsidP="0039389A">
      <w:pPr>
        <w:pStyle w:val="BildChar"/>
      </w:pPr>
      <w:r w:rsidRPr="00355B2A">
        <w:rPr>
          <w:noProof/>
        </w:rPr>
        <w:drawing>
          <wp:inline distT="0" distB="0" distL="0" distR="0" wp14:anchorId="1FCE4AFA" wp14:editId="481F17FC">
            <wp:extent cx="5972175" cy="2790825"/>
            <wp:effectExtent l="0" t="0" r="9525" b="9525"/>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2175" cy="2790825"/>
                    </a:xfrm>
                    <a:prstGeom prst="rect">
                      <a:avLst/>
                    </a:prstGeom>
                    <a:noFill/>
                    <a:ln>
                      <a:noFill/>
                    </a:ln>
                  </pic:spPr>
                </pic:pic>
              </a:graphicData>
            </a:graphic>
          </wp:inline>
        </w:drawing>
      </w:r>
    </w:p>
    <w:p w:rsidR="0039389A" w:rsidRPr="00355B2A" w:rsidRDefault="0039389A" w:rsidP="0039389A">
      <w:pPr>
        <w:pStyle w:val="Standard-BlockCharCharChar"/>
        <w:rPr>
          <w:szCs w:val="24"/>
        </w:rPr>
      </w:pPr>
      <w:r w:rsidRPr="00355B2A">
        <w:rPr>
          <w:szCs w:val="24"/>
        </w:rPr>
        <w:t xml:space="preserve">Arrangieren Sie dieses Fenster so auf dem Bildschirm, dass Partitur, Praat panel und </w:t>
      </w:r>
      <w:r w:rsidR="00F70807">
        <w:rPr>
          <w:szCs w:val="24"/>
        </w:rPr>
        <w:t>„</w:t>
      </w:r>
      <w:r w:rsidRPr="00355B2A">
        <w:rPr>
          <w:szCs w:val="24"/>
        </w:rPr>
        <w:t>Long Sound</w:t>
      </w:r>
      <w:r w:rsidR="00F70807">
        <w:rPr>
          <w:szCs w:val="24"/>
        </w:rPr>
        <w:t>“</w:t>
      </w:r>
      <w:r w:rsidRPr="00355B2A">
        <w:rPr>
          <w:szCs w:val="24"/>
        </w:rPr>
        <w:t>-Fenster gleichzeitig zugänglich sind. Um den in Praat angezeigten Ausschnitt der Audio-Datei zu bestimmen, wählen Sie eine der folgenden beiden Möglichkeiten:</w:t>
      </w:r>
    </w:p>
    <w:p w:rsidR="0039389A" w:rsidRPr="00355B2A" w:rsidRDefault="0039389A" w:rsidP="0039389A">
      <w:pPr>
        <w:pStyle w:val="Nummerierung1"/>
        <w:numPr>
          <w:ilvl w:val="0"/>
          <w:numId w:val="15"/>
        </w:numPr>
        <w:rPr>
          <w:spacing w:val="-2"/>
          <w:szCs w:val="24"/>
        </w:rPr>
      </w:pPr>
      <w:r w:rsidRPr="00355B2A">
        <w:rPr>
          <w:spacing w:val="-2"/>
          <w:szCs w:val="24"/>
        </w:rPr>
        <w:t>Wählen Sie im Partitur-Editor einen Ausschnitt aus der Transkription aus und klicken Sie anschließend im Praat </w:t>
      </w:r>
      <w:r w:rsidRPr="00BD172E">
        <w:rPr>
          <w:spacing w:val="-2"/>
          <w:szCs w:val="24"/>
        </w:rPr>
        <w:t xml:space="preserve">panel auf </w:t>
      </w:r>
      <w:r w:rsidR="00F70807">
        <w:rPr>
          <w:spacing w:val="-2"/>
          <w:szCs w:val="24"/>
        </w:rPr>
        <w:t>„</w:t>
      </w:r>
      <w:r w:rsidRPr="00BD172E">
        <w:rPr>
          <w:spacing w:val="-2"/>
          <w:szCs w:val="24"/>
        </w:rPr>
        <w:t>Set</w:t>
      </w:r>
      <w:r w:rsidR="00F70807">
        <w:rPr>
          <w:spacing w:val="-2"/>
          <w:szCs w:val="24"/>
        </w:rPr>
        <w:t>“</w:t>
      </w:r>
      <w:r w:rsidRPr="00BD172E">
        <w:rPr>
          <w:spacing w:val="-2"/>
          <w:szCs w:val="24"/>
        </w:rPr>
        <w:t>.</w:t>
      </w:r>
      <w:r w:rsidRPr="00355B2A">
        <w:rPr>
          <w:spacing w:val="-2"/>
          <w:szCs w:val="24"/>
        </w:rPr>
        <w:t xml:space="preserve"> Die zum Ausschnitt gehörigen absoluten Zeitwerte aus der Zeitachse in der Transkription werden als Start- und Endwerte des in Praat angezeigten Ausschnitts verwendet.</w:t>
      </w:r>
    </w:p>
    <w:p w:rsidR="0039389A" w:rsidRPr="00355B2A" w:rsidRDefault="0039389A" w:rsidP="0039389A">
      <w:pPr>
        <w:pStyle w:val="Nummerierung1"/>
        <w:numPr>
          <w:ilvl w:val="0"/>
          <w:numId w:val="15"/>
        </w:numPr>
        <w:rPr>
          <w:szCs w:val="24"/>
        </w:rPr>
      </w:pPr>
      <w:r w:rsidRPr="00355B2A">
        <w:rPr>
          <w:szCs w:val="24"/>
        </w:rPr>
        <w:t xml:space="preserve">Aktivieren Sie die </w:t>
      </w:r>
      <w:r w:rsidRPr="00BD172E">
        <w:rPr>
          <w:szCs w:val="24"/>
        </w:rPr>
        <w:t xml:space="preserve">Option </w:t>
      </w:r>
      <w:r w:rsidR="00F70807">
        <w:rPr>
          <w:szCs w:val="24"/>
        </w:rPr>
        <w:t>„</w:t>
      </w:r>
      <w:r w:rsidRPr="00BD172E">
        <w:rPr>
          <w:spacing w:val="-2"/>
          <w:szCs w:val="24"/>
        </w:rPr>
        <w:t>Synchronize with selection</w:t>
      </w:r>
      <w:r w:rsidR="00F70807">
        <w:rPr>
          <w:spacing w:val="-2"/>
          <w:szCs w:val="24"/>
        </w:rPr>
        <w:t>“</w:t>
      </w:r>
      <w:r w:rsidRPr="00BD172E">
        <w:rPr>
          <w:spacing w:val="-2"/>
          <w:szCs w:val="24"/>
        </w:rPr>
        <w:t xml:space="preserve"> im</w:t>
      </w:r>
      <w:r w:rsidRPr="00BD172E">
        <w:rPr>
          <w:szCs w:val="24"/>
        </w:rPr>
        <w:t xml:space="preserve"> Praat</w:t>
      </w:r>
      <w:r w:rsidRPr="00355B2A">
        <w:rPr>
          <w:szCs w:val="24"/>
        </w:rPr>
        <w:t> panel. Die Auswahl im Partitur-Editor wird dann automatisch mit dem angezeigten Abschnitt der Audio-Datei in Praat synchronisiert.</w:t>
      </w:r>
    </w:p>
    <w:p w:rsidR="0039389A" w:rsidRPr="00BD172E" w:rsidRDefault="0039389A" w:rsidP="0039389A">
      <w:pPr>
        <w:pStyle w:val="Standard-BlockCharCharChar"/>
        <w:rPr>
          <w:rFonts w:ascii="Arial Black" w:hAnsi="Arial Black"/>
          <w:b/>
          <w:sz w:val="20"/>
        </w:rPr>
      </w:pPr>
      <w:r w:rsidRPr="00355B2A">
        <w:rPr>
          <w:szCs w:val="24"/>
        </w:rPr>
        <w:t xml:space="preserve">Während </w:t>
      </w:r>
      <w:r w:rsidRPr="00BD172E">
        <w:rPr>
          <w:szCs w:val="24"/>
        </w:rPr>
        <w:t xml:space="preserve">über </w:t>
      </w:r>
      <w:r w:rsidR="00F70807">
        <w:rPr>
          <w:szCs w:val="24"/>
        </w:rPr>
        <w:t>„</w:t>
      </w:r>
      <w:r w:rsidRPr="00BD172E">
        <w:rPr>
          <w:szCs w:val="24"/>
        </w:rPr>
        <w:t>Set</w:t>
      </w:r>
      <w:r w:rsidR="00F70807">
        <w:rPr>
          <w:szCs w:val="24"/>
        </w:rPr>
        <w:t>“</w:t>
      </w:r>
      <w:r w:rsidRPr="00BD172E">
        <w:rPr>
          <w:szCs w:val="24"/>
        </w:rPr>
        <w:t xml:space="preserve"> also Zeitwerte aus dem Partitur-Editor an Praat übermittelt, dient die Funktion </w:t>
      </w:r>
      <w:r w:rsidR="00F70807">
        <w:rPr>
          <w:szCs w:val="24"/>
        </w:rPr>
        <w:t>„</w:t>
      </w:r>
      <w:r w:rsidRPr="00BD172E">
        <w:rPr>
          <w:szCs w:val="24"/>
        </w:rPr>
        <w:t>Get</w:t>
      </w:r>
      <w:r w:rsidR="00F70807">
        <w:rPr>
          <w:szCs w:val="24"/>
        </w:rPr>
        <w:t>“</w:t>
      </w:r>
      <w:r w:rsidRPr="00BD172E">
        <w:rPr>
          <w:szCs w:val="24"/>
        </w:rPr>
        <w:t xml:space="preserve"> der Kommunikation in der umgekehrten Richtung. Markieren Sie hierfür im Partitur-Editor einen Punkt der Zeitachse und klicken Sie dann auf </w:t>
      </w:r>
      <w:r w:rsidR="00F70807">
        <w:rPr>
          <w:szCs w:val="24"/>
        </w:rPr>
        <w:t>„</w:t>
      </w:r>
      <w:r w:rsidRPr="00BD172E">
        <w:rPr>
          <w:szCs w:val="24"/>
        </w:rPr>
        <w:t>Get</w:t>
      </w:r>
      <w:r w:rsidR="00F70807">
        <w:rPr>
          <w:szCs w:val="24"/>
        </w:rPr>
        <w:t>“</w:t>
      </w:r>
      <w:r w:rsidRPr="00BD172E">
        <w:rPr>
          <w:szCs w:val="24"/>
        </w:rPr>
        <w:t>. Dem</w:t>
      </w:r>
      <w:r w:rsidRPr="00355B2A">
        <w:rPr>
          <w:szCs w:val="24"/>
        </w:rPr>
        <w:t xml:space="preserve"> ausgewählten Zeitpunkt wird nun </w:t>
      </w:r>
      <w:r w:rsidRPr="00355B2A">
        <w:rPr>
          <w:szCs w:val="24"/>
        </w:rPr>
        <w:lastRenderedPageBreak/>
        <w:t>der absolute Zeitwert zugeordnet, an dem sich der Cursor in Praat (die rote Linie in der obigen Abbildung) befindet (s</w:t>
      </w:r>
      <w:r w:rsidRPr="00355B2A">
        <w:rPr>
          <w:spacing w:val="-2"/>
          <w:szCs w:val="24"/>
        </w:rPr>
        <w:t xml:space="preserve">iehe dazu auch Anhang </w:t>
      </w:r>
      <w:r w:rsidR="00755403" w:rsidRPr="00355B2A">
        <w:rPr>
          <w:spacing w:val="-2"/>
          <w:szCs w:val="24"/>
        </w:rPr>
        <w:t>E</w:t>
      </w:r>
      <w:r w:rsidRPr="00355B2A">
        <w:rPr>
          <w:spacing w:val="-2"/>
          <w:szCs w:val="24"/>
        </w:rPr>
        <w:t>).</w:t>
      </w:r>
    </w:p>
    <w:p w:rsidR="0039389A" w:rsidRPr="00355B2A" w:rsidRDefault="0039389A" w:rsidP="0039389A">
      <w:pPr>
        <w:pStyle w:val="Standard-BlockCharCharChar"/>
      </w:pPr>
    </w:p>
    <w:p w:rsidR="009F6596" w:rsidRPr="00355B2A" w:rsidRDefault="009F6596" w:rsidP="0039389A">
      <w:pPr>
        <w:pStyle w:val="Standard-BlockCharCharChar"/>
      </w:pPr>
    </w:p>
    <w:p w:rsidR="005F561B" w:rsidRPr="00355B2A" w:rsidRDefault="005F561B" w:rsidP="009F6596">
      <w:pPr>
        <w:pStyle w:val="berschrift2"/>
        <w:tabs>
          <w:tab w:val="left" w:pos="482"/>
        </w:tabs>
        <w:ind w:left="482" w:hanging="482"/>
        <w:sectPr w:rsidR="005F561B" w:rsidRPr="00355B2A" w:rsidSect="005B21E1">
          <w:headerReference w:type="default" r:id="rId52"/>
          <w:pgSz w:w="11906" w:h="16838" w:code="9"/>
          <w:pgMar w:top="1361" w:right="1134" w:bottom="907" w:left="1418" w:header="624" w:footer="624" w:gutter="0"/>
          <w:cols w:space="720"/>
        </w:sectPr>
      </w:pPr>
    </w:p>
    <w:p w:rsidR="009F6596" w:rsidRPr="00355B2A" w:rsidRDefault="009F6596" w:rsidP="009F6596">
      <w:pPr>
        <w:pStyle w:val="berschrift2"/>
        <w:tabs>
          <w:tab w:val="left" w:pos="482"/>
        </w:tabs>
        <w:ind w:left="482" w:hanging="482"/>
      </w:pPr>
      <w:bookmarkStart w:id="27" w:name="_Toc403472261"/>
      <w:r w:rsidRPr="00355B2A">
        <w:lastRenderedPageBreak/>
        <w:t>Annotation panel</w:t>
      </w:r>
      <w:bookmarkEnd w:id="27"/>
    </w:p>
    <w:p w:rsidR="00D61E9B" w:rsidRPr="00355B2A" w:rsidRDefault="00BC3B72" w:rsidP="0039389A">
      <w:pPr>
        <w:pStyle w:val="Standard-BlockCharCharChar"/>
        <w:rPr>
          <w:szCs w:val="24"/>
        </w:rPr>
      </w:pPr>
      <w:r w:rsidRPr="00355B2A">
        <w:rPr>
          <w:szCs w:val="24"/>
        </w:rPr>
        <w:t xml:space="preserve">Das Annotation Panel dient dem systematischen und konsistenten Hinzufügen von Annotationen zu einer Transkription. Seine Funktionsweise ist dem virtuellen Keyboard vergleichbar – es besteht aus einer Zusammenstellung von Symbolen, die per Klick in die Partitur eingefügt werden können. Allerdings erlaubt das Annotation Panel erstens, diese Symbole hierarchisch (d.h. in einer Baumstruktur) zu organisieren. </w:t>
      </w:r>
      <w:r w:rsidR="00672C25" w:rsidRPr="00355B2A">
        <w:rPr>
          <w:szCs w:val="24"/>
        </w:rPr>
        <w:t xml:space="preserve">Zweitens kann der Nutzer Kategorien für das Annotation Panel selbst definieren (siehe dazu </w:t>
      </w:r>
      <w:r w:rsidR="00672C25" w:rsidRPr="00355B2A">
        <w:rPr>
          <w:rStyle w:val="Dokumentation"/>
          <w:szCs w:val="24"/>
        </w:rPr>
        <w:t>How to use and configure the annotation panel</w:t>
      </w:r>
      <w:r w:rsidR="00672C25" w:rsidRPr="00355B2A">
        <w:rPr>
          <w:szCs w:val="24"/>
        </w:rPr>
        <w:t>). Drittens</w:t>
      </w:r>
      <w:r w:rsidRPr="00355B2A">
        <w:rPr>
          <w:szCs w:val="24"/>
        </w:rPr>
        <w:t xml:space="preserve"> kann sich das Annotation Panel </w:t>
      </w:r>
      <w:r w:rsidR="00A4718E">
        <w:rPr>
          <w:szCs w:val="24"/>
        </w:rPr>
        <w:t>‚intelligent‘</w:t>
      </w:r>
      <w:r w:rsidR="00A52DC5" w:rsidRPr="00355B2A">
        <w:rPr>
          <w:szCs w:val="24"/>
        </w:rPr>
        <w:t xml:space="preserve"> </w:t>
      </w:r>
      <w:r w:rsidR="00672C25" w:rsidRPr="00355B2A">
        <w:rPr>
          <w:szCs w:val="24"/>
        </w:rPr>
        <w:t>an die Annotationsaufgabe anpassen</w:t>
      </w:r>
      <w:r w:rsidR="00D61E9B" w:rsidRPr="00355B2A">
        <w:rPr>
          <w:szCs w:val="24"/>
        </w:rPr>
        <w:t>, indem es abhängig von der aktuellen Auswahl in der Partitur bestimmte Kategorien-Sets in der Hierarchie</w:t>
      </w:r>
      <w:r w:rsidRPr="00355B2A">
        <w:rPr>
          <w:szCs w:val="24"/>
        </w:rPr>
        <w:t xml:space="preserve"> </w:t>
      </w:r>
      <w:r w:rsidR="00D61E9B" w:rsidRPr="00355B2A">
        <w:rPr>
          <w:szCs w:val="24"/>
        </w:rPr>
        <w:t>ein- bzw. ausblendet.</w:t>
      </w:r>
    </w:p>
    <w:p w:rsidR="00D61E9B" w:rsidRPr="00355B2A" w:rsidRDefault="00F17B16" w:rsidP="00D61E9B">
      <w:pPr>
        <w:pStyle w:val="Standard-BlockCharCharChar"/>
        <w:jc w:val="center"/>
        <w:rPr>
          <w:szCs w:val="24"/>
        </w:rPr>
      </w:pPr>
      <w:r w:rsidRPr="00355B2A">
        <w:rPr>
          <w:noProof/>
          <w:szCs w:val="24"/>
        </w:rPr>
        <w:drawing>
          <wp:inline distT="0" distB="0" distL="0" distR="0" wp14:anchorId="6BE7FD1B" wp14:editId="3DE5D77D">
            <wp:extent cx="2867025" cy="3209925"/>
            <wp:effectExtent l="0" t="0" r="9525" b="9525"/>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67025" cy="3209925"/>
                    </a:xfrm>
                    <a:prstGeom prst="rect">
                      <a:avLst/>
                    </a:prstGeom>
                    <a:noFill/>
                    <a:ln>
                      <a:noFill/>
                    </a:ln>
                  </pic:spPr>
                </pic:pic>
              </a:graphicData>
            </a:graphic>
          </wp:inline>
        </w:drawing>
      </w:r>
    </w:p>
    <w:p w:rsidR="005F561B" w:rsidRPr="00355B2A" w:rsidRDefault="00D61E9B" w:rsidP="0039389A">
      <w:pPr>
        <w:pStyle w:val="Standard-BlockCharCharChar"/>
        <w:rPr>
          <w:szCs w:val="24"/>
        </w:rPr>
      </w:pPr>
      <w:r w:rsidRPr="00355B2A">
        <w:rPr>
          <w:szCs w:val="24"/>
        </w:rPr>
        <w:t>Blenden</w:t>
      </w:r>
      <w:r w:rsidR="006D2B4E">
        <w:rPr>
          <w:szCs w:val="24"/>
        </w:rPr>
        <w:t xml:space="preserve"> Sie das Annotation Panel über </w:t>
      </w:r>
      <w:r w:rsidR="007079FD">
        <w:rPr>
          <w:rStyle w:val="Menufunction"/>
        </w:rPr>
        <w:t>View &gt; Annotation Panel</w:t>
      </w:r>
      <w:r w:rsidR="006D2B4E" w:rsidRPr="006D2B4E">
        <w:rPr>
          <w:rStyle w:val="Menufunction"/>
        </w:rPr>
        <w:t xml:space="preserve"> </w:t>
      </w:r>
      <w:r w:rsidR="006D2B4E">
        <w:rPr>
          <w:szCs w:val="24"/>
        </w:rPr>
        <w:t>ein</w:t>
      </w:r>
      <w:r w:rsidRPr="00355B2A">
        <w:rPr>
          <w:szCs w:val="24"/>
        </w:rPr>
        <w:t>. Falls vorhanden, wird automatisch die letzte verwendete Annotations-Spezifikation geladen. Um eine neue Spezifiktation zu la</w:t>
      </w:r>
      <w:r w:rsidR="006D2B4E">
        <w:rPr>
          <w:szCs w:val="24"/>
        </w:rPr>
        <w:t xml:space="preserve">den, drücken Sie auf den Button </w:t>
      </w:r>
      <w:r w:rsidR="00F70807">
        <w:rPr>
          <w:szCs w:val="24"/>
        </w:rPr>
        <w:t>„</w:t>
      </w:r>
      <w:r w:rsidR="006D2B4E" w:rsidRPr="007079FD">
        <w:rPr>
          <w:szCs w:val="24"/>
        </w:rPr>
        <w:t>Open...</w:t>
      </w:r>
      <w:r w:rsidR="00F70807">
        <w:rPr>
          <w:szCs w:val="24"/>
        </w:rPr>
        <w:t>“</w:t>
      </w:r>
      <w:r w:rsidRPr="00355B2A">
        <w:rPr>
          <w:szCs w:val="24"/>
        </w:rPr>
        <w:t xml:space="preserve"> und wählen die XML-Datei aus, in der die Annotations-Spezifikation definiert ist.</w:t>
      </w:r>
    </w:p>
    <w:p w:rsidR="00D61E9B" w:rsidRPr="00355B2A" w:rsidRDefault="00D61E9B" w:rsidP="0039389A">
      <w:pPr>
        <w:pStyle w:val="Standard-BlockCharCharChar"/>
        <w:rPr>
          <w:szCs w:val="24"/>
        </w:rPr>
      </w:pPr>
      <w:r w:rsidRPr="00355B2A">
        <w:rPr>
          <w:szCs w:val="24"/>
        </w:rPr>
        <w:t xml:space="preserve">Eine Annotations-Spezifikation besteht aus einem oder mehreren Annotations-Sets. Für jedes </w:t>
      </w:r>
      <w:r w:rsidR="00CB02BE" w:rsidRPr="00355B2A">
        <w:rPr>
          <w:szCs w:val="24"/>
        </w:rPr>
        <w:t xml:space="preserve">Annotation-Set </w:t>
      </w:r>
      <w:r w:rsidRPr="00355B2A">
        <w:rPr>
          <w:szCs w:val="24"/>
        </w:rPr>
        <w:t xml:space="preserve">wird im Annotation Panel eine eigene Karteikarte geöffnet. Jedes Annotation-Set besteht aus ineinander geschachtelten Kategorien, die als ein Baum angezeigt werden. Kategorien können, müssen aber nicht, mit einem Tag und einer Beschreibung versehen sein. Tags werden im Baum fettgedruckt dargestellt, Beschreibungen zur ausgewählten Kategorie im Textfenster unter dem Baum </w:t>
      </w:r>
      <w:r w:rsidR="00CB02BE" w:rsidRPr="00355B2A">
        <w:rPr>
          <w:szCs w:val="24"/>
        </w:rPr>
        <w:t>angezeigt. Ein Doppelklick auf eine Kategorie mit Tag fügt das betreffende Tag an der momentanen Cursorposition in der Partitur ein.</w:t>
      </w:r>
    </w:p>
    <w:p w:rsidR="00CB02BE" w:rsidRPr="00355B2A" w:rsidRDefault="00CB02BE" w:rsidP="0039389A">
      <w:pPr>
        <w:pStyle w:val="Standard-BlockCharCharChar"/>
        <w:rPr>
          <w:szCs w:val="24"/>
        </w:rPr>
      </w:pPr>
    </w:p>
    <w:p w:rsidR="00CB02BE" w:rsidRPr="00355B2A" w:rsidRDefault="00F17B16" w:rsidP="00CB02BE">
      <w:pPr>
        <w:pStyle w:val="Standard-BlockCharCharChar"/>
        <w:jc w:val="center"/>
        <w:rPr>
          <w:szCs w:val="24"/>
        </w:rPr>
      </w:pPr>
      <w:r w:rsidRPr="00355B2A">
        <w:rPr>
          <w:noProof/>
          <w:szCs w:val="24"/>
        </w:rPr>
        <w:lastRenderedPageBreak/>
        <w:drawing>
          <wp:inline distT="0" distB="0" distL="0" distR="0" wp14:anchorId="3588B8CB" wp14:editId="59260A2D">
            <wp:extent cx="4953000" cy="2085975"/>
            <wp:effectExtent l="0" t="0" r="0" b="9525"/>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3000" cy="2085975"/>
                    </a:xfrm>
                    <a:prstGeom prst="rect">
                      <a:avLst/>
                    </a:prstGeom>
                    <a:noFill/>
                    <a:ln>
                      <a:noFill/>
                    </a:ln>
                  </pic:spPr>
                </pic:pic>
              </a:graphicData>
            </a:graphic>
          </wp:inline>
        </w:drawing>
      </w:r>
    </w:p>
    <w:p w:rsidR="00D61E9B" w:rsidRPr="00355B2A" w:rsidRDefault="00D61E9B" w:rsidP="0039389A">
      <w:pPr>
        <w:pStyle w:val="Standard-BlockCharCharChar"/>
        <w:rPr>
          <w:szCs w:val="24"/>
        </w:rPr>
      </w:pPr>
    </w:p>
    <w:p w:rsidR="005F561B" w:rsidRPr="00355B2A" w:rsidRDefault="005F561B" w:rsidP="00CB02BE">
      <w:pPr>
        <w:pStyle w:val="berschrift2"/>
        <w:tabs>
          <w:tab w:val="left" w:pos="482"/>
        </w:tabs>
        <w:rPr>
          <w:szCs w:val="24"/>
        </w:rPr>
        <w:sectPr w:rsidR="005F561B" w:rsidRPr="00355B2A" w:rsidSect="005B21E1">
          <w:headerReference w:type="default" r:id="rId55"/>
          <w:pgSz w:w="11906" w:h="16838" w:code="9"/>
          <w:pgMar w:top="1361" w:right="1134" w:bottom="907" w:left="1418" w:header="624" w:footer="624" w:gutter="0"/>
          <w:cols w:space="720"/>
        </w:sectPr>
      </w:pPr>
    </w:p>
    <w:p w:rsidR="005F561B" w:rsidRPr="00355B2A" w:rsidRDefault="005F561B" w:rsidP="005F561B">
      <w:pPr>
        <w:pStyle w:val="berschrift2"/>
        <w:tabs>
          <w:tab w:val="left" w:pos="482"/>
        </w:tabs>
        <w:ind w:left="482" w:hanging="482"/>
      </w:pPr>
      <w:bookmarkStart w:id="28" w:name="_Toc403472262"/>
      <w:r w:rsidRPr="00355B2A">
        <w:lastRenderedPageBreak/>
        <w:t>IPA panel</w:t>
      </w:r>
      <w:bookmarkEnd w:id="28"/>
    </w:p>
    <w:p w:rsidR="005F561B" w:rsidRPr="00355B2A" w:rsidRDefault="005F561B" w:rsidP="005F561B">
      <w:pPr>
        <w:pStyle w:val="Standard-BlockCharCharChar"/>
        <w:rPr>
          <w:szCs w:val="24"/>
        </w:rPr>
      </w:pPr>
      <w:r w:rsidRPr="00355B2A">
        <w:rPr>
          <w:szCs w:val="24"/>
        </w:rPr>
        <w:t>Das IPA-Panel stellt die Symbole des Internationalen Phonetischen Alphabets in einer Ansicht zur Verfügung, in der die Symbole nach Paramtern wie Artikulationsart, -ort etc. der entsprechenden Laute angeordnet sind. Das Panel besteht aus drei Reitern:</w:t>
      </w:r>
    </w:p>
    <w:p w:rsidR="005F561B" w:rsidRPr="00355B2A" w:rsidRDefault="005F561B" w:rsidP="005F561B">
      <w:pPr>
        <w:pStyle w:val="Standard-BlockCharCharChar"/>
        <w:rPr>
          <w:szCs w:val="24"/>
        </w:rPr>
      </w:pPr>
      <w:r w:rsidRPr="00355B2A">
        <w:rPr>
          <w:szCs w:val="24"/>
        </w:rPr>
        <w:t>Vokale und Suprasegmentalia:</w:t>
      </w:r>
    </w:p>
    <w:p w:rsidR="005F561B" w:rsidRPr="00355B2A" w:rsidRDefault="00F17B16" w:rsidP="005F561B">
      <w:pPr>
        <w:pStyle w:val="Standard-BlockCharCharChar"/>
        <w:rPr>
          <w:szCs w:val="24"/>
        </w:rPr>
      </w:pPr>
      <w:r w:rsidRPr="00355B2A">
        <w:rPr>
          <w:noProof/>
          <w:szCs w:val="24"/>
        </w:rPr>
        <w:drawing>
          <wp:inline distT="0" distB="0" distL="0" distR="0" wp14:anchorId="236156A9" wp14:editId="684663F7">
            <wp:extent cx="5934075" cy="3305175"/>
            <wp:effectExtent l="0" t="0" r="9525" b="9525"/>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5F561B" w:rsidP="005F561B">
      <w:pPr>
        <w:pStyle w:val="Standard-BlockCharCharChar"/>
        <w:rPr>
          <w:szCs w:val="24"/>
        </w:rPr>
      </w:pPr>
      <w:r w:rsidRPr="00355B2A">
        <w:rPr>
          <w:szCs w:val="24"/>
        </w:rPr>
        <w:t>Konsonanten:</w:t>
      </w:r>
    </w:p>
    <w:p w:rsidR="005F561B" w:rsidRPr="00355B2A" w:rsidRDefault="00F17B16" w:rsidP="005F561B">
      <w:pPr>
        <w:pStyle w:val="Standard-BlockCharCharChar"/>
        <w:rPr>
          <w:szCs w:val="24"/>
        </w:rPr>
      </w:pPr>
      <w:r w:rsidRPr="00355B2A">
        <w:rPr>
          <w:noProof/>
          <w:szCs w:val="24"/>
        </w:rPr>
        <w:drawing>
          <wp:inline distT="0" distB="0" distL="0" distR="0" wp14:anchorId="6F75DB03" wp14:editId="175FEB97">
            <wp:extent cx="5934075" cy="3305175"/>
            <wp:effectExtent l="0" t="0" r="9525" b="952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5F561B" w:rsidP="005F561B">
      <w:pPr>
        <w:pStyle w:val="Standard-BlockCharCharChar"/>
        <w:rPr>
          <w:szCs w:val="24"/>
        </w:rPr>
        <w:sectPr w:rsidR="005F561B" w:rsidRPr="00355B2A" w:rsidSect="005B21E1">
          <w:headerReference w:type="default" r:id="rId58"/>
          <w:pgSz w:w="11906" w:h="16838" w:code="9"/>
          <w:pgMar w:top="1361" w:right="1134" w:bottom="907" w:left="1418" w:header="624" w:footer="624" w:gutter="0"/>
          <w:cols w:space="720"/>
        </w:sectPr>
      </w:pPr>
    </w:p>
    <w:p w:rsidR="005F561B" w:rsidRPr="00355B2A" w:rsidRDefault="005F561B" w:rsidP="005F561B">
      <w:pPr>
        <w:pStyle w:val="Standard-BlockCharCharChar"/>
        <w:rPr>
          <w:szCs w:val="24"/>
        </w:rPr>
      </w:pPr>
      <w:r w:rsidRPr="00355B2A">
        <w:rPr>
          <w:szCs w:val="24"/>
        </w:rPr>
        <w:lastRenderedPageBreak/>
        <w:t>Diacritics:</w:t>
      </w:r>
    </w:p>
    <w:p w:rsidR="005F561B" w:rsidRPr="00355B2A" w:rsidRDefault="00F17B16" w:rsidP="005F561B">
      <w:pPr>
        <w:pStyle w:val="Standard-BlockCharCharChar"/>
        <w:rPr>
          <w:szCs w:val="24"/>
        </w:rPr>
      </w:pPr>
      <w:r w:rsidRPr="00355B2A">
        <w:rPr>
          <w:noProof/>
          <w:szCs w:val="24"/>
        </w:rPr>
        <w:drawing>
          <wp:inline distT="0" distB="0" distL="0" distR="0" wp14:anchorId="55DDD01A" wp14:editId="398563E4">
            <wp:extent cx="5934075" cy="3305175"/>
            <wp:effectExtent l="0" t="0" r="9525" b="952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5F561B" w:rsidP="0039389A">
      <w:pPr>
        <w:pStyle w:val="Standard-BlockCharCharChar"/>
        <w:rPr>
          <w:szCs w:val="24"/>
        </w:rPr>
      </w:pPr>
      <w:r w:rsidRPr="00355B2A">
        <w:rPr>
          <w:szCs w:val="24"/>
        </w:rPr>
        <w:t>Wenn Sie mit der Maus über einem Symbol verharren, wird im unteren Teil des Panels eine vergrößerte Version des Symbols mit einer Beschreibung angezeigt. Ein Klick auf ein Symbol fügt dieses an der momentanen Cursorposition in der Partitur ein.</w:t>
      </w:r>
    </w:p>
    <w:p w:rsidR="005F561B" w:rsidRPr="00355B2A" w:rsidRDefault="005F561B" w:rsidP="0039389A">
      <w:pPr>
        <w:pStyle w:val="Standard-BlockCharCharChar"/>
        <w:rPr>
          <w:szCs w:val="24"/>
        </w:rPr>
        <w:sectPr w:rsidR="005F561B" w:rsidRPr="00355B2A" w:rsidSect="005B21E1">
          <w:headerReference w:type="default" r:id="rId60"/>
          <w:pgSz w:w="11906" w:h="16838" w:code="9"/>
          <w:pgMar w:top="1361" w:right="1134" w:bottom="907" w:left="1418" w:header="624" w:footer="624" w:gutter="0"/>
          <w:cols w:space="720"/>
        </w:sectPr>
      </w:pPr>
    </w:p>
    <w:p w:rsidR="00D13F05" w:rsidRPr="00355B2A" w:rsidRDefault="003E14B6" w:rsidP="00384A34">
      <w:pPr>
        <w:pStyle w:val="berschrift1"/>
      </w:pPr>
      <w:bookmarkStart w:id="29" w:name="_Toc403472263"/>
      <w:r>
        <w:lastRenderedPageBreak/>
        <w:t>FUNKTIONSREFERNZ</w:t>
      </w:r>
      <w:bookmarkEnd w:id="29"/>
    </w:p>
    <w:p w:rsidR="00621AF2" w:rsidRDefault="00621AF2" w:rsidP="008E73BF">
      <w:pPr>
        <w:pStyle w:val="berschrift2"/>
        <w:numPr>
          <w:ilvl w:val="1"/>
          <w:numId w:val="52"/>
        </w:numPr>
        <w:suppressAutoHyphens/>
        <w:spacing w:line="100" w:lineRule="atLeast"/>
      </w:pPr>
      <w:bookmarkStart w:id="30" w:name="_Toc403472264"/>
      <w:bookmarkStart w:id="31" w:name="_Toc403472677"/>
      <w:bookmarkEnd w:id="0"/>
      <w:bookmarkEnd w:id="1"/>
      <w:bookmarkEnd w:id="2"/>
      <w:r>
        <w:t>File</w:t>
      </w:r>
      <w:bookmarkEnd w:id="30"/>
      <w:r>
        <w:t xml:space="preserve"> Menu</w:t>
      </w:r>
      <w:bookmarkEnd w:id="31"/>
    </w:p>
    <w:p w:rsidR="00F966D5" w:rsidRPr="00355B2A" w:rsidRDefault="00F17B16" w:rsidP="008E73BF">
      <w:pPr>
        <w:pStyle w:val="Standard-BlockCharCharChar"/>
      </w:pPr>
      <w:r w:rsidRPr="00355B2A">
        <w:rPr>
          <w:noProof/>
        </w:rPr>
        <w:drawing>
          <wp:inline distT="0" distB="0" distL="0" distR="0" wp14:anchorId="4D55F1A0" wp14:editId="7523721F">
            <wp:extent cx="3152775" cy="5019675"/>
            <wp:effectExtent l="0" t="0" r="9525" b="9525"/>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52775" cy="5019675"/>
                    </a:xfrm>
                    <a:prstGeom prst="rect">
                      <a:avLst/>
                    </a:prstGeom>
                    <a:noFill/>
                    <a:ln>
                      <a:noFill/>
                    </a:ln>
                  </pic:spPr>
                </pic:pic>
              </a:graphicData>
            </a:graphic>
          </wp:inline>
        </w:drawing>
      </w:r>
    </w:p>
    <w:p w:rsidR="00F966D5" w:rsidRPr="00355B2A" w:rsidRDefault="00F966D5" w:rsidP="004C0823">
      <w:pPr>
        <w:pStyle w:val="berschrift3"/>
      </w:pPr>
      <w:bookmarkStart w:id="32" w:name="_File_&gt;_New..."/>
      <w:bookmarkStart w:id="33" w:name="_Toc55213814"/>
      <w:bookmarkStart w:id="34" w:name="_Toc69129800"/>
      <w:bookmarkStart w:id="35" w:name="_Toc69129941"/>
      <w:bookmarkStart w:id="36" w:name="_Ref108437634"/>
      <w:bookmarkStart w:id="37" w:name="_Toc403472265"/>
      <w:bookmarkEnd w:id="32"/>
      <w:r w:rsidRPr="00355B2A">
        <w:t>File </w:t>
      </w:r>
      <w:r w:rsidR="00F417B2" w:rsidRPr="00355B2A">
        <w:t>&gt;</w:t>
      </w:r>
      <w:r w:rsidRPr="00355B2A">
        <w:t> New...</w:t>
      </w:r>
      <w:bookmarkEnd w:id="33"/>
      <w:bookmarkEnd w:id="34"/>
      <w:bookmarkEnd w:id="35"/>
      <w:bookmarkEnd w:id="36"/>
      <w:bookmarkEnd w:id="37"/>
    </w:p>
    <w:p w:rsidR="00F966D5" w:rsidRPr="00355B2A" w:rsidRDefault="00F966D5">
      <w:pPr>
        <w:pStyle w:val="Standard-BlockCharCharChar"/>
        <w:rPr>
          <w:iCs/>
          <w:szCs w:val="24"/>
        </w:rPr>
      </w:pPr>
      <w:r w:rsidRPr="00355B2A">
        <w:rPr>
          <w:iCs/>
        </w:rPr>
        <w:t>(</w:t>
      </w:r>
      <w:r w:rsidRPr="00355B2A">
        <w:rPr>
          <w:iCs/>
          <w:szCs w:val="24"/>
        </w:rPr>
        <w:t xml:space="preserve">auch über die Tastenkombination </w:t>
      </w:r>
      <w:r w:rsidRPr="00355B2A">
        <w:rPr>
          <w:iCs/>
          <w:szCs w:val="24"/>
          <w:bdr w:val="single" w:sz="4" w:space="0" w:color="auto"/>
        </w:rPr>
        <w:t>Strg</w:t>
      </w:r>
      <w:r w:rsidRPr="00355B2A">
        <w:rPr>
          <w:iCs/>
          <w:szCs w:val="24"/>
        </w:rPr>
        <w:t>+</w:t>
      </w:r>
      <w:r w:rsidRPr="00355B2A">
        <w:rPr>
          <w:iCs/>
          <w:szCs w:val="24"/>
          <w:bdr w:val="single" w:sz="4" w:space="0" w:color="auto"/>
        </w:rPr>
        <w:t>N</w:t>
      </w:r>
      <w:r w:rsidRPr="00355B2A">
        <w:rPr>
          <w:iCs/>
          <w:szCs w:val="24"/>
        </w:rPr>
        <w:t xml:space="preserve"> auf dem PC bzw. </w:t>
      </w:r>
      <w:r w:rsidRPr="00355B2A">
        <w:rPr>
          <w:rFonts w:ascii="Cambria Math" w:eastAsia="Arial Unicode MS" w:hAnsi="Cambria Math" w:cs="Cambria Math"/>
          <w:szCs w:val="24"/>
          <w:bdr w:val="single" w:sz="4" w:space="0" w:color="auto"/>
        </w:rPr>
        <w:t>⌘</w:t>
      </w:r>
      <w:r w:rsidRPr="00355B2A">
        <w:rPr>
          <w:iCs/>
          <w:szCs w:val="24"/>
        </w:rPr>
        <w:t>+</w:t>
      </w:r>
      <w:r w:rsidRPr="00355B2A">
        <w:rPr>
          <w:iCs/>
          <w:szCs w:val="24"/>
          <w:bdr w:val="single" w:sz="4" w:space="0" w:color="auto"/>
        </w:rPr>
        <w:t>N</w:t>
      </w:r>
      <w:r w:rsidRPr="00355B2A">
        <w:rPr>
          <w:iCs/>
          <w:szCs w:val="24"/>
        </w:rPr>
        <w:t xml:space="preserve"> auf dem Macintosh)</w:t>
      </w:r>
    </w:p>
    <w:p w:rsidR="00F966D5" w:rsidRPr="00355B2A" w:rsidRDefault="00F966D5">
      <w:pPr>
        <w:pStyle w:val="Standard-BlockCharCharChar"/>
        <w:rPr>
          <w:szCs w:val="24"/>
        </w:rPr>
      </w:pPr>
      <w:r w:rsidRPr="00355B2A">
        <w:rPr>
          <w:szCs w:val="24"/>
        </w:rPr>
        <w:t xml:space="preserve">Legt eine neue Transkription an. Die neue Transkription besteht aus einer Zeitachse mit zwei Zeitpunkten, einer Sprechertabelle mit einem Sprecher </w:t>
      </w:r>
      <w:r w:rsidR="00F70807">
        <w:rPr>
          <w:szCs w:val="24"/>
        </w:rPr>
        <w:t>„</w:t>
      </w:r>
      <w:r w:rsidRPr="00355B2A">
        <w:rPr>
          <w:szCs w:val="24"/>
        </w:rPr>
        <w:t>X</w:t>
      </w:r>
      <w:r w:rsidR="00F70807">
        <w:rPr>
          <w:szCs w:val="24"/>
        </w:rPr>
        <w:t>“</w:t>
      </w:r>
      <w:r w:rsidRPr="00355B2A">
        <w:rPr>
          <w:szCs w:val="24"/>
        </w:rPr>
        <w:t xml:space="preserve"> sowie einer </w:t>
      </w:r>
      <w:r w:rsidR="00F70807">
        <w:rPr>
          <w:szCs w:val="24"/>
        </w:rPr>
        <w:t>„</w:t>
      </w:r>
      <w:r w:rsidRPr="00355B2A">
        <w:rPr>
          <w:szCs w:val="24"/>
        </w:rPr>
        <w:t>T</w:t>
      </w:r>
      <w:r w:rsidR="00F70807">
        <w:rPr>
          <w:szCs w:val="24"/>
        </w:rPr>
        <w:t>“</w:t>
      </w:r>
      <w:r w:rsidRPr="00355B2A">
        <w:rPr>
          <w:szCs w:val="24"/>
        </w:rPr>
        <w:t>-Spur, der dieser Sprec</w:t>
      </w:r>
      <w:r w:rsidR="009171F8">
        <w:rPr>
          <w:szCs w:val="24"/>
        </w:rPr>
        <w:t xml:space="preserve">her und die Kategorie </w:t>
      </w:r>
      <w:r w:rsidR="00F70807">
        <w:rPr>
          <w:szCs w:val="24"/>
        </w:rPr>
        <w:t>„</w:t>
      </w:r>
      <w:r w:rsidR="009171F8">
        <w:rPr>
          <w:szCs w:val="24"/>
        </w:rPr>
        <w:t>v</w:t>
      </w:r>
      <w:r w:rsidR="00F70807">
        <w:rPr>
          <w:szCs w:val="24"/>
        </w:rPr>
        <w:t>“</w:t>
      </w:r>
      <w:r w:rsidR="009171F8">
        <w:rPr>
          <w:szCs w:val="24"/>
        </w:rPr>
        <w:t xml:space="preserve"> (für ‚</w:t>
      </w:r>
      <w:r w:rsidRPr="00355B2A">
        <w:rPr>
          <w:szCs w:val="24"/>
        </w:rPr>
        <w:t>verbal</w:t>
      </w:r>
      <w:r w:rsidR="009171F8">
        <w:rPr>
          <w:szCs w:val="24"/>
        </w:rPr>
        <w:t>‘</w:t>
      </w:r>
      <w:r w:rsidRPr="00355B2A">
        <w:rPr>
          <w:szCs w:val="24"/>
        </w:rPr>
        <w:t xml:space="preserve">) zugeordnet sind. Um die Eigenschaften des eingerichteten Sprechers zu ändern, siehe </w:t>
      </w:r>
      <w:r w:rsidRPr="00CC1B2E">
        <w:rPr>
          <w:rStyle w:val="Menufunction"/>
        </w:rPr>
        <w:t>File </w:t>
      </w:r>
      <w:r w:rsidR="00F417B2" w:rsidRPr="00CC1B2E">
        <w:rPr>
          <w:rStyle w:val="Menufunction"/>
        </w:rPr>
        <w:t>&gt;</w:t>
      </w:r>
      <w:r w:rsidRPr="00CC1B2E">
        <w:rPr>
          <w:rStyle w:val="Menufunction"/>
        </w:rPr>
        <w:t> Speakertable...</w:t>
      </w:r>
      <w:r w:rsidRPr="00355B2A">
        <w:rPr>
          <w:szCs w:val="24"/>
        </w:rPr>
        <w:t>. Um andere Eigenscha</w:t>
      </w:r>
      <w:r w:rsidR="009171F8">
        <w:rPr>
          <w:szCs w:val="24"/>
        </w:rPr>
        <w:t xml:space="preserve">ften der Spur zu ändern, siehe </w:t>
      </w:r>
      <w:r w:rsidRPr="00CC1B2E">
        <w:rPr>
          <w:rStyle w:val="Menufunction"/>
        </w:rPr>
        <w:t>Tier </w:t>
      </w:r>
      <w:r w:rsidR="00F417B2" w:rsidRPr="00CC1B2E">
        <w:rPr>
          <w:rStyle w:val="Menufunction"/>
        </w:rPr>
        <w:t>&gt;</w:t>
      </w:r>
      <w:r w:rsidR="009171F8" w:rsidRPr="00CC1B2E">
        <w:rPr>
          <w:rStyle w:val="Menufunction"/>
        </w:rPr>
        <w:t> Tier properties...</w:t>
      </w:r>
      <w:r w:rsidRPr="00355B2A">
        <w:rPr>
          <w:szCs w:val="24"/>
        </w:rPr>
        <w:t>.</w:t>
      </w:r>
      <w:r w:rsidR="00083F90" w:rsidRPr="00355B2A">
        <w:rPr>
          <w:szCs w:val="24"/>
        </w:rPr>
        <w:t xml:space="preserve"> </w:t>
      </w:r>
      <w:r w:rsidRPr="00355B2A">
        <w:rPr>
          <w:szCs w:val="24"/>
        </w:rPr>
        <w:t>Die Spur erhält die Standard-Formatierung. Um die</w:t>
      </w:r>
      <w:r w:rsidR="009171F8">
        <w:rPr>
          <w:szCs w:val="24"/>
        </w:rPr>
        <w:t xml:space="preserve"> Formatierung zu ändern, siehe </w:t>
      </w:r>
      <w:r w:rsidRPr="00CC1B2E">
        <w:rPr>
          <w:rStyle w:val="Menufunction"/>
        </w:rPr>
        <w:t>Format </w:t>
      </w:r>
      <w:r w:rsidR="00F417B2" w:rsidRPr="00CC1B2E">
        <w:rPr>
          <w:rStyle w:val="Menufunction"/>
        </w:rPr>
        <w:t>&gt;</w:t>
      </w:r>
      <w:r w:rsidR="009171F8" w:rsidRPr="00CC1B2E">
        <w:rPr>
          <w:rStyle w:val="Menufunction"/>
        </w:rPr>
        <w:t> Format tier...</w:t>
      </w:r>
      <w:r w:rsidR="009171F8">
        <w:rPr>
          <w:szCs w:val="24"/>
        </w:rPr>
        <w:t xml:space="preserve"> bzw. </w:t>
      </w:r>
      <w:r w:rsidRPr="00CC1B2E">
        <w:rPr>
          <w:rStyle w:val="Menufunction"/>
        </w:rPr>
        <w:t>Edit </w:t>
      </w:r>
      <w:r w:rsidR="00F417B2" w:rsidRPr="00CC1B2E">
        <w:rPr>
          <w:rStyle w:val="Menufunction"/>
        </w:rPr>
        <w:t>&gt;</w:t>
      </w:r>
      <w:r w:rsidR="009171F8" w:rsidRPr="00CC1B2E">
        <w:rPr>
          <w:rStyle w:val="Menufunction"/>
        </w:rPr>
        <w:t> Preferences...</w:t>
      </w:r>
      <w:r w:rsidRPr="00355B2A">
        <w:rPr>
          <w:szCs w:val="24"/>
        </w:rPr>
        <w:t>.</w:t>
      </w:r>
    </w:p>
    <w:p w:rsidR="00D56DAA" w:rsidRPr="00355B2A" w:rsidRDefault="00D56DAA" w:rsidP="004C0823">
      <w:pPr>
        <w:pStyle w:val="berschrift3"/>
      </w:pPr>
      <w:bookmarkStart w:id="38" w:name="_Toc403472266"/>
      <w:bookmarkStart w:id="39" w:name="_Toc55213815"/>
      <w:bookmarkStart w:id="40" w:name="_Toc69129801"/>
      <w:bookmarkStart w:id="41" w:name="_Toc69129942"/>
      <w:r w:rsidRPr="00355B2A">
        <w:t>File &gt; </w:t>
      </w:r>
      <w:r w:rsidRPr="006D2B4E">
        <w:t>New</w:t>
      </w:r>
      <w:r w:rsidRPr="00355B2A">
        <w:t> </w:t>
      </w:r>
      <w:r w:rsidRPr="006D2B4E">
        <w:t>from</w:t>
      </w:r>
      <w:r w:rsidRPr="00355B2A">
        <w:t> </w:t>
      </w:r>
      <w:r w:rsidRPr="006D2B4E">
        <w:t>wizard</w:t>
      </w:r>
      <w:r w:rsidRPr="00355B2A">
        <w:t>...</w:t>
      </w:r>
      <w:bookmarkEnd w:id="38"/>
    </w:p>
    <w:p w:rsidR="00B133B8" w:rsidRPr="00355B2A" w:rsidRDefault="00B133B8" w:rsidP="000D7B7C">
      <w:pPr>
        <w:pStyle w:val="Standard-BlockCharCharChar"/>
        <w:rPr>
          <w:szCs w:val="24"/>
        </w:rPr>
      </w:pPr>
      <w:r w:rsidRPr="00355B2A">
        <w:rPr>
          <w:szCs w:val="24"/>
        </w:rPr>
        <w:t xml:space="preserve">Öffnet einen Assistenten, der Sie dabei unterstützt, eine neue Transkription Schritt für Schritt anzulegen. </w:t>
      </w:r>
    </w:p>
    <w:p w:rsidR="00DE0869" w:rsidRPr="00355B2A" w:rsidRDefault="00B133B8" w:rsidP="000D7B7C">
      <w:pPr>
        <w:pStyle w:val="Standard-BlockCharCharChar"/>
        <w:rPr>
          <w:szCs w:val="24"/>
        </w:rPr>
      </w:pPr>
      <w:r w:rsidRPr="00355B2A">
        <w:rPr>
          <w:szCs w:val="24"/>
        </w:rPr>
        <w:t>Die einzelnen Schritte, die im Assistenten selbst auch noch einmal erklärt werden, sind:</w:t>
      </w:r>
    </w:p>
    <w:p w:rsidR="00BF27E0" w:rsidRPr="00355B2A" w:rsidRDefault="00BF27E0" w:rsidP="000D7B7C">
      <w:pPr>
        <w:pStyle w:val="Standard-BlockCharCharChar"/>
        <w:rPr>
          <w:szCs w:val="24"/>
        </w:rPr>
      </w:pPr>
    </w:p>
    <w:p w:rsidR="00B133B8" w:rsidRPr="00355B2A" w:rsidRDefault="00B133B8" w:rsidP="00BF27E0">
      <w:pPr>
        <w:pStyle w:val="Standard-BlockCharCharChar"/>
        <w:numPr>
          <w:ilvl w:val="2"/>
          <w:numId w:val="1"/>
        </w:numPr>
        <w:tabs>
          <w:tab w:val="clear" w:pos="482"/>
          <w:tab w:val="clear" w:pos="1800"/>
          <w:tab w:val="left" w:pos="851"/>
        </w:tabs>
        <w:ind w:left="851" w:hanging="284"/>
        <w:rPr>
          <w:szCs w:val="24"/>
        </w:rPr>
      </w:pPr>
      <w:r w:rsidRPr="00355B2A">
        <w:rPr>
          <w:szCs w:val="24"/>
        </w:rPr>
        <w:t>Anlegen von Metadaten. Wenn Sie ein Korpus mit dem Corpus-Manager verwalten, können Sie Metadaten auch aus der COMA-Datei übernehmen. Bei den folgenden Schritten werden dann ebenfalls Informationen zur Aufnahme und zu den Sprechern aus der COMA-Datei übernommen.</w:t>
      </w:r>
    </w:p>
    <w:p w:rsidR="00B133B8" w:rsidRPr="00355B2A" w:rsidRDefault="00B133B8" w:rsidP="00B133B8">
      <w:pPr>
        <w:pStyle w:val="Standard-BlockCharCharChar"/>
        <w:numPr>
          <w:ilvl w:val="2"/>
          <w:numId w:val="1"/>
        </w:numPr>
        <w:tabs>
          <w:tab w:val="clear" w:pos="1800"/>
          <w:tab w:val="num" w:pos="851"/>
        </w:tabs>
        <w:ind w:left="567"/>
        <w:rPr>
          <w:szCs w:val="24"/>
        </w:rPr>
      </w:pPr>
      <w:r w:rsidRPr="00355B2A">
        <w:rPr>
          <w:szCs w:val="24"/>
        </w:rPr>
        <w:t>Zuweisen von Audio- und/oder Videoaufnahmen</w:t>
      </w:r>
    </w:p>
    <w:p w:rsidR="00B133B8" w:rsidRPr="00355B2A" w:rsidRDefault="00B133B8" w:rsidP="00B133B8">
      <w:pPr>
        <w:pStyle w:val="Standard-BlockCharCharChar"/>
        <w:numPr>
          <w:ilvl w:val="2"/>
          <w:numId w:val="1"/>
        </w:numPr>
        <w:tabs>
          <w:tab w:val="clear" w:pos="1800"/>
          <w:tab w:val="num" w:pos="851"/>
        </w:tabs>
        <w:ind w:left="567"/>
        <w:rPr>
          <w:szCs w:val="24"/>
        </w:rPr>
      </w:pPr>
      <w:r w:rsidRPr="00355B2A">
        <w:rPr>
          <w:szCs w:val="24"/>
        </w:rPr>
        <w:t>Definieren der Sprecher</w:t>
      </w:r>
    </w:p>
    <w:p w:rsidR="00B133B8" w:rsidRPr="00355B2A" w:rsidRDefault="00B133B8" w:rsidP="00B133B8">
      <w:pPr>
        <w:pStyle w:val="Standard-BlockCharCharChar"/>
        <w:numPr>
          <w:ilvl w:val="2"/>
          <w:numId w:val="1"/>
        </w:numPr>
        <w:tabs>
          <w:tab w:val="clear" w:pos="1800"/>
          <w:tab w:val="num" w:pos="851"/>
        </w:tabs>
        <w:ind w:left="567"/>
      </w:pPr>
      <w:r w:rsidRPr="00355B2A">
        <w:rPr>
          <w:szCs w:val="24"/>
        </w:rPr>
        <w:t>Definieren eines Schemas, mittels dessen für jeden Sprecher Spuren generiert werden</w:t>
      </w:r>
      <w:r w:rsidRPr="00355B2A">
        <w:t>.</w:t>
      </w:r>
    </w:p>
    <w:p w:rsidR="00B133B8" w:rsidRPr="00355B2A" w:rsidRDefault="00F17B16" w:rsidP="00B133B8">
      <w:pPr>
        <w:pStyle w:val="Standard-BlockCharCharChar"/>
      </w:pPr>
      <w:r w:rsidRPr="00355B2A">
        <w:rPr>
          <w:noProof/>
        </w:rPr>
        <w:drawing>
          <wp:inline distT="0" distB="0" distL="0" distR="0" wp14:anchorId="50766A54" wp14:editId="69DA08C2">
            <wp:extent cx="5943600" cy="3810000"/>
            <wp:effectExtent l="0" t="0" r="0"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F966D5" w:rsidRPr="00355B2A" w:rsidRDefault="007079FD" w:rsidP="004C0823">
      <w:pPr>
        <w:pStyle w:val="berschrift3"/>
      </w:pPr>
      <w:bookmarkStart w:id="42" w:name="_File_&gt;_New_from_speakertable..."/>
      <w:bookmarkStart w:id="43" w:name="_Ref108437640"/>
      <w:bookmarkStart w:id="44" w:name="_Toc403472267"/>
      <w:bookmarkEnd w:id="42"/>
      <w:r>
        <w:t>File &gt; New from speakertable</w:t>
      </w:r>
      <w:r w:rsidR="00F966D5" w:rsidRPr="00355B2A">
        <w:t>...</w:t>
      </w:r>
      <w:bookmarkEnd w:id="39"/>
      <w:bookmarkEnd w:id="40"/>
      <w:bookmarkEnd w:id="41"/>
      <w:bookmarkEnd w:id="43"/>
      <w:bookmarkEnd w:id="44"/>
    </w:p>
    <w:p w:rsidR="00F966D5" w:rsidRPr="00355B2A" w:rsidRDefault="00F966D5">
      <w:pPr>
        <w:pStyle w:val="Standard-BlockCharCharChar"/>
        <w:rPr>
          <w:szCs w:val="24"/>
        </w:rPr>
      </w:pPr>
      <w:r w:rsidRPr="00355B2A">
        <w:rPr>
          <w:szCs w:val="24"/>
        </w:rPr>
        <w:t xml:space="preserve">Generiert eine neue Transkription aus einer Sprechertabelle und einem Stylesheet (siehe auch Anhang </w:t>
      </w:r>
      <w:r w:rsidR="00CE4D15" w:rsidRPr="00355B2A">
        <w:rPr>
          <w:szCs w:val="24"/>
        </w:rPr>
        <w:t>C</w:t>
      </w:r>
      <w:r w:rsidRPr="00355B2A">
        <w:rPr>
          <w:szCs w:val="24"/>
        </w:rPr>
        <w:t>). Verwendet wird das Stylesheet, das in de</w:t>
      </w:r>
      <w:r w:rsidR="009171F8">
        <w:rPr>
          <w:szCs w:val="24"/>
        </w:rPr>
        <w:t xml:space="preserve">n Benutzereinstellungen (siehe </w:t>
      </w:r>
      <w:r w:rsidR="007079FD">
        <w:rPr>
          <w:rStyle w:val="Menufunction"/>
        </w:rPr>
        <w:t>Edit &gt; Preferences…</w:t>
      </w:r>
      <w:r w:rsidR="009171F8">
        <w:rPr>
          <w:szCs w:val="24"/>
        </w:rPr>
        <w:t xml:space="preserve">) unter </w:t>
      </w:r>
      <w:r w:rsidR="00F70807">
        <w:rPr>
          <w:szCs w:val="24"/>
        </w:rPr>
        <w:t>„</w:t>
      </w:r>
      <w:r w:rsidR="007079FD" w:rsidRPr="007079FD">
        <w:rPr>
          <w:szCs w:val="24"/>
        </w:rPr>
        <w:t>Speakertable to transcription</w:t>
      </w:r>
      <w:r w:rsidR="00F70807">
        <w:rPr>
          <w:szCs w:val="24"/>
        </w:rPr>
        <w:t>“</w:t>
      </w:r>
      <w:r w:rsidRPr="007079FD">
        <w:rPr>
          <w:szCs w:val="24"/>
        </w:rPr>
        <w:t xml:space="preserve"> angegeben</w:t>
      </w:r>
      <w:r w:rsidRPr="00355B2A">
        <w:rPr>
          <w:szCs w:val="24"/>
        </w:rPr>
        <w:t xml:space="preserve"> ist. Ist dort nichts angegeben, wird ein internes Stylesheet verwendet, das pro Sprecher eine Spur mit Typ </w:t>
      </w:r>
      <w:r w:rsidR="00F70807">
        <w:rPr>
          <w:szCs w:val="24"/>
        </w:rPr>
        <w:t>„</w:t>
      </w:r>
      <w:r w:rsidRPr="00355B2A">
        <w:rPr>
          <w:szCs w:val="24"/>
        </w:rPr>
        <w:t>T</w:t>
      </w:r>
      <w:r w:rsidR="00F70807">
        <w:rPr>
          <w:szCs w:val="24"/>
        </w:rPr>
        <w:t>“</w:t>
      </w:r>
      <w:r w:rsidRPr="00355B2A">
        <w:rPr>
          <w:szCs w:val="24"/>
        </w:rPr>
        <w:t xml:space="preserve"> und Kategorie </w:t>
      </w:r>
      <w:r w:rsidR="00F70807">
        <w:rPr>
          <w:szCs w:val="24"/>
        </w:rPr>
        <w:t>„</w:t>
      </w:r>
      <w:r w:rsidRPr="00355B2A">
        <w:rPr>
          <w:szCs w:val="24"/>
        </w:rPr>
        <w:t>v</w:t>
      </w:r>
      <w:r w:rsidR="00F70807">
        <w:rPr>
          <w:szCs w:val="24"/>
        </w:rPr>
        <w:t>“</w:t>
      </w:r>
      <w:r w:rsidRPr="00355B2A">
        <w:rPr>
          <w:szCs w:val="24"/>
        </w:rPr>
        <w:t xml:space="preserve"> generiert.</w:t>
      </w:r>
    </w:p>
    <w:p w:rsidR="00F966D5" w:rsidRPr="00355B2A" w:rsidRDefault="00F966D5">
      <w:pPr>
        <w:pStyle w:val="Standard-BlockCharCharChar"/>
      </w:pPr>
      <w:r w:rsidRPr="00355B2A">
        <w:rPr>
          <w:szCs w:val="24"/>
        </w:rPr>
        <w:t xml:space="preserve">Es wird zunächst der Dialog zum Bearbeiten einer Sprechertabelle angezeigt. Fügen Sie dort die gewünschten Sprecher hinzu und bearbeiten </w:t>
      </w:r>
      <w:r w:rsidR="009171F8">
        <w:rPr>
          <w:szCs w:val="24"/>
        </w:rPr>
        <w:t xml:space="preserve">Sie deren Eigenschaften (siehe </w:t>
      </w:r>
      <w:r w:rsidR="007079FD">
        <w:rPr>
          <w:rStyle w:val="Menufunction"/>
        </w:rPr>
        <w:t>File &gt; Speakertable</w:t>
      </w:r>
      <w:r w:rsidR="009171F8" w:rsidRPr="008A7C09">
        <w:rPr>
          <w:rStyle w:val="Menufunction"/>
        </w:rPr>
        <w:t>...</w:t>
      </w:r>
      <w:r w:rsidRPr="00355B2A">
        <w:rPr>
          <w:szCs w:val="24"/>
        </w:rPr>
        <w:t xml:space="preserve">). Durch Klicken auf </w:t>
      </w:r>
      <w:r w:rsidR="00F70807">
        <w:rPr>
          <w:szCs w:val="24"/>
        </w:rPr>
        <w:t>„</w:t>
      </w:r>
      <w:r w:rsidRPr="00A4718E">
        <w:rPr>
          <w:szCs w:val="24"/>
        </w:rPr>
        <w:t>OK</w:t>
      </w:r>
      <w:r w:rsidR="00F70807">
        <w:rPr>
          <w:szCs w:val="24"/>
        </w:rPr>
        <w:t>“</w:t>
      </w:r>
      <w:r w:rsidRPr="00A4718E">
        <w:rPr>
          <w:b/>
          <w:szCs w:val="24"/>
        </w:rPr>
        <w:t xml:space="preserve"> </w:t>
      </w:r>
      <w:r w:rsidRPr="00355B2A">
        <w:rPr>
          <w:szCs w:val="24"/>
        </w:rPr>
        <w:t>wird das Stylesheet angewendet, und Sie erhalten eine neue, leere Partitur mit den Spuren, die das Stylesheet festlegt</w:t>
      </w:r>
      <w:r w:rsidRPr="00355B2A">
        <w:t>.</w:t>
      </w:r>
    </w:p>
    <w:p w:rsidR="00CE4D15" w:rsidRPr="00355B2A" w:rsidRDefault="007079FD" w:rsidP="004C0823">
      <w:pPr>
        <w:pStyle w:val="berschrift3"/>
      </w:pPr>
      <w:bookmarkStart w:id="45" w:name="_File_&gt;_Open..."/>
      <w:bookmarkStart w:id="46" w:name="_Toc403472268"/>
      <w:bookmarkStart w:id="47" w:name="_Toc55213816"/>
      <w:bookmarkStart w:id="48" w:name="_Toc69129802"/>
      <w:bookmarkStart w:id="49" w:name="_Toc69129943"/>
      <w:bookmarkStart w:id="50" w:name="_Ref108437650"/>
      <w:bookmarkEnd w:id="45"/>
      <w:r>
        <w:t>File &gt; New from timeline</w:t>
      </w:r>
      <w:r w:rsidR="00CE4D15" w:rsidRPr="00355B2A">
        <w:t>...</w:t>
      </w:r>
      <w:bookmarkEnd w:id="46"/>
    </w:p>
    <w:p w:rsidR="00CE4D15" w:rsidRPr="00355B2A" w:rsidRDefault="00CE4D15" w:rsidP="00B445B1">
      <w:pPr>
        <w:pStyle w:val="Standard-BlockCharCharChar"/>
        <w:keepNext/>
        <w:rPr>
          <w:szCs w:val="24"/>
        </w:rPr>
      </w:pPr>
      <w:r w:rsidRPr="00355B2A">
        <w:rPr>
          <w:szCs w:val="24"/>
        </w:rPr>
        <w:t xml:space="preserve">Öffnet einen Dialog, in dem anhand einer Audio oder Video-Aufnahme die </w:t>
      </w:r>
      <w:r w:rsidR="0023492D" w:rsidRPr="00355B2A">
        <w:rPr>
          <w:szCs w:val="24"/>
        </w:rPr>
        <w:t>Zeitachse</w:t>
      </w:r>
      <w:r w:rsidRPr="00355B2A">
        <w:rPr>
          <w:szCs w:val="24"/>
        </w:rPr>
        <w:t xml:space="preserve"> </w:t>
      </w:r>
      <w:r w:rsidR="0023492D" w:rsidRPr="00355B2A">
        <w:rPr>
          <w:szCs w:val="24"/>
        </w:rPr>
        <w:t xml:space="preserve">einer neuen </w:t>
      </w:r>
      <w:r w:rsidR="0023492D" w:rsidRPr="00355B2A">
        <w:rPr>
          <w:szCs w:val="24"/>
        </w:rPr>
        <w:lastRenderedPageBreak/>
        <w:t>Transkription vor Beginn des Transkribierens unterteilt</w:t>
      </w:r>
      <w:r w:rsidRPr="00355B2A">
        <w:rPr>
          <w:szCs w:val="24"/>
        </w:rPr>
        <w:t xml:space="preserve"> werden kann, also markante Punkte in der Aufnahme (z.B Sprecherwechsel in Interviews, Wechsel der Kameraeinstellung in Fernsehaufnahmen etc.) </w:t>
      </w:r>
      <w:r w:rsidR="0023492D" w:rsidRPr="00355B2A">
        <w:rPr>
          <w:szCs w:val="24"/>
        </w:rPr>
        <w:t>als Zeitpunkte festgehalten</w:t>
      </w:r>
      <w:r w:rsidRPr="00355B2A">
        <w:rPr>
          <w:szCs w:val="24"/>
        </w:rPr>
        <w:t xml:space="preserve"> werden können. </w:t>
      </w:r>
      <w:r w:rsidR="0023492D" w:rsidRPr="00355B2A">
        <w:rPr>
          <w:szCs w:val="24"/>
        </w:rPr>
        <w:t xml:space="preserve">Dies kann bei gewissen Aufnahmetypen die Transkription wesentlich erleichtern. </w:t>
      </w:r>
      <w:r w:rsidRPr="00355B2A">
        <w:rPr>
          <w:szCs w:val="24"/>
        </w:rPr>
        <w:t xml:space="preserve">Sie werden zunächst aufgefordert, eine oder mehrere Audio- oder Videodateien anzugeben (siehe dazu </w:t>
      </w:r>
      <w:r w:rsidRPr="00CC1B2E">
        <w:rPr>
          <w:rStyle w:val="Menufunction"/>
        </w:rPr>
        <w:t>Transcription &gt; Recordings...</w:t>
      </w:r>
      <w:r w:rsidRPr="00355B2A">
        <w:rPr>
          <w:szCs w:val="24"/>
        </w:rPr>
        <w:t>)</w:t>
      </w:r>
      <w:r w:rsidR="0023492D" w:rsidRPr="00355B2A">
        <w:rPr>
          <w:szCs w:val="24"/>
        </w:rPr>
        <w:t>. Anschließend öffnet sich folgender Dialog, in dem die erste der im vorherigen Schritt angegebenen Audio- oder Videodateien in einem Player geöffnet wird:</w:t>
      </w:r>
    </w:p>
    <w:p w:rsidR="0023492D" w:rsidRPr="00355B2A" w:rsidRDefault="0023492D" w:rsidP="00B92D2C">
      <w:pPr>
        <w:rPr>
          <w:rFonts w:ascii="Times New Roman" w:hAnsi="Times New Roman"/>
        </w:rPr>
      </w:pPr>
    </w:p>
    <w:p w:rsidR="00CE4D15" w:rsidRPr="00355B2A" w:rsidRDefault="00F17B16" w:rsidP="00B92D2C">
      <w:pPr>
        <w:jc w:val="center"/>
        <w:rPr>
          <w:rFonts w:ascii="Times New Roman" w:hAnsi="Times New Roman"/>
        </w:rPr>
      </w:pPr>
      <w:r w:rsidRPr="00355B2A">
        <w:rPr>
          <w:rFonts w:ascii="Times New Roman" w:hAnsi="Times New Roman"/>
          <w:noProof/>
        </w:rPr>
        <w:drawing>
          <wp:inline distT="0" distB="0" distL="0" distR="0" wp14:anchorId="6C8ED80F" wp14:editId="3F03B2A2">
            <wp:extent cx="2286000" cy="3505200"/>
            <wp:effectExtent l="0" t="0" r="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0" cy="3505200"/>
                    </a:xfrm>
                    <a:prstGeom prst="rect">
                      <a:avLst/>
                    </a:prstGeom>
                    <a:noFill/>
                    <a:ln>
                      <a:noFill/>
                    </a:ln>
                  </pic:spPr>
                </pic:pic>
              </a:graphicData>
            </a:graphic>
          </wp:inline>
        </w:drawing>
      </w:r>
    </w:p>
    <w:p w:rsidR="0023492D" w:rsidRPr="00355B2A" w:rsidRDefault="0023492D" w:rsidP="00B92D2C">
      <w:pPr>
        <w:rPr>
          <w:rFonts w:ascii="Times New Roman" w:hAnsi="Times New Roman"/>
        </w:rPr>
      </w:pPr>
    </w:p>
    <w:p w:rsidR="0023492D" w:rsidRPr="00355B2A" w:rsidRDefault="0023492D" w:rsidP="0023492D">
      <w:pPr>
        <w:pStyle w:val="Standard-BlockCharCharChar"/>
        <w:rPr>
          <w:szCs w:val="24"/>
        </w:rPr>
      </w:pPr>
      <w:r w:rsidRPr="00355B2A">
        <w:rPr>
          <w:szCs w:val="24"/>
        </w:rPr>
        <w:t xml:space="preserve">Über die </w:t>
      </w:r>
      <w:r w:rsidRPr="007079FD">
        <w:rPr>
          <w:szCs w:val="24"/>
        </w:rPr>
        <w:t xml:space="preserve">Checkbox </w:t>
      </w:r>
      <w:r w:rsidR="00F70807">
        <w:rPr>
          <w:szCs w:val="24"/>
        </w:rPr>
        <w:t>„</w:t>
      </w:r>
      <w:r w:rsidRPr="007079FD">
        <w:rPr>
          <w:szCs w:val="24"/>
        </w:rPr>
        <w:t>Maximum interval length</w:t>
      </w:r>
      <w:r w:rsidR="00F70807">
        <w:rPr>
          <w:szCs w:val="24"/>
        </w:rPr>
        <w:t>“</w:t>
      </w:r>
      <w:r w:rsidRPr="007079FD">
        <w:rPr>
          <w:szCs w:val="24"/>
        </w:rPr>
        <w:t xml:space="preserve"> können</w:t>
      </w:r>
      <w:r w:rsidRPr="00355B2A">
        <w:rPr>
          <w:szCs w:val="24"/>
        </w:rPr>
        <w:t xml:space="preserve"> Sie eine Höchstlänge für die entstehenden Intervalle festlegen. Wenn z.B. die Checkbox aktiviert ist, der Wert auf 5 Sekunden steht, und Sie bei 11.0 und 25.0 Sekunden Zeitpunkte einfügen, so werden zwischen diesen Zeitpunkten automatisch weitere eingefügt, so dass kein Intervall entsteht, das länger als 5 Sekunden ist. Drücken Sie auf den Startknopf, um ein Abspielen der Aufnahme zu starten. Drücken Sie anschließend auf </w:t>
      </w:r>
      <w:r w:rsidR="00F70807">
        <w:rPr>
          <w:szCs w:val="24"/>
        </w:rPr>
        <w:t>„</w:t>
      </w:r>
      <w:r w:rsidRPr="006D04A3">
        <w:rPr>
          <w:szCs w:val="24"/>
        </w:rPr>
        <w:t>SPACE</w:t>
      </w:r>
      <w:r w:rsidR="00F70807">
        <w:rPr>
          <w:szCs w:val="24"/>
        </w:rPr>
        <w:t>“</w:t>
      </w:r>
      <w:r w:rsidRPr="006D04A3">
        <w:rPr>
          <w:szCs w:val="24"/>
        </w:rPr>
        <w:t>, wann</w:t>
      </w:r>
      <w:r w:rsidRPr="00355B2A">
        <w:rPr>
          <w:szCs w:val="24"/>
        </w:rPr>
        <w:t xml:space="preserve"> immer Sie einen neuen Zeitpunkt (z.B. bei einem Sprecherwechsel) einfügen möchten. Die von Ihnen eingefügten Zeitpunkte werden in der Liste angezeigt. </w:t>
      </w:r>
    </w:p>
    <w:p w:rsidR="0023492D" w:rsidRPr="00355B2A" w:rsidRDefault="0023492D" w:rsidP="0023492D">
      <w:pPr>
        <w:pStyle w:val="Standard-BlockCharCharChar"/>
      </w:pPr>
    </w:p>
    <w:p w:rsidR="0023492D" w:rsidRPr="00355B2A" w:rsidRDefault="00F17B16" w:rsidP="0023492D">
      <w:pPr>
        <w:pStyle w:val="Standard-BlockCharCharChar"/>
        <w:jc w:val="center"/>
      </w:pPr>
      <w:r w:rsidRPr="00355B2A">
        <w:rPr>
          <w:noProof/>
        </w:rPr>
        <w:drawing>
          <wp:inline distT="0" distB="0" distL="0" distR="0" wp14:anchorId="0BE8BC02" wp14:editId="7A815351">
            <wp:extent cx="2524125" cy="1304925"/>
            <wp:effectExtent l="0" t="0" r="9525" b="9525"/>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24125" cy="1304925"/>
                    </a:xfrm>
                    <a:prstGeom prst="rect">
                      <a:avLst/>
                    </a:prstGeom>
                    <a:noFill/>
                    <a:ln>
                      <a:noFill/>
                    </a:ln>
                  </pic:spPr>
                </pic:pic>
              </a:graphicData>
            </a:graphic>
          </wp:inline>
        </w:drawing>
      </w:r>
    </w:p>
    <w:p w:rsidR="0023492D" w:rsidRPr="00355B2A" w:rsidRDefault="0023492D" w:rsidP="0023492D">
      <w:pPr>
        <w:pStyle w:val="Standard-BlockCharCharChar"/>
        <w:rPr>
          <w:szCs w:val="24"/>
        </w:rPr>
      </w:pPr>
      <w:r w:rsidRPr="00355B2A">
        <w:rPr>
          <w:szCs w:val="24"/>
        </w:rPr>
        <w:t xml:space="preserve">Spielen Sie die Aufnahme bis zum Ende ab und klicken Sie anschließend auf </w:t>
      </w:r>
      <w:r w:rsidR="00F70807">
        <w:rPr>
          <w:szCs w:val="24"/>
        </w:rPr>
        <w:t>„</w:t>
      </w:r>
      <w:r w:rsidRPr="006D04A3">
        <w:rPr>
          <w:szCs w:val="24"/>
        </w:rPr>
        <w:t>OK</w:t>
      </w:r>
      <w:r w:rsidR="00F70807">
        <w:rPr>
          <w:szCs w:val="24"/>
        </w:rPr>
        <w:t>“</w:t>
      </w:r>
      <w:r w:rsidRPr="00355B2A">
        <w:rPr>
          <w:szCs w:val="24"/>
        </w:rPr>
        <w:t xml:space="preserve">. Im Editor öffnet sich eine neue </w:t>
      </w:r>
      <w:r w:rsidR="0014458E" w:rsidRPr="00355B2A">
        <w:rPr>
          <w:szCs w:val="24"/>
        </w:rPr>
        <w:t xml:space="preserve">(leere) </w:t>
      </w:r>
      <w:r w:rsidRPr="00355B2A">
        <w:rPr>
          <w:szCs w:val="24"/>
        </w:rPr>
        <w:t>Transkription, deren Zeitachse die von Ihnen festgelegten Zeitpunkte enthält.</w:t>
      </w:r>
    </w:p>
    <w:p w:rsidR="0023492D" w:rsidRPr="00355B2A" w:rsidRDefault="00F17B16" w:rsidP="0014458E">
      <w:pPr>
        <w:pStyle w:val="Standard-BlockCharCharChar"/>
        <w:jc w:val="center"/>
        <w:rPr>
          <w:i/>
        </w:rPr>
      </w:pPr>
      <w:r w:rsidRPr="00355B2A">
        <w:rPr>
          <w:i/>
          <w:noProof/>
          <w:szCs w:val="24"/>
        </w:rPr>
        <w:lastRenderedPageBreak/>
        <w:drawing>
          <wp:inline distT="0" distB="0" distL="0" distR="0" wp14:anchorId="4E664C47" wp14:editId="45891164">
            <wp:extent cx="4191000" cy="457200"/>
            <wp:effectExtent l="0" t="0" r="0" b="0"/>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F966D5" w:rsidRPr="00355B2A" w:rsidRDefault="00F966D5" w:rsidP="004C0823">
      <w:pPr>
        <w:pStyle w:val="berschrift3"/>
      </w:pPr>
      <w:bookmarkStart w:id="51" w:name="_Toc403472269"/>
      <w:r w:rsidRPr="00355B2A">
        <w:t>File </w:t>
      </w:r>
      <w:r w:rsidR="00F417B2" w:rsidRPr="00355B2A">
        <w:t>&gt;</w:t>
      </w:r>
      <w:r w:rsidRPr="00355B2A">
        <w:t> </w:t>
      </w:r>
      <w:r w:rsidRPr="006D2B4E">
        <w:t>Open</w:t>
      </w:r>
      <w:r w:rsidRPr="00355B2A">
        <w:t>...</w:t>
      </w:r>
      <w:bookmarkEnd w:id="47"/>
      <w:bookmarkEnd w:id="48"/>
      <w:bookmarkEnd w:id="49"/>
      <w:bookmarkEnd w:id="50"/>
      <w:bookmarkEnd w:id="51"/>
    </w:p>
    <w:p w:rsidR="00F966D5" w:rsidRPr="00355B2A" w:rsidRDefault="00F966D5" w:rsidP="00B133B8">
      <w:pPr>
        <w:pStyle w:val="Standard-BlockCharCharChar"/>
        <w:keepNext/>
        <w:rPr>
          <w:iCs/>
          <w:szCs w:val="24"/>
        </w:rPr>
      </w:pPr>
      <w:r w:rsidRPr="00355B2A">
        <w:rPr>
          <w:iCs/>
          <w:szCs w:val="24"/>
        </w:rPr>
        <w:t xml:space="preserve">(auch über die Tastenkombination </w:t>
      </w:r>
      <w:r w:rsidRPr="00355B2A">
        <w:rPr>
          <w:iCs/>
          <w:szCs w:val="24"/>
          <w:bdr w:val="single" w:sz="4" w:space="0" w:color="auto"/>
        </w:rPr>
        <w:t>Strg</w:t>
      </w:r>
      <w:r w:rsidRPr="00355B2A">
        <w:rPr>
          <w:iCs/>
          <w:szCs w:val="24"/>
        </w:rPr>
        <w:t>+</w:t>
      </w:r>
      <w:r w:rsidRPr="00355B2A">
        <w:rPr>
          <w:iCs/>
          <w:szCs w:val="24"/>
          <w:bdr w:val="single" w:sz="4" w:space="0" w:color="auto"/>
        </w:rPr>
        <w:t>O</w:t>
      </w:r>
      <w:r w:rsidRPr="00355B2A">
        <w:rPr>
          <w:iCs/>
          <w:szCs w:val="24"/>
        </w:rPr>
        <w:t xml:space="preserve"> auf dem PC bzw. </w:t>
      </w:r>
      <w:r w:rsidRPr="00355B2A">
        <w:rPr>
          <w:rFonts w:ascii="Cambria Math" w:eastAsia="Arial Unicode MS" w:hAnsi="Cambria Math" w:cs="Cambria Math"/>
          <w:szCs w:val="24"/>
          <w:bdr w:val="single" w:sz="4" w:space="0" w:color="auto"/>
        </w:rPr>
        <w:t>⌘</w:t>
      </w:r>
      <w:r w:rsidRPr="00355B2A">
        <w:rPr>
          <w:iCs/>
          <w:szCs w:val="24"/>
        </w:rPr>
        <w:t>+</w:t>
      </w:r>
      <w:r w:rsidRPr="00355B2A">
        <w:rPr>
          <w:iCs/>
          <w:szCs w:val="24"/>
          <w:bdr w:val="single" w:sz="4" w:space="0" w:color="auto"/>
        </w:rPr>
        <w:t>O</w:t>
      </w:r>
      <w:r w:rsidRPr="00355B2A">
        <w:rPr>
          <w:iCs/>
          <w:szCs w:val="24"/>
        </w:rPr>
        <w:t xml:space="preserve"> auf dem Macintosh)</w:t>
      </w:r>
    </w:p>
    <w:p w:rsidR="00F966D5" w:rsidRPr="00355B2A" w:rsidRDefault="00F17B16" w:rsidP="00B133B8">
      <w:pPr>
        <w:pStyle w:val="BildChar"/>
        <w:keepNext/>
      </w:pPr>
      <w:r w:rsidRPr="00355B2A">
        <w:rPr>
          <w:noProof/>
        </w:rPr>
        <w:drawing>
          <wp:inline distT="0" distB="0" distL="0" distR="0" wp14:anchorId="366CFBC0" wp14:editId="0E02C719">
            <wp:extent cx="5943600" cy="3133725"/>
            <wp:effectExtent l="0" t="0" r="0" b="9525"/>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rsidR="00083F90" w:rsidRPr="006D04A3" w:rsidRDefault="00F966D5" w:rsidP="006D04A3">
      <w:pPr>
        <w:pStyle w:val="Standard-BlockCharCharChar"/>
      </w:pPr>
      <w:r w:rsidRPr="00355B2A">
        <w:t>Öffnet eine gespeicherte Transkription. Es wird der Standard-Datei-Dialog des jeweiligen Systems angezeigt und alle Dateien mit de</w:t>
      </w:r>
      <w:r w:rsidR="0014458E" w:rsidRPr="00355B2A">
        <w:t>n</w:t>
      </w:r>
      <w:r w:rsidRPr="00355B2A">
        <w:t xml:space="preserve"> Endung</w:t>
      </w:r>
      <w:r w:rsidR="0014458E" w:rsidRPr="00355B2A">
        <w:t>en</w:t>
      </w:r>
      <w:r w:rsidRPr="00355B2A">
        <w:t xml:space="preserve"> </w:t>
      </w:r>
      <w:r w:rsidR="00F70807">
        <w:t>„</w:t>
      </w:r>
      <w:r w:rsidR="0014458E" w:rsidRPr="00355B2A">
        <w:t>.exb</w:t>
      </w:r>
      <w:r w:rsidR="00F70807">
        <w:t>“</w:t>
      </w:r>
      <w:r w:rsidR="0014458E" w:rsidRPr="00355B2A">
        <w:t xml:space="preserve"> und </w:t>
      </w:r>
      <w:r w:rsidR="00F70807">
        <w:t>„</w:t>
      </w:r>
      <w:r w:rsidRPr="00355B2A">
        <w:t>.xml</w:t>
      </w:r>
      <w:r w:rsidR="00F70807">
        <w:t>“</w:t>
      </w:r>
      <w:r w:rsidRPr="00355B2A">
        <w:t xml:space="preserve">. Das Start-Verzeichnis entspricht normalerweise demjenigen, das beim letzten Abspeichern einer Transkription verwendet wurde. </w:t>
      </w:r>
      <w:r w:rsidR="00083F90" w:rsidRPr="00355B2A">
        <w:t xml:space="preserve">Zusätzlich kann rechts Information über die momentan ausgewählte Datei angezeigt werden. Sofern es sich dabei um eine EXMARaLDA Basis-Transkription handelt, wird deren Meta-Information angezeigt. Ansonsten erfolgt eine Meldung, dass es sich nicht um eine EXMARaLDA Basis-Transkription handelt. Wählen </w:t>
      </w:r>
      <w:r w:rsidR="00083F90" w:rsidRPr="001145C9">
        <w:t xml:space="preserve">Sie </w:t>
      </w:r>
      <w:r w:rsidR="00F70807">
        <w:t>„</w:t>
      </w:r>
      <w:r w:rsidR="00083F90" w:rsidRPr="006D04A3">
        <w:rPr>
          <w:rStyle w:val="Menufunction"/>
          <w:rFonts w:ascii="Times New Roman" w:hAnsi="Times New Roman"/>
          <w:b w:val="0"/>
          <w:sz w:val="24"/>
        </w:rPr>
        <w:t>Show Info</w:t>
      </w:r>
      <w:r w:rsidR="00F70807">
        <w:rPr>
          <w:rStyle w:val="Menufunction"/>
          <w:rFonts w:ascii="Times New Roman" w:hAnsi="Times New Roman"/>
          <w:b w:val="0"/>
          <w:sz w:val="24"/>
        </w:rPr>
        <w:t>“</w:t>
      </w:r>
      <w:r w:rsidR="00083F90" w:rsidRPr="006D04A3">
        <w:t>, um Informationen zur ausgewählten Datei anzuzei</w:t>
      </w:r>
      <w:r w:rsidR="009171F8" w:rsidRPr="006D04A3">
        <w:t xml:space="preserve">gen. Aktivieren Sie die Option </w:t>
      </w:r>
      <w:r w:rsidR="00F70807">
        <w:t>„</w:t>
      </w:r>
      <w:r w:rsidR="00083F90" w:rsidRPr="006D04A3">
        <w:t>Auto</w:t>
      </w:r>
      <w:r w:rsidR="00F70807">
        <w:t>“</w:t>
      </w:r>
      <w:r w:rsidR="00083F90" w:rsidRPr="006D04A3">
        <w:t xml:space="preserve"> um automatisch zu jeder ausgewählten Datei Informationen angezeigt zu bekommen.</w:t>
      </w:r>
    </w:p>
    <w:p w:rsidR="006352D9" w:rsidRDefault="00F966D5" w:rsidP="006D04A3">
      <w:pPr>
        <w:pStyle w:val="Standard-BlockCharCharChar"/>
      </w:pPr>
      <w:r w:rsidRPr="006D04A3">
        <w:t>Wählen Sie die zu öffn</w:t>
      </w:r>
      <w:r w:rsidR="009171F8" w:rsidRPr="006D04A3">
        <w:t xml:space="preserve">ende Datei und klicken Sie auf </w:t>
      </w:r>
      <w:r w:rsidR="00F70807">
        <w:t>„</w:t>
      </w:r>
      <w:r w:rsidR="009171F8" w:rsidRPr="006D04A3">
        <w:rPr>
          <w:rStyle w:val="Menufunction"/>
          <w:rFonts w:ascii="Times New Roman" w:hAnsi="Times New Roman"/>
          <w:b w:val="0"/>
          <w:sz w:val="24"/>
        </w:rPr>
        <w:t>Öffnen</w:t>
      </w:r>
      <w:r w:rsidR="00F70807">
        <w:rPr>
          <w:rStyle w:val="Menufunction"/>
          <w:rFonts w:ascii="Times New Roman" w:hAnsi="Times New Roman"/>
          <w:b w:val="0"/>
          <w:sz w:val="24"/>
        </w:rPr>
        <w:t>“</w:t>
      </w:r>
      <w:r w:rsidRPr="006D04A3">
        <w:t>.</w:t>
      </w:r>
      <w:r w:rsidRPr="00355B2A">
        <w:t xml:space="preserve"> Die Partitur muss anschließend einmal vollständig formatiert werden. Bei größeren Transkriptionen kann das mehrere Sekunden dauern. </w:t>
      </w:r>
    </w:p>
    <w:p w:rsidR="00F966D5" w:rsidRPr="00355B2A" w:rsidRDefault="00F966D5" w:rsidP="006D04A3">
      <w:pPr>
        <w:pStyle w:val="Standard-BlockCharCharChar"/>
      </w:pPr>
      <w:r w:rsidRPr="00355B2A">
        <w:t>Um eine zugehörige Formatierungst</w:t>
      </w:r>
      <w:r w:rsidR="009171F8">
        <w:t xml:space="preserve">abelle zu öffnen, siehe </w:t>
      </w:r>
      <w:r w:rsidRPr="00CC1B2E">
        <w:rPr>
          <w:rStyle w:val="Menufunction"/>
        </w:rPr>
        <w:t>Format </w:t>
      </w:r>
      <w:r w:rsidR="00F417B2" w:rsidRPr="00CC1B2E">
        <w:rPr>
          <w:rStyle w:val="Menufunction"/>
        </w:rPr>
        <w:t>&gt;</w:t>
      </w:r>
      <w:r w:rsidR="009171F8" w:rsidRPr="00CC1B2E">
        <w:rPr>
          <w:rStyle w:val="Menufunction"/>
        </w:rPr>
        <w:t> Open format table...</w:t>
      </w:r>
      <w:r w:rsidRPr="00355B2A">
        <w:t>.</w:t>
      </w:r>
    </w:p>
    <w:p w:rsidR="00F966D5" w:rsidRPr="00355B2A" w:rsidRDefault="00F966D5">
      <w:pPr>
        <w:pStyle w:val="Standard-BlockCharCharChar"/>
        <w:rPr>
          <w:szCs w:val="24"/>
        </w:rPr>
      </w:pPr>
      <w:r w:rsidRPr="00355B2A">
        <w:rPr>
          <w:szCs w:val="24"/>
        </w:rPr>
        <w:t xml:space="preserve">Tipp: Wenn Sie in zwei Transkriptionen gleichzeitig arbeiten möchten, starten Sie den EXMARaLDA Partitur-Editor ein weiteres Mal. (Gehen Sie </w:t>
      </w:r>
      <w:r w:rsidRPr="00355B2A">
        <w:rPr>
          <w:szCs w:val="24"/>
          <w:u w:val="single"/>
        </w:rPr>
        <w:t>nicht</w:t>
      </w:r>
      <w:r w:rsidRPr="00355B2A">
        <w:rPr>
          <w:szCs w:val="24"/>
        </w:rPr>
        <w:t xml:space="preserve"> über </w:t>
      </w:r>
      <w:r w:rsidRPr="00CC1B2E">
        <w:rPr>
          <w:rStyle w:val="Menufunction"/>
        </w:rPr>
        <w:t>File </w:t>
      </w:r>
      <w:r w:rsidR="00F417B2" w:rsidRPr="00CC1B2E">
        <w:rPr>
          <w:rStyle w:val="Menufunction"/>
        </w:rPr>
        <w:t>&gt;</w:t>
      </w:r>
      <w:r w:rsidRPr="00CC1B2E">
        <w:rPr>
          <w:rStyle w:val="Menufunction"/>
        </w:rPr>
        <w:t> New</w:t>
      </w:r>
      <w:r w:rsidRPr="00355B2A">
        <w:rPr>
          <w:szCs w:val="24"/>
        </w:rPr>
        <w:t>, da mit dem Öffnen einer neuen Datei immer das Schließen der zuvor bearbeiteten Datei einhergeht.)</w:t>
      </w:r>
    </w:p>
    <w:p w:rsidR="00F966D5" w:rsidRPr="00355B2A" w:rsidRDefault="00F966D5" w:rsidP="004C0823">
      <w:pPr>
        <w:pStyle w:val="berschrift3"/>
      </w:pPr>
      <w:bookmarkStart w:id="52" w:name="_File_&gt;_Open_recent"/>
      <w:bookmarkStart w:id="53" w:name="_File_&gt;_Restore"/>
      <w:bookmarkStart w:id="54" w:name="_Toc55213817"/>
      <w:bookmarkStart w:id="55" w:name="_Toc69129804"/>
      <w:bookmarkStart w:id="56" w:name="_Toc69129945"/>
      <w:bookmarkStart w:id="57" w:name="_Ref108437669"/>
      <w:bookmarkStart w:id="58" w:name="_Toc403472270"/>
      <w:bookmarkEnd w:id="52"/>
      <w:bookmarkEnd w:id="53"/>
      <w:r w:rsidRPr="00355B2A">
        <w:t>File </w:t>
      </w:r>
      <w:r w:rsidR="00F417B2" w:rsidRPr="00355B2A">
        <w:t>&gt;</w:t>
      </w:r>
      <w:r w:rsidRPr="00355B2A">
        <w:t> </w:t>
      </w:r>
      <w:r w:rsidRPr="006D2B4E">
        <w:t>Restore</w:t>
      </w:r>
      <w:bookmarkEnd w:id="54"/>
      <w:bookmarkEnd w:id="55"/>
      <w:bookmarkEnd w:id="56"/>
      <w:bookmarkEnd w:id="57"/>
      <w:bookmarkEnd w:id="58"/>
    </w:p>
    <w:p w:rsidR="00F966D5" w:rsidRPr="00355B2A" w:rsidRDefault="00F966D5">
      <w:pPr>
        <w:pStyle w:val="Standard-BlockCharCharChar"/>
        <w:rPr>
          <w:szCs w:val="24"/>
        </w:rPr>
      </w:pPr>
      <w:r w:rsidRPr="00355B2A">
        <w:rPr>
          <w:szCs w:val="24"/>
        </w:rPr>
        <w:t>Öffnet die letzte gespeicherte Fassung der aktuell geöffneten Transkription. Alle Änderungen seit dem letzten Speichern werden damit verworfen. Dieser Menüpunkt ist nur aktiviert, wenn eine letzte gespeicherte Fassung vorliegt.</w:t>
      </w:r>
    </w:p>
    <w:p w:rsidR="00F966D5" w:rsidRPr="00355B2A" w:rsidRDefault="00F966D5" w:rsidP="004C0823">
      <w:pPr>
        <w:pStyle w:val="berschrift3"/>
      </w:pPr>
      <w:bookmarkStart w:id="59" w:name="_File_&gt;_Save"/>
      <w:bookmarkStart w:id="60" w:name="_Toc55213818"/>
      <w:bookmarkStart w:id="61" w:name="_Toc69129805"/>
      <w:bookmarkStart w:id="62" w:name="_Toc69129946"/>
      <w:bookmarkStart w:id="63" w:name="_Ref108437678"/>
      <w:bookmarkStart w:id="64" w:name="_Toc403472271"/>
      <w:bookmarkEnd w:id="59"/>
      <w:r w:rsidRPr="00355B2A">
        <w:lastRenderedPageBreak/>
        <w:t>File </w:t>
      </w:r>
      <w:r w:rsidR="00F417B2" w:rsidRPr="00355B2A">
        <w:t>&gt;</w:t>
      </w:r>
      <w:r w:rsidRPr="00355B2A">
        <w:t> </w:t>
      </w:r>
      <w:r w:rsidRPr="006D2B4E">
        <w:t>Save</w:t>
      </w:r>
      <w:bookmarkEnd w:id="60"/>
      <w:bookmarkEnd w:id="61"/>
      <w:bookmarkEnd w:id="62"/>
      <w:bookmarkEnd w:id="63"/>
      <w:bookmarkEnd w:id="64"/>
    </w:p>
    <w:p w:rsidR="00F966D5" w:rsidRPr="00355B2A" w:rsidRDefault="00F966D5">
      <w:pPr>
        <w:pStyle w:val="Standard-BlockCharCharChar"/>
        <w:rPr>
          <w:szCs w:val="24"/>
        </w:rPr>
      </w:pPr>
      <w:r w:rsidRPr="00355B2A">
        <w:rPr>
          <w:szCs w:val="24"/>
        </w:rPr>
        <w:t xml:space="preserve">(auch über die Tastenkombination </w:t>
      </w:r>
      <w:r w:rsidRPr="00355B2A">
        <w:rPr>
          <w:szCs w:val="24"/>
          <w:bdr w:val="single" w:sz="4" w:space="0" w:color="auto"/>
        </w:rPr>
        <w:t>Strg</w:t>
      </w:r>
      <w:r w:rsidRPr="00355B2A">
        <w:rPr>
          <w:szCs w:val="24"/>
        </w:rPr>
        <w:t>+</w:t>
      </w:r>
      <w:r w:rsidRPr="00355B2A">
        <w:rPr>
          <w:szCs w:val="24"/>
          <w:bdr w:val="single" w:sz="4" w:space="0" w:color="auto"/>
        </w:rPr>
        <w:t>S</w:t>
      </w:r>
      <w:r w:rsidRPr="00355B2A">
        <w:rPr>
          <w:szCs w:val="24"/>
        </w:rPr>
        <w:t xml:space="preserve"> auf dem PC bzw. </w:t>
      </w:r>
      <w:r w:rsidRPr="00355B2A">
        <w:rPr>
          <w:rFonts w:ascii="Cambria Math" w:eastAsia="Arial Unicode MS" w:hAnsi="Cambria Math" w:cs="Cambria Math"/>
          <w:szCs w:val="24"/>
          <w:bdr w:val="single" w:sz="4" w:space="0" w:color="auto"/>
        </w:rPr>
        <w:t>⌘</w:t>
      </w:r>
      <w:r w:rsidRPr="00355B2A">
        <w:rPr>
          <w:szCs w:val="24"/>
        </w:rPr>
        <w:t>+</w:t>
      </w:r>
      <w:r w:rsidRPr="00355B2A">
        <w:rPr>
          <w:szCs w:val="24"/>
          <w:bdr w:val="single" w:sz="4" w:space="0" w:color="auto"/>
        </w:rPr>
        <w:t>S</w:t>
      </w:r>
      <w:r w:rsidRPr="00355B2A">
        <w:rPr>
          <w:szCs w:val="24"/>
        </w:rPr>
        <w:t xml:space="preserve"> auf dem Macintosh)</w:t>
      </w:r>
    </w:p>
    <w:p w:rsidR="00F966D5" w:rsidRPr="00355B2A" w:rsidRDefault="00F966D5">
      <w:pPr>
        <w:pStyle w:val="Standard-BlockCharCharChar"/>
        <w:rPr>
          <w:szCs w:val="24"/>
        </w:rPr>
      </w:pPr>
      <w:r w:rsidRPr="00355B2A">
        <w:rPr>
          <w:szCs w:val="24"/>
        </w:rPr>
        <w:t xml:space="preserve">Speichert die aktuell geöffnete Transkription unter ihrem derzeitigen Namen. Wenn die Transkription noch keinen Namen hat, in der Titelleiste also </w:t>
      </w:r>
      <w:r w:rsidR="00F70807">
        <w:rPr>
          <w:szCs w:val="24"/>
        </w:rPr>
        <w:t>„</w:t>
      </w:r>
      <w:r w:rsidRPr="00355B2A">
        <w:rPr>
          <w:szCs w:val="24"/>
        </w:rPr>
        <w:t>untitled.</w:t>
      </w:r>
      <w:r w:rsidR="0014458E" w:rsidRPr="00355B2A">
        <w:rPr>
          <w:szCs w:val="24"/>
        </w:rPr>
        <w:t>exb</w:t>
      </w:r>
      <w:r w:rsidR="00F70807">
        <w:rPr>
          <w:szCs w:val="24"/>
        </w:rPr>
        <w:t>“</w:t>
      </w:r>
      <w:r w:rsidRPr="00355B2A">
        <w:rPr>
          <w:szCs w:val="24"/>
        </w:rPr>
        <w:t xml:space="preserve"> steht, wird automatisch der </w:t>
      </w:r>
      <w:r w:rsidR="00F70807">
        <w:rPr>
          <w:szCs w:val="24"/>
        </w:rPr>
        <w:t>„</w:t>
      </w:r>
      <w:r w:rsidR="009171F8" w:rsidRPr="006D04A3">
        <w:t>Save as...</w:t>
      </w:r>
      <w:r w:rsidR="00F70807">
        <w:t>“</w:t>
      </w:r>
      <w:r w:rsidRPr="006D04A3">
        <w:t>-</w:t>
      </w:r>
      <w:r w:rsidRPr="00355B2A">
        <w:rPr>
          <w:szCs w:val="24"/>
        </w:rPr>
        <w:t>Dialog geöffnet (s. u.).</w:t>
      </w:r>
    </w:p>
    <w:p w:rsidR="00F966D5" w:rsidRPr="00355B2A" w:rsidRDefault="00F966D5" w:rsidP="004C0823">
      <w:pPr>
        <w:pStyle w:val="berschrift3"/>
      </w:pPr>
      <w:bookmarkStart w:id="65" w:name="_Toc55213819"/>
      <w:bookmarkStart w:id="66" w:name="_Toc69129806"/>
      <w:bookmarkStart w:id="67" w:name="_Toc69129947"/>
      <w:bookmarkStart w:id="68" w:name="_File_&gt;_Save_as..."/>
      <w:bookmarkStart w:id="69" w:name="_Ref108437685"/>
      <w:bookmarkStart w:id="70" w:name="_Toc403472272"/>
      <w:bookmarkEnd w:id="68"/>
      <w:r w:rsidRPr="00355B2A">
        <w:t>File </w:t>
      </w:r>
      <w:r w:rsidR="00F417B2" w:rsidRPr="00355B2A">
        <w:t>&gt;</w:t>
      </w:r>
      <w:r w:rsidRPr="00355B2A">
        <w:t> Save as...</w:t>
      </w:r>
      <w:bookmarkEnd w:id="65"/>
      <w:bookmarkEnd w:id="66"/>
      <w:bookmarkEnd w:id="67"/>
      <w:bookmarkEnd w:id="69"/>
      <w:bookmarkEnd w:id="70"/>
    </w:p>
    <w:p w:rsidR="00BF27E0" w:rsidRPr="00355B2A" w:rsidRDefault="00BF27E0" w:rsidP="00D13F05">
      <w:pPr>
        <w:pStyle w:val="BildChar"/>
        <w:keepNext/>
      </w:pPr>
    </w:p>
    <w:p w:rsidR="00F966D5" w:rsidRPr="00355B2A" w:rsidRDefault="00F17B16" w:rsidP="00D13F05">
      <w:pPr>
        <w:pStyle w:val="BildChar"/>
        <w:keepNext/>
      </w:pPr>
      <w:r w:rsidRPr="00355B2A">
        <w:rPr>
          <w:noProof/>
        </w:rPr>
        <w:drawing>
          <wp:inline distT="0" distB="0" distL="0" distR="0" wp14:anchorId="1B9CD576" wp14:editId="6AB5DF5D">
            <wp:extent cx="4838700" cy="3657600"/>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8700" cy="3657600"/>
                    </a:xfrm>
                    <a:prstGeom prst="rect">
                      <a:avLst/>
                    </a:prstGeom>
                    <a:noFill/>
                    <a:ln>
                      <a:noFill/>
                    </a:ln>
                  </pic:spPr>
                </pic:pic>
              </a:graphicData>
            </a:graphic>
          </wp:inline>
        </w:drawing>
      </w:r>
    </w:p>
    <w:p w:rsidR="00F966D5" w:rsidRPr="001145C9" w:rsidRDefault="00F966D5">
      <w:pPr>
        <w:pStyle w:val="Standard-BlockCharCharChar"/>
        <w:rPr>
          <w:spacing w:val="-4"/>
          <w:szCs w:val="24"/>
        </w:rPr>
      </w:pPr>
      <w:r w:rsidRPr="00355B2A">
        <w:rPr>
          <w:spacing w:val="-4"/>
          <w:szCs w:val="24"/>
        </w:rPr>
        <w:t>Speichert die aktuell geöffnete Transkription unter einem neuen Namen. Es wird der Standard-Datei-Dialog des jeweiligen Systems angezeigt und alle Dateien mit de</w:t>
      </w:r>
      <w:r w:rsidR="0014458E" w:rsidRPr="00355B2A">
        <w:rPr>
          <w:spacing w:val="-4"/>
          <w:szCs w:val="24"/>
        </w:rPr>
        <w:t>n</w:t>
      </w:r>
      <w:r w:rsidRPr="00355B2A">
        <w:rPr>
          <w:spacing w:val="-4"/>
          <w:szCs w:val="24"/>
        </w:rPr>
        <w:t xml:space="preserve"> Endung</w:t>
      </w:r>
      <w:r w:rsidR="0014458E" w:rsidRPr="00355B2A">
        <w:rPr>
          <w:spacing w:val="-4"/>
          <w:szCs w:val="24"/>
        </w:rPr>
        <w:t xml:space="preserve">en </w:t>
      </w:r>
      <w:r w:rsidR="00F70807">
        <w:rPr>
          <w:spacing w:val="-4"/>
          <w:szCs w:val="24"/>
        </w:rPr>
        <w:t>„</w:t>
      </w:r>
      <w:r w:rsidR="0014458E" w:rsidRPr="00355B2A">
        <w:rPr>
          <w:spacing w:val="-4"/>
          <w:szCs w:val="24"/>
        </w:rPr>
        <w:t>.exb</w:t>
      </w:r>
      <w:r w:rsidR="00F70807">
        <w:rPr>
          <w:spacing w:val="-4"/>
          <w:szCs w:val="24"/>
        </w:rPr>
        <w:t>“</w:t>
      </w:r>
      <w:r w:rsidR="0014458E" w:rsidRPr="00355B2A">
        <w:rPr>
          <w:spacing w:val="-4"/>
          <w:szCs w:val="24"/>
        </w:rPr>
        <w:t xml:space="preserve"> und</w:t>
      </w:r>
      <w:r w:rsidRPr="00355B2A">
        <w:rPr>
          <w:spacing w:val="-4"/>
          <w:szCs w:val="24"/>
        </w:rPr>
        <w:t xml:space="preserve"> </w:t>
      </w:r>
      <w:r w:rsidR="00F70807">
        <w:rPr>
          <w:spacing w:val="-4"/>
          <w:szCs w:val="24"/>
        </w:rPr>
        <w:t>„</w:t>
      </w:r>
      <w:r w:rsidRPr="00355B2A">
        <w:rPr>
          <w:spacing w:val="-4"/>
          <w:szCs w:val="24"/>
        </w:rPr>
        <w:t>.xml</w:t>
      </w:r>
      <w:r w:rsidR="00F70807">
        <w:rPr>
          <w:spacing w:val="-4"/>
          <w:szCs w:val="24"/>
        </w:rPr>
        <w:t>“</w:t>
      </w:r>
      <w:r w:rsidRPr="00355B2A">
        <w:rPr>
          <w:spacing w:val="-4"/>
          <w:szCs w:val="24"/>
        </w:rPr>
        <w:t xml:space="preserve">. Das Start-Verzeichnis entspricht normalerweise demjenigen, das beim letzten Abspeichern einer Transkription verwendet wurde. Wählen Sie das Verzeichnis, in dem die Transkription gespeichert werden soll, geben Sie den gewünschten Namen ein (das Suffix </w:t>
      </w:r>
      <w:r w:rsidR="00F70807">
        <w:rPr>
          <w:spacing w:val="-4"/>
          <w:szCs w:val="24"/>
        </w:rPr>
        <w:t>„</w:t>
      </w:r>
      <w:r w:rsidRPr="00355B2A">
        <w:rPr>
          <w:spacing w:val="-4"/>
          <w:szCs w:val="24"/>
        </w:rPr>
        <w:t>.</w:t>
      </w:r>
      <w:r w:rsidR="0014458E" w:rsidRPr="00355B2A">
        <w:rPr>
          <w:spacing w:val="-4"/>
          <w:szCs w:val="24"/>
        </w:rPr>
        <w:t>exb</w:t>
      </w:r>
      <w:r w:rsidR="00F70807">
        <w:rPr>
          <w:spacing w:val="-4"/>
          <w:szCs w:val="24"/>
        </w:rPr>
        <w:t>“</w:t>
      </w:r>
      <w:r w:rsidRPr="00355B2A">
        <w:rPr>
          <w:spacing w:val="-4"/>
          <w:szCs w:val="24"/>
        </w:rPr>
        <w:t xml:space="preserve"> wird automatisch angehängt, wenn Sie nicht selbst ein Suffix eingeben) und klicken Sie </w:t>
      </w:r>
      <w:r w:rsidRPr="006D04A3">
        <w:t xml:space="preserve">auf </w:t>
      </w:r>
      <w:r w:rsidR="00F70807">
        <w:t>„</w:t>
      </w:r>
      <w:r w:rsidRPr="006D04A3">
        <w:t>Speichern</w:t>
      </w:r>
      <w:r w:rsidR="00F70807">
        <w:t>“</w:t>
      </w:r>
      <w:r w:rsidRPr="006D04A3">
        <w:t>.</w:t>
      </w:r>
      <w:r w:rsidRPr="00355B2A">
        <w:rPr>
          <w:spacing w:val="-4"/>
          <w:szCs w:val="24"/>
        </w:rPr>
        <w:t xml:space="preserve"> Um die zugehörige Formatierungstabelle </w:t>
      </w:r>
      <w:r w:rsidR="00D8108D" w:rsidRPr="00355B2A">
        <w:rPr>
          <w:spacing w:val="-4"/>
          <w:szCs w:val="24"/>
        </w:rPr>
        <w:t>mit</w:t>
      </w:r>
      <w:r w:rsidRPr="00355B2A">
        <w:rPr>
          <w:spacing w:val="-4"/>
          <w:szCs w:val="24"/>
        </w:rPr>
        <w:t xml:space="preserve">zuspeichern, </w:t>
      </w:r>
      <w:r w:rsidR="00D8108D" w:rsidRPr="00355B2A">
        <w:rPr>
          <w:spacing w:val="-4"/>
          <w:szCs w:val="24"/>
        </w:rPr>
        <w:t xml:space="preserve">aktivieren Sie die Option </w:t>
      </w:r>
      <w:r w:rsidR="00F70807">
        <w:rPr>
          <w:spacing w:val="-4"/>
          <w:szCs w:val="24"/>
        </w:rPr>
        <w:t>„</w:t>
      </w:r>
      <w:r w:rsidR="009171F8" w:rsidRPr="001145C9">
        <w:rPr>
          <w:spacing w:val="-4"/>
          <w:szCs w:val="24"/>
        </w:rPr>
        <w:t>Save format</w:t>
      </w:r>
      <w:r w:rsidR="00F70807">
        <w:rPr>
          <w:spacing w:val="-4"/>
          <w:szCs w:val="24"/>
        </w:rPr>
        <w:t>“</w:t>
      </w:r>
      <w:r w:rsidR="00D8108D" w:rsidRPr="001145C9">
        <w:rPr>
          <w:spacing w:val="-4"/>
          <w:szCs w:val="24"/>
        </w:rPr>
        <w:t>.</w:t>
      </w:r>
    </w:p>
    <w:p w:rsidR="008A3626" w:rsidRDefault="008A3626" w:rsidP="004C0823">
      <w:pPr>
        <w:pStyle w:val="berschrift3"/>
      </w:pPr>
      <w:bookmarkStart w:id="71" w:name="_Toc403472273"/>
      <w:r w:rsidRPr="00355B2A">
        <w:t>File &gt; Error list...</w:t>
      </w:r>
      <w:bookmarkEnd w:id="71"/>
    </w:p>
    <w:p w:rsidR="008A3626" w:rsidRPr="00355B2A" w:rsidRDefault="008A3626" w:rsidP="008A3626">
      <w:pPr>
        <w:pStyle w:val="Standard-BlockCharCharChar"/>
        <w:keepNext/>
        <w:rPr>
          <w:szCs w:val="24"/>
        </w:rPr>
      </w:pPr>
      <w:r w:rsidRPr="00355B2A">
        <w:rPr>
          <w:szCs w:val="24"/>
        </w:rPr>
        <w:lastRenderedPageBreak/>
        <w:t xml:space="preserve">Öffnet einen Dialog, in dem eine Fehlerliste angezeigt wird. </w:t>
      </w:r>
    </w:p>
    <w:p w:rsidR="008A3626" w:rsidRPr="00355B2A" w:rsidRDefault="00F17B16" w:rsidP="008A3626">
      <w:pPr>
        <w:pStyle w:val="Standard-BlockCharCharChar"/>
        <w:keepNext/>
        <w:jc w:val="center"/>
        <w:rPr>
          <w:lang w:val="en-GB"/>
        </w:rPr>
      </w:pPr>
      <w:r w:rsidRPr="00355B2A">
        <w:rPr>
          <w:noProof/>
        </w:rPr>
        <w:drawing>
          <wp:inline distT="0" distB="0" distL="0" distR="0" wp14:anchorId="5E46E845" wp14:editId="61499813">
            <wp:extent cx="3286125" cy="2600325"/>
            <wp:effectExtent l="0" t="0" r="9525" b="9525"/>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6125" cy="2600325"/>
                    </a:xfrm>
                    <a:prstGeom prst="rect">
                      <a:avLst/>
                    </a:prstGeom>
                    <a:noFill/>
                    <a:ln>
                      <a:noFill/>
                    </a:ln>
                  </pic:spPr>
                </pic:pic>
              </a:graphicData>
            </a:graphic>
          </wp:inline>
        </w:drawing>
      </w:r>
    </w:p>
    <w:p w:rsidR="008A3626" w:rsidRPr="00355B2A" w:rsidRDefault="008A3626" w:rsidP="008A3626">
      <w:pPr>
        <w:rPr>
          <w:rFonts w:ascii="Times New Roman" w:hAnsi="Times New Roman"/>
        </w:rPr>
      </w:pPr>
    </w:p>
    <w:p w:rsidR="008A3626" w:rsidRPr="00355B2A" w:rsidRDefault="008A3626" w:rsidP="008A3626">
      <w:pPr>
        <w:rPr>
          <w:rFonts w:ascii="Times New Roman" w:hAnsi="Times New Roman"/>
          <w:sz w:val="24"/>
          <w:szCs w:val="24"/>
        </w:rPr>
      </w:pPr>
      <w:r w:rsidRPr="00355B2A">
        <w:rPr>
          <w:rFonts w:ascii="Times New Roman" w:hAnsi="Times New Roman"/>
          <w:sz w:val="24"/>
          <w:szCs w:val="24"/>
        </w:rPr>
        <w:t>Eine Fehlerliste ist eine XML-Datei, die auf bestimmte Positionen in vorhandenen Transkriptionsdateien verweist. Sie wird un</w:t>
      </w:r>
      <w:r w:rsidR="009171F8">
        <w:rPr>
          <w:rFonts w:ascii="Times New Roman" w:hAnsi="Times New Roman"/>
          <w:sz w:val="24"/>
          <w:szCs w:val="24"/>
        </w:rPr>
        <w:t xml:space="preserve">ter anderem von den Funktionen </w:t>
      </w:r>
      <w:r w:rsidR="009665CA">
        <w:rPr>
          <w:rFonts w:ascii="Times New Roman" w:hAnsi="Times New Roman"/>
          <w:sz w:val="24"/>
          <w:szCs w:val="24"/>
        </w:rPr>
        <w:t>„</w:t>
      </w:r>
      <w:r w:rsidR="009665CA" w:rsidRPr="009665CA">
        <w:rPr>
          <w:rFonts w:ascii="Times New Roman" w:eastAsia="Calibri" w:hAnsi="Times New Roman"/>
          <w:sz w:val="22"/>
          <w:szCs w:val="22"/>
          <w:lang w:eastAsia="en-US"/>
        </w:rPr>
        <w:t xml:space="preserve">Check for segmentation errors” and </w:t>
      </w:r>
      <w:r w:rsidR="009665CA">
        <w:rPr>
          <w:rFonts w:ascii="Times New Roman" w:eastAsia="Calibri" w:hAnsi="Times New Roman"/>
          <w:sz w:val="22"/>
          <w:szCs w:val="22"/>
          <w:lang w:eastAsia="en-US"/>
        </w:rPr>
        <w:t>„</w:t>
      </w:r>
      <w:r w:rsidR="009665CA" w:rsidRPr="009665CA">
        <w:rPr>
          <w:rFonts w:ascii="Times New Roman" w:eastAsia="Calibri" w:hAnsi="Times New Roman"/>
          <w:sz w:val="22"/>
          <w:szCs w:val="22"/>
          <w:lang w:eastAsia="en-US"/>
        </w:rPr>
        <w:t>Check for Structure Errors“</w:t>
      </w:r>
      <w:r w:rsidRPr="00355B2A">
        <w:rPr>
          <w:rFonts w:ascii="Times New Roman" w:hAnsi="Times New Roman"/>
          <w:sz w:val="24"/>
          <w:szCs w:val="24"/>
        </w:rPr>
        <w:t xml:space="preserve"> des Corpus-Managers geschrieben (siehe dazu die </w:t>
      </w:r>
      <w:r w:rsidRPr="00355B2A">
        <w:rPr>
          <w:rStyle w:val="Dokumentation"/>
          <w:szCs w:val="24"/>
        </w:rPr>
        <w:t>COMA-Dokumentation</w:t>
      </w:r>
      <w:r w:rsidRPr="00355B2A">
        <w:rPr>
          <w:rFonts w:ascii="Times New Roman" w:hAnsi="Times New Roman"/>
          <w:sz w:val="24"/>
          <w:szCs w:val="24"/>
        </w:rPr>
        <w:t>).</w:t>
      </w:r>
    </w:p>
    <w:p w:rsidR="008A3626" w:rsidRPr="00355B2A" w:rsidRDefault="008A3626" w:rsidP="008A3626">
      <w:pPr>
        <w:rPr>
          <w:rFonts w:ascii="Times New Roman" w:hAnsi="Times New Roman"/>
        </w:rPr>
      </w:pPr>
    </w:p>
    <w:tbl>
      <w:tblPr>
        <w:tblStyle w:val="Tabellenraster"/>
        <w:tblW w:w="0" w:type="auto"/>
        <w:tblLook w:val="01E0" w:firstRow="1" w:lastRow="1" w:firstColumn="1" w:lastColumn="1" w:noHBand="0" w:noVBand="0"/>
      </w:tblPr>
      <w:tblGrid>
        <w:gridCol w:w="9344"/>
      </w:tblGrid>
      <w:tr w:rsidR="008A3626" w:rsidRPr="00355B2A">
        <w:tc>
          <w:tcPr>
            <w:tcW w:w="9494" w:type="dxa"/>
          </w:tcPr>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8B26C9"/>
                <w:sz w:val="16"/>
                <w:szCs w:val="16"/>
                <w:lang w:eastAsia="zh-CN"/>
              </w:rPr>
              <w:t>&lt;?xml version=</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1.0</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 xml:space="preserve"> encoding=</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UTF-8</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ENDFAS/Bilingual/Sezen_Aksu/EFE07dt_Sez_b_0408_f_100295/EFE07dt_Sez_b_0408_2_ENF.xml</w:t>
            </w:r>
            <w:r w:rsidR="00F70807">
              <w:rPr>
                <w:rFonts w:ascii="Times New Roman" w:eastAsia="SimSun" w:hAnsi="Times New Roman"/>
                <w:color w:val="993300"/>
                <w:sz w:val="16"/>
                <w:szCs w:val="16"/>
                <w:lang w:eastAsia="zh-CN"/>
              </w:rPr>
              <w: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TIE16</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T41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ENDFAS/Mono_tk/Guznur_Bayar/Selbtk_Guz_m_0222_t_121092/Selbtk_Guz_m_0222_1_ENF.xml</w:t>
            </w:r>
            <w:r w:rsidR="00F70807">
              <w:rPr>
                <w:rFonts w:ascii="Times New Roman" w:eastAsia="SimSun" w:hAnsi="Times New Roman"/>
                <w:color w:val="993300"/>
                <w:sz w:val="16"/>
                <w:szCs w:val="16"/>
                <w:lang w:eastAsia="zh-CN"/>
              </w:rPr>
              <w: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T7</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6400"/>
                <w:sz w:val="16"/>
                <w:szCs w:val="16"/>
                <w:lang w:eastAsia="zh-CN"/>
              </w:rPr>
              <w:t>&lt;!-- [...] --&gt;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tc>
      </w:tr>
    </w:tbl>
    <w:p w:rsidR="008A3626" w:rsidRPr="00355B2A" w:rsidRDefault="008A3626" w:rsidP="000C10AE">
      <w:pPr>
        <w:spacing w:before="240"/>
        <w:rPr>
          <w:rFonts w:ascii="Times New Roman" w:hAnsi="Times New Roman"/>
          <w:sz w:val="24"/>
          <w:szCs w:val="24"/>
        </w:rPr>
      </w:pPr>
      <w:r w:rsidRPr="00355B2A">
        <w:rPr>
          <w:rFonts w:ascii="Times New Roman" w:hAnsi="Times New Roman"/>
          <w:sz w:val="24"/>
          <w:szCs w:val="24"/>
        </w:rPr>
        <w:t>Sie kann z.B. dazu genutzt werden, systematische Inkonsistenzen in einem Korpus komfortabel zu bearbeiten. Ein Doppelklick auf einen Eintrag in der Liste öffnet die betreffende Transkription (falls sie nicht bereits geöffnet ist) und plaziert den Cursor an der betreffenden Stelle. Bereits besuchte Einträge werden grau statt schwarz angezeigt.</w:t>
      </w:r>
    </w:p>
    <w:p w:rsidR="00F966D5" w:rsidRPr="00355B2A" w:rsidRDefault="00F966D5" w:rsidP="004C0823">
      <w:pPr>
        <w:pStyle w:val="berschrift3"/>
      </w:pPr>
      <w:bookmarkStart w:id="72" w:name="_File_&gt;_Meta_Information…"/>
      <w:bookmarkStart w:id="73" w:name="_File_&gt;_Page_setup…"/>
      <w:bookmarkStart w:id="74" w:name="_Toc55213822"/>
      <w:bookmarkStart w:id="75" w:name="_Toc69129809"/>
      <w:bookmarkStart w:id="76" w:name="_Toc69129950"/>
      <w:bookmarkStart w:id="77" w:name="_Ref108437720"/>
      <w:bookmarkStart w:id="78" w:name="_Toc403472274"/>
      <w:bookmarkEnd w:id="72"/>
      <w:bookmarkEnd w:id="73"/>
      <w:r w:rsidRPr="00355B2A">
        <w:t>File </w:t>
      </w:r>
      <w:r w:rsidR="00F417B2" w:rsidRPr="00355B2A">
        <w:t>&gt;</w:t>
      </w:r>
      <w:r w:rsidRPr="00355B2A">
        <w:t> </w:t>
      </w:r>
      <w:r w:rsidRPr="006D2B4E">
        <w:t>Page</w:t>
      </w:r>
      <w:r w:rsidRPr="00355B2A">
        <w:t xml:space="preserve"> setup</w:t>
      </w:r>
      <w:bookmarkEnd w:id="74"/>
      <w:r w:rsidRPr="00355B2A">
        <w:t>…</w:t>
      </w:r>
      <w:bookmarkEnd w:id="75"/>
      <w:bookmarkEnd w:id="76"/>
      <w:bookmarkEnd w:id="77"/>
      <w:bookmarkEnd w:id="78"/>
    </w:p>
    <w:p w:rsidR="00F966D5" w:rsidRPr="00355B2A" w:rsidRDefault="00F17B16">
      <w:pPr>
        <w:pStyle w:val="BildChar"/>
      </w:pPr>
      <w:r w:rsidRPr="00355B2A">
        <w:rPr>
          <w:noProof/>
        </w:rPr>
        <w:lastRenderedPageBreak/>
        <w:drawing>
          <wp:inline distT="0" distB="0" distL="0" distR="0" wp14:anchorId="5F5BF827" wp14:editId="664BD58B">
            <wp:extent cx="2162175" cy="2438400"/>
            <wp:effectExtent l="0" t="0" r="9525" b="0"/>
            <wp:docPr id="43" name="Bild 43" descr="PageSetup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SetupDialo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62175" cy="2438400"/>
                    </a:xfrm>
                    <a:prstGeom prst="rect">
                      <a:avLst/>
                    </a:prstGeom>
                    <a:noFill/>
                    <a:ln>
                      <a:noFill/>
                    </a:ln>
                  </pic:spPr>
                </pic:pic>
              </a:graphicData>
            </a:graphic>
          </wp:inline>
        </w:drawing>
      </w:r>
    </w:p>
    <w:p w:rsidR="00F966D5" w:rsidRPr="00355B2A" w:rsidRDefault="00F966D5">
      <w:pPr>
        <w:pStyle w:val="Standard-BlockCharCharChar"/>
        <w:rPr>
          <w:szCs w:val="24"/>
        </w:rPr>
      </w:pPr>
      <w:r w:rsidRPr="00355B2A">
        <w:rPr>
          <w:szCs w:val="24"/>
        </w:rPr>
        <w:t>Öffnet einen Dialog zum Festlegen der Seitenmaße, die beim Drucken und bei der RTF-Ausgabe verwendet werden. Aussehen und Funktionsweise dieses Dialogs variieren recht stark von Betriebssystem zu Betriebsystem, entsprechen aber in etwa dem jeweils dort gebräuchlichen Standard-Dialog.</w:t>
      </w:r>
    </w:p>
    <w:p w:rsidR="00F966D5" w:rsidRPr="00355B2A" w:rsidRDefault="00F966D5">
      <w:pPr>
        <w:pStyle w:val="Standard-BlockCharCharChar"/>
        <w:rPr>
          <w:szCs w:val="24"/>
        </w:rPr>
      </w:pPr>
    </w:p>
    <w:p w:rsidR="00F966D5" w:rsidRPr="00355B2A" w:rsidRDefault="00F966D5">
      <w:pPr>
        <w:pStyle w:val="Standard-BlockCharCharChar"/>
        <w:rPr>
          <w:szCs w:val="24"/>
        </w:rPr>
      </w:pPr>
      <w:bookmarkStart w:id="79" w:name="_File_&gt;_Partitur_parameters…"/>
      <w:bookmarkEnd w:id="79"/>
    </w:p>
    <w:p w:rsidR="00D8108D" w:rsidRPr="00DF5E13" w:rsidRDefault="007F1E53" w:rsidP="004C0823">
      <w:pPr>
        <w:pStyle w:val="berschrift3"/>
      </w:pPr>
      <w:bookmarkStart w:id="80" w:name="_File_&gt;_Visualize_&gt;_HTML_partiture.."/>
      <w:bookmarkStart w:id="81" w:name="_Toc55213825"/>
      <w:bookmarkStart w:id="82" w:name="_Toc69129812"/>
      <w:bookmarkStart w:id="83" w:name="_Toc69129953"/>
      <w:bookmarkEnd w:id="80"/>
      <w:r w:rsidRPr="00355B2A">
        <w:br w:type="page"/>
      </w:r>
      <w:bookmarkStart w:id="84" w:name="_Ref108437734"/>
      <w:bookmarkStart w:id="85" w:name="_Toc403472275"/>
      <w:bookmarkStart w:id="86" w:name="_Ref108437744"/>
      <w:bookmarkStart w:id="87" w:name="_Ref108437777"/>
      <w:r w:rsidR="00D8108D" w:rsidRPr="00DF5E13">
        <w:lastRenderedPageBreak/>
        <w:t>File &gt; Print…</w:t>
      </w:r>
      <w:bookmarkEnd w:id="84"/>
      <w:bookmarkEnd w:id="85"/>
    </w:p>
    <w:p w:rsidR="00D8108D" w:rsidRPr="00355B2A" w:rsidRDefault="00D8108D" w:rsidP="00D8108D">
      <w:pPr>
        <w:pStyle w:val="Standard-BlockCharCharChar"/>
        <w:rPr>
          <w:szCs w:val="24"/>
        </w:rPr>
      </w:pPr>
      <w:r w:rsidRPr="00355B2A">
        <w:rPr>
          <w:szCs w:val="24"/>
        </w:rPr>
        <w:t xml:space="preserve">(auch über die Tastenkombination </w:t>
      </w:r>
      <w:r w:rsidRPr="00355B2A">
        <w:rPr>
          <w:szCs w:val="24"/>
          <w:bdr w:val="single" w:sz="4" w:space="0" w:color="auto"/>
        </w:rPr>
        <w:t>Strg</w:t>
      </w:r>
      <w:r w:rsidRPr="00355B2A">
        <w:rPr>
          <w:szCs w:val="24"/>
        </w:rPr>
        <w:t>+</w:t>
      </w:r>
      <w:r w:rsidRPr="00355B2A">
        <w:rPr>
          <w:szCs w:val="24"/>
          <w:bdr w:val="single" w:sz="4" w:space="0" w:color="auto"/>
        </w:rPr>
        <w:t>P</w:t>
      </w:r>
      <w:r w:rsidRPr="00355B2A">
        <w:rPr>
          <w:szCs w:val="24"/>
        </w:rPr>
        <w:t xml:space="preserve"> auf dem PC bzw. </w:t>
      </w:r>
      <w:r w:rsidRPr="00355B2A">
        <w:rPr>
          <w:rFonts w:ascii="Cambria Math" w:eastAsia="Arial Unicode MS" w:hAnsi="Cambria Math" w:cs="Cambria Math"/>
          <w:szCs w:val="24"/>
          <w:bdr w:val="single" w:sz="4" w:space="0" w:color="auto"/>
        </w:rPr>
        <w:t>⌘</w:t>
      </w:r>
      <w:r w:rsidRPr="00355B2A">
        <w:rPr>
          <w:szCs w:val="24"/>
        </w:rPr>
        <w:t>+</w:t>
      </w:r>
      <w:r w:rsidRPr="00355B2A">
        <w:rPr>
          <w:szCs w:val="24"/>
          <w:bdr w:val="single" w:sz="4" w:space="0" w:color="auto"/>
        </w:rPr>
        <w:t>P</w:t>
      </w:r>
      <w:r w:rsidRPr="00355B2A">
        <w:rPr>
          <w:szCs w:val="24"/>
        </w:rPr>
        <w:t xml:space="preserve"> auf dem Macintosh)</w:t>
      </w:r>
    </w:p>
    <w:p w:rsidR="00D8108D" w:rsidRPr="00355B2A" w:rsidRDefault="00F17B16" w:rsidP="00D8108D">
      <w:pPr>
        <w:pStyle w:val="BildChar"/>
        <w:rPr>
          <w:sz w:val="24"/>
          <w:szCs w:val="24"/>
        </w:rPr>
      </w:pPr>
      <w:r w:rsidRPr="00355B2A">
        <w:rPr>
          <w:noProof/>
          <w:sz w:val="24"/>
          <w:szCs w:val="24"/>
        </w:rPr>
        <w:drawing>
          <wp:inline distT="0" distB="0" distL="0" distR="0" wp14:anchorId="064C2C7C" wp14:editId="3353559B">
            <wp:extent cx="3419475" cy="2600325"/>
            <wp:effectExtent l="0" t="0" r="9525" b="9525"/>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19475" cy="2600325"/>
                    </a:xfrm>
                    <a:prstGeom prst="rect">
                      <a:avLst/>
                    </a:prstGeom>
                    <a:noFill/>
                    <a:ln>
                      <a:noFill/>
                    </a:ln>
                  </pic:spPr>
                </pic:pic>
              </a:graphicData>
            </a:graphic>
          </wp:inline>
        </w:drawing>
      </w:r>
    </w:p>
    <w:p w:rsidR="00D8108D" w:rsidRPr="00355B2A" w:rsidRDefault="00D8108D" w:rsidP="00D8108D">
      <w:pPr>
        <w:pStyle w:val="Standard-BlockCharCharChar"/>
        <w:rPr>
          <w:szCs w:val="24"/>
        </w:rPr>
      </w:pPr>
      <w:r w:rsidRPr="00355B2A">
        <w:rPr>
          <w:szCs w:val="24"/>
        </w:rPr>
        <w:t>Öffnet einen Dialog zum Ausgeben der Transkription auf einen Drucker. Das Aussehen und die Funktionsweise des Dialogs variieren recht stark von Betriebssystem zu Betriebsystem, entsprechen aber in etwa dem jeweils dort gebräuchlichen Standard-Dialog für das Drucken.</w:t>
      </w:r>
    </w:p>
    <w:p w:rsidR="00F966D5" w:rsidRPr="00DF5E13" w:rsidRDefault="00F966D5" w:rsidP="004C0823">
      <w:pPr>
        <w:pStyle w:val="berschrift3"/>
      </w:pPr>
      <w:bookmarkStart w:id="88" w:name="_Toc403472276"/>
      <w:r w:rsidRPr="00DF5E13">
        <w:t>File </w:t>
      </w:r>
      <w:r w:rsidR="00F417B2" w:rsidRPr="00DF5E13">
        <w:t>&gt;</w:t>
      </w:r>
      <w:r w:rsidRPr="00DF5E13">
        <w:t> </w:t>
      </w:r>
      <w:r w:rsidR="00D8108D" w:rsidRPr="00DF5E13">
        <w:t>Output...</w:t>
      </w:r>
      <w:bookmarkEnd w:id="88"/>
      <w:r w:rsidRPr="00DF5E13">
        <w:t> </w:t>
      </w:r>
      <w:bookmarkEnd w:id="81"/>
      <w:bookmarkEnd w:id="82"/>
      <w:bookmarkEnd w:id="83"/>
      <w:bookmarkEnd w:id="86"/>
      <w:bookmarkEnd w:id="87"/>
    </w:p>
    <w:p w:rsidR="00F966D5" w:rsidRPr="00355B2A" w:rsidRDefault="00F17B16" w:rsidP="000C10AE">
      <w:pPr>
        <w:pStyle w:val="Standard-BlockCharCharChar"/>
      </w:pPr>
      <w:r w:rsidRPr="00355B2A">
        <w:rPr>
          <w:noProof/>
        </w:rPr>
        <w:drawing>
          <wp:inline distT="0" distB="0" distL="0" distR="0" wp14:anchorId="1F07FCDE" wp14:editId="107C9729">
            <wp:extent cx="5943600" cy="3800475"/>
            <wp:effectExtent l="0" t="0" r="0" b="9525"/>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rsidR="00B612D4" w:rsidRPr="00355B2A" w:rsidRDefault="00F966D5">
      <w:pPr>
        <w:pStyle w:val="Standard-BlockCharCharChar"/>
        <w:rPr>
          <w:szCs w:val="24"/>
        </w:rPr>
      </w:pPr>
      <w:r w:rsidRPr="00355B2A">
        <w:rPr>
          <w:szCs w:val="24"/>
        </w:rPr>
        <w:t xml:space="preserve">Öffnet einen Dialog zum </w:t>
      </w:r>
      <w:r w:rsidR="00666B81" w:rsidRPr="00355B2A">
        <w:rPr>
          <w:szCs w:val="24"/>
        </w:rPr>
        <w:t>Ausgeb</w:t>
      </w:r>
      <w:r w:rsidR="001F2C28" w:rsidRPr="00355B2A">
        <w:rPr>
          <w:szCs w:val="24"/>
        </w:rPr>
        <w:t xml:space="preserve">en der Transkription in einem Präsentationsformat, also zur Anzeige in einem Webbrowser oder zur Integration in ein Textverarbeitungsdokument (z.B. MS Word). </w:t>
      </w:r>
    </w:p>
    <w:p w:rsidR="00B612D4" w:rsidRPr="00355B2A" w:rsidRDefault="00B612D4" w:rsidP="008B2B5C">
      <w:pPr>
        <w:pStyle w:val="Standard-BlockCharCharChar"/>
      </w:pPr>
      <w:r w:rsidRPr="00355B2A">
        <w:lastRenderedPageBreak/>
        <w:t xml:space="preserve">Unter </w:t>
      </w:r>
      <w:r w:rsidR="006352D9">
        <w:t>„</w:t>
      </w:r>
      <w:r w:rsidRPr="006352D9">
        <w:t>Range</w:t>
      </w:r>
      <w:r w:rsidR="006352D9">
        <w:t>“</w:t>
      </w:r>
      <w:r w:rsidRPr="00355B2A">
        <w:t xml:space="preserve"> können Sie einstellen, ob Sie die gesamte Transkription oder nur einen Teil davon ausgeben möchten, genauer:</w:t>
      </w:r>
    </w:p>
    <w:p w:rsidR="00B612D4" w:rsidRPr="00355B2A" w:rsidRDefault="00B612D4" w:rsidP="00B612D4">
      <w:pPr>
        <w:pStyle w:val="Nummerierung1"/>
        <w:keepNext/>
        <w:numPr>
          <w:ilvl w:val="0"/>
          <w:numId w:val="43"/>
        </w:numPr>
        <w:rPr>
          <w:szCs w:val="24"/>
        </w:rPr>
      </w:pPr>
      <w:r w:rsidRPr="007A7FD7">
        <w:rPr>
          <w:szCs w:val="24"/>
          <w:shd w:val="clear" w:color="auto" w:fill="D9D9D9"/>
        </w:rPr>
        <w:t xml:space="preserve">Everything </w:t>
      </w:r>
      <w:r w:rsidRPr="00355B2A">
        <w:rPr>
          <w:szCs w:val="24"/>
        </w:rPr>
        <w:t>gibt die gesamte Transkription aus.</w:t>
      </w:r>
    </w:p>
    <w:p w:rsidR="00B612D4" w:rsidRPr="00355B2A" w:rsidRDefault="00B612D4" w:rsidP="00B612D4">
      <w:pPr>
        <w:pStyle w:val="Nummerierung1"/>
        <w:keepNext/>
        <w:numPr>
          <w:ilvl w:val="0"/>
          <w:numId w:val="43"/>
        </w:numPr>
        <w:rPr>
          <w:szCs w:val="24"/>
        </w:rPr>
      </w:pPr>
      <w:r w:rsidRPr="007A7FD7">
        <w:rPr>
          <w:szCs w:val="24"/>
          <w:shd w:val="clear" w:color="auto" w:fill="D9D9D9"/>
        </w:rPr>
        <w:t>All visible tiers</w:t>
      </w:r>
      <w:r w:rsidRPr="00355B2A">
        <w:rPr>
          <w:szCs w:val="24"/>
        </w:rPr>
        <w:t xml:space="preserve"> gibt die gesamte sichtbare Transkription aus, also alle Spuren, die nicht über </w:t>
      </w:r>
      <w:r w:rsidRPr="006D04A3">
        <w:rPr>
          <w:rStyle w:val="Menufunction"/>
        </w:rPr>
        <w:t>Tier &gt; Hide Tier</w:t>
      </w:r>
      <w:r w:rsidRPr="00355B2A">
        <w:rPr>
          <w:szCs w:val="24"/>
        </w:rPr>
        <w:t xml:space="preserve"> ausgeblendet wurden.</w:t>
      </w:r>
    </w:p>
    <w:p w:rsidR="00B612D4" w:rsidRPr="00355B2A" w:rsidRDefault="00B612D4" w:rsidP="00B612D4">
      <w:pPr>
        <w:pStyle w:val="Nummerierung1"/>
        <w:keepNext/>
        <w:numPr>
          <w:ilvl w:val="0"/>
          <w:numId w:val="43"/>
        </w:numPr>
        <w:rPr>
          <w:szCs w:val="24"/>
        </w:rPr>
      </w:pPr>
      <w:r w:rsidRPr="007A7FD7">
        <w:rPr>
          <w:szCs w:val="24"/>
          <w:shd w:val="clear" w:color="auto" w:fill="D9D9D9"/>
        </w:rPr>
        <w:t>Selection</w:t>
      </w:r>
      <w:r w:rsidRPr="00355B2A">
        <w:rPr>
          <w:szCs w:val="24"/>
        </w:rPr>
        <w:t xml:space="preserve"> gibt die momentane Auswahl der Partitur aus.</w:t>
      </w:r>
    </w:p>
    <w:p w:rsidR="00F966D5" w:rsidRPr="00355B2A" w:rsidRDefault="001F2C28">
      <w:pPr>
        <w:pStyle w:val="Standard-BlockCharCharChar"/>
        <w:rPr>
          <w:szCs w:val="24"/>
        </w:rPr>
      </w:pPr>
      <w:r w:rsidRPr="00355B2A">
        <w:rPr>
          <w:szCs w:val="24"/>
        </w:rPr>
        <w:t xml:space="preserve">Über die Drop-Down-Liste </w:t>
      </w:r>
      <w:r w:rsidR="00F70807">
        <w:rPr>
          <w:szCs w:val="24"/>
        </w:rPr>
        <w:t>„</w:t>
      </w:r>
      <w:r w:rsidRPr="006D04A3">
        <w:rPr>
          <w:szCs w:val="24"/>
        </w:rPr>
        <w:t>Dateityp</w:t>
      </w:r>
      <w:r w:rsidR="00F70807">
        <w:rPr>
          <w:szCs w:val="24"/>
        </w:rPr>
        <w:t>“</w:t>
      </w:r>
      <w:r w:rsidRPr="006D04A3">
        <w:rPr>
          <w:szCs w:val="24"/>
        </w:rPr>
        <w:t xml:space="preserve"> werden</w:t>
      </w:r>
      <w:r w:rsidRPr="00355B2A">
        <w:rPr>
          <w:szCs w:val="24"/>
        </w:rPr>
        <w:t xml:space="preserve"> verschiedene Formate zur Auswahl angeboten:</w:t>
      </w:r>
    </w:p>
    <w:p w:rsidR="001F2C28" w:rsidRPr="00355B2A" w:rsidRDefault="00F17B16" w:rsidP="001F2C28">
      <w:pPr>
        <w:pStyle w:val="Standard-BlockCharCharChar"/>
        <w:jc w:val="center"/>
        <w:rPr>
          <w:szCs w:val="24"/>
        </w:rPr>
      </w:pPr>
      <w:r w:rsidRPr="00355B2A">
        <w:rPr>
          <w:noProof/>
          <w:szCs w:val="24"/>
        </w:rPr>
        <w:drawing>
          <wp:inline distT="0" distB="0" distL="0" distR="0" wp14:anchorId="16BFB073" wp14:editId="52E0FA3A">
            <wp:extent cx="2828925" cy="1495425"/>
            <wp:effectExtent l="0" t="0" r="9525" b="9525"/>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28925" cy="1495425"/>
                    </a:xfrm>
                    <a:prstGeom prst="rect">
                      <a:avLst/>
                    </a:prstGeom>
                    <a:noFill/>
                    <a:ln>
                      <a:noFill/>
                    </a:ln>
                  </pic:spPr>
                </pic:pic>
              </a:graphicData>
            </a:graphic>
          </wp:inline>
        </w:drawing>
      </w:r>
    </w:p>
    <w:p w:rsidR="00F966D5" w:rsidRPr="00355B2A" w:rsidRDefault="001F2C28" w:rsidP="001F2C28">
      <w:pPr>
        <w:pStyle w:val="Standard-BlockCharCharChar"/>
        <w:ind w:left="567" w:hanging="567"/>
        <w:rPr>
          <w:szCs w:val="24"/>
        </w:rPr>
      </w:pPr>
      <w:r w:rsidRPr="00355B2A">
        <w:rPr>
          <w:szCs w:val="24"/>
        </w:rPr>
        <w:t xml:space="preserve">1. </w:t>
      </w:r>
      <w:r w:rsidRPr="007A7FD7">
        <w:rPr>
          <w:szCs w:val="24"/>
          <w:shd w:val="clear" w:color="auto" w:fill="D9D9D9"/>
        </w:rPr>
        <w:t>HTML Partitur:</w:t>
      </w:r>
      <w:r w:rsidRPr="00355B2A">
        <w:rPr>
          <w:szCs w:val="24"/>
        </w:rPr>
        <w:t xml:space="preserve"> </w:t>
      </w:r>
      <w:r w:rsidR="00F966D5" w:rsidRPr="00355B2A">
        <w:rPr>
          <w:szCs w:val="24"/>
        </w:rPr>
        <w:t xml:space="preserve">Wählen Sie das Verzeichnis, in das </w:t>
      </w:r>
      <w:r w:rsidR="00666B81" w:rsidRPr="00355B2A">
        <w:rPr>
          <w:szCs w:val="24"/>
        </w:rPr>
        <w:t>die</w:t>
      </w:r>
      <w:r w:rsidR="00F966D5" w:rsidRPr="00355B2A">
        <w:rPr>
          <w:szCs w:val="24"/>
        </w:rPr>
        <w:t xml:space="preserve"> HTML-</w:t>
      </w:r>
      <w:r w:rsidR="00666B81" w:rsidRPr="00355B2A">
        <w:rPr>
          <w:szCs w:val="24"/>
        </w:rPr>
        <w:t>Ausgabe</w:t>
      </w:r>
      <w:r w:rsidR="00F966D5" w:rsidRPr="00355B2A">
        <w:rPr>
          <w:szCs w:val="24"/>
        </w:rPr>
        <w:t xml:space="preserve"> erfolgen soll und geben Sie den gewünschten Namen ein (das Suffix </w:t>
      </w:r>
      <w:r w:rsidR="00F70807">
        <w:rPr>
          <w:szCs w:val="24"/>
        </w:rPr>
        <w:t>„</w:t>
      </w:r>
      <w:r w:rsidR="00F966D5" w:rsidRPr="00355B2A">
        <w:rPr>
          <w:szCs w:val="24"/>
        </w:rPr>
        <w:t>.html</w:t>
      </w:r>
      <w:r w:rsidR="00F70807">
        <w:rPr>
          <w:szCs w:val="24"/>
        </w:rPr>
        <w:t>“</w:t>
      </w:r>
      <w:r w:rsidR="00F966D5" w:rsidRPr="00355B2A">
        <w:rPr>
          <w:szCs w:val="24"/>
        </w:rPr>
        <w:t xml:space="preserve"> wird automatisch angehängt, wenn Sie kein eigenes Suffix eingeben). Wählen Sie die Option </w:t>
      </w:r>
      <w:r w:rsidR="00F70807">
        <w:rPr>
          <w:szCs w:val="24"/>
        </w:rPr>
        <w:t>„</w:t>
      </w:r>
      <w:r w:rsidR="00F966D5" w:rsidRPr="00355B2A">
        <w:rPr>
          <w:szCs w:val="24"/>
        </w:rPr>
        <w:t>Frames</w:t>
      </w:r>
      <w:r w:rsidR="00F70807">
        <w:rPr>
          <w:szCs w:val="24"/>
        </w:rPr>
        <w:t>“</w:t>
      </w:r>
      <w:r w:rsidR="00F966D5" w:rsidRPr="00355B2A">
        <w:rPr>
          <w:szCs w:val="24"/>
        </w:rPr>
        <w:t xml:space="preserve">, wenn Sie möchten, dass in der Transkription vorhandene Verknüpfungen als Hyperlinks in einem gesonderten Frame realisiert werden. Wählen Sie die Option </w:t>
      </w:r>
      <w:r w:rsidR="00F70807">
        <w:rPr>
          <w:szCs w:val="24"/>
        </w:rPr>
        <w:t>„</w:t>
      </w:r>
      <w:r w:rsidR="00F966D5" w:rsidRPr="00355B2A">
        <w:rPr>
          <w:szCs w:val="24"/>
        </w:rPr>
        <w:t>No </w:t>
      </w:r>
      <w:r w:rsidR="0085683B" w:rsidRPr="00355B2A">
        <w:rPr>
          <w:szCs w:val="24"/>
        </w:rPr>
        <w:t>f</w:t>
      </w:r>
      <w:r w:rsidR="00F966D5" w:rsidRPr="00355B2A">
        <w:rPr>
          <w:szCs w:val="24"/>
        </w:rPr>
        <w:t>rames</w:t>
      </w:r>
      <w:r w:rsidR="00F70807">
        <w:rPr>
          <w:szCs w:val="24"/>
        </w:rPr>
        <w:t>“</w:t>
      </w:r>
      <w:r w:rsidR="00F966D5" w:rsidRPr="00355B2A">
        <w:rPr>
          <w:szCs w:val="24"/>
        </w:rPr>
        <w:t xml:space="preserve">, wenn Ihre Transkription keine Verknüpfungen enthält oder wenn Sie die Hyperlinks in einem neuen Fenster geöffnet haben möchten. Klicken Sie dann auf </w:t>
      </w:r>
      <w:r w:rsidR="00F70807">
        <w:rPr>
          <w:szCs w:val="24"/>
        </w:rPr>
        <w:t>„</w:t>
      </w:r>
      <w:r w:rsidR="00F966D5" w:rsidRPr="00355B2A">
        <w:rPr>
          <w:szCs w:val="24"/>
        </w:rPr>
        <w:t>Speichern</w:t>
      </w:r>
      <w:r w:rsidR="00F70807">
        <w:rPr>
          <w:szCs w:val="24"/>
        </w:rPr>
        <w:t>“</w:t>
      </w:r>
      <w:r w:rsidR="00F966D5" w:rsidRPr="00355B2A">
        <w:rPr>
          <w:szCs w:val="24"/>
        </w:rPr>
        <w:t xml:space="preserve">, um </w:t>
      </w:r>
      <w:r w:rsidR="00666B81" w:rsidRPr="00355B2A">
        <w:rPr>
          <w:szCs w:val="24"/>
        </w:rPr>
        <w:t>die Ausgabe</w:t>
      </w:r>
      <w:r w:rsidR="00F966D5" w:rsidRPr="00355B2A">
        <w:rPr>
          <w:szCs w:val="24"/>
        </w:rPr>
        <w:t xml:space="preserve"> durchzuführen. Sie können die Datei anschließend mit jedem beliebigen Browser öffnen.</w:t>
      </w:r>
      <w:bookmarkStart w:id="89" w:name="_Toc55213826"/>
      <w:r w:rsidRPr="00355B2A">
        <w:rPr>
          <w:szCs w:val="24"/>
        </w:rPr>
        <w:t xml:space="preserve"> </w:t>
      </w:r>
      <w:r w:rsidR="00F966D5" w:rsidRPr="00355B2A">
        <w:rPr>
          <w:szCs w:val="24"/>
        </w:rPr>
        <w:t xml:space="preserve">Die Ausgabe von Meta-Informationen und Sprechertabelle kann über ein Stylesheet, das unter </w:t>
      </w:r>
      <w:r w:rsidR="00F966D5" w:rsidRPr="009D5612">
        <w:rPr>
          <w:rStyle w:val="Menufunction"/>
        </w:rPr>
        <w:t>Edit </w:t>
      </w:r>
      <w:r w:rsidR="00F417B2" w:rsidRPr="009D5612">
        <w:rPr>
          <w:rStyle w:val="Menufunction"/>
        </w:rPr>
        <w:t>&gt;</w:t>
      </w:r>
      <w:r w:rsidR="00F966D5" w:rsidRPr="009D5612">
        <w:rPr>
          <w:rStyle w:val="Menufunction"/>
        </w:rPr>
        <w:t xml:space="preserve"> Preferences </w:t>
      </w:r>
      <w:r w:rsidR="00F417B2" w:rsidRPr="009D5612">
        <w:rPr>
          <w:rStyle w:val="Menufunction"/>
        </w:rPr>
        <w:t>&gt;</w:t>
      </w:r>
      <w:r w:rsidR="00F966D5" w:rsidRPr="009D5612">
        <w:rPr>
          <w:rStyle w:val="Menufunction"/>
        </w:rPr>
        <w:t> Stylesheets</w:t>
      </w:r>
      <w:r w:rsidR="00F966D5" w:rsidRPr="00355B2A">
        <w:rPr>
          <w:szCs w:val="24"/>
        </w:rPr>
        <w:t xml:space="preserve"> als </w:t>
      </w:r>
      <w:r w:rsidR="00F70807">
        <w:rPr>
          <w:szCs w:val="24"/>
        </w:rPr>
        <w:t>„</w:t>
      </w:r>
      <w:r w:rsidR="00F966D5" w:rsidRPr="00355B2A">
        <w:rPr>
          <w:szCs w:val="24"/>
        </w:rPr>
        <w:t>Head to HTML</w:t>
      </w:r>
      <w:r w:rsidR="00F70807">
        <w:rPr>
          <w:szCs w:val="24"/>
        </w:rPr>
        <w:t>“</w:t>
      </w:r>
      <w:r w:rsidR="00F966D5" w:rsidRPr="00355B2A">
        <w:rPr>
          <w:szCs w:val="24"/>
        </w:rPr>
        <w:t xml:space="preserve"> angegeben ist, parametrisiert werden. Siehe dazu auch Anhang </w:t>
      </w:r>
      <w:r w:rsidR="002F5A5C" w:rsidRPr="00355B2A">
        <w:rPr>
          <w:szCs w:val="24"/>
        </w:rPr>
        <w:t>C</w:t>
      </w:r>
      <w:r w:rsidR="00F966D5" w:rsidRPr="00355B2A">
        <w:rPr>
          <w:szCs w:val="24"/>
        </w:rPr>
        <w:t xml:space="preserve"> </w:t>
      </w:r>
      <w:r w:rsidR="00F70807">
        <w:rPr>
          <w:szCs w:val="24"/>
        </w:rPr>
        <w:t>„</w:t>
      </w:r>
      <w:r w:rsidR="00F966D5" w:rsidRPr="00355B2A">
        <w:rPr>
          <w:szCs w:val="24"/>
        </w:rPr>
        <w:t>EXMARaLDA und Stylesheets</w:t>
      </w:r>
      <w:r w:rsidR="00F70807">
        <w:rPr>
          <w:szCs w:val="24"/>
        </w:rPr>
        <w:t>“</w:t>
      </w:r>
      <w:r w:rsidR="00F966D5" w:rsidRPr="00355B2A">
        <w:rPr>
          <w:szCs w:val="24"/>
        </w:rPr>
        <w:t>.</w:t>
      </w:r>
    </w:p>
    <w:p w:rsidR="002F5A5C" w:rsidRPr="00355B2A" w:rsidRDefault="00F17B16" w:rsidP="002F5A5C">
      <w:pPr>
        <w:pStyle w:val="Standard-BlockCharCharChar"/>
        <w:ind w:left="567" w:hanging="567"/>
        <w:jc w:val="center"/>
        <w:rPr>
          <w:szCs w:val="24"/>
        </w:rPr>
      </w:pPr>
      <w:r w:rsidRPr="00355B2A">
        <w:rPr>
          <w:noProof/>
          <w:szCs w:val="24"/>
        </w:rPr>
        <w:drawing>
          <wp:inline distT="0" distB="0" distL="0" distR="0" wp14:anchorId="1BEC63BB" wp14:editId="56BABC8C">
            <wp:extent cx="5181600" cy="3324225"/>
            <wp:effectExtent l="0" t="0" r="0" b="9525"/>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81600" cy="3324225"/>
                    </a:xfrm>
                    <a:prstGeom prst="rect">
                      <a:avLst/>
                    </a:prstGeom>
                    <a:noFill/>
                    <a:ln>
                      <a:noFill/>
                    </a:ln>
                  </pic:spPr>
                </pic:pic>
              </a:graphicData>
            </a:graphic>
          </wp:inline>
        </w:drawing>
      </w:r>
    </w:p>
    <w:p w:rsidR="001F2C28" w:rsidRPr="00355B2A" w:rsidRDefault="001F2C28" w:rsidP="001F2C28">
      <w:pPr>
        <w:pStyle w:val="Standard-BlockCharCharChar"/>
        <w:ind w:left="567" w:hanging="567"/>
        <w:rPr>
          <w:szCs w:val="24"/>
        </w:rPr>
      </w:pPr>
      <w:r w:rsidRPr="00355B2A">
        <w:rPr>
          <w:szCs w:val="24"/>
        </w:rPr>
        <w:lastRenderedPageBreak/>
        <w:t xml:space="preserve">2. </w:t>
      </w:r>
      <w:r w:rsidRPr="007A7FD7">
        <w:rPr>
          <w:szCs w:val="24"/>
          <w:shd w:val="clear" w:color="auto" w:fill="D9D9D9"/>
        </w:rPr>
        <w:t>RTF Partitur:</w:t>
      </w:r>
      <w:r w:rsidRPr="00DF5E13">
        <w:rPr>
          <w:szCs w:val="24"/>
        </w:rPr>
        <w:t xml:space="preserve"> </w:t>
      </w:r>
      <w:r w:rsidRPr="00355B2A">
        <w:rPr>
          <w:szCs w:val="24"/>
        </w:rPr>
        <w:t xml:space="preserve">Wählen Sie das Verzeichnis, in das die RTF-Ausgabe erfolgen soll und geben Sie den gewünschten Namen ein (das Suffix </w:t>
      </w:r>
      <w:r w:rsidR="00F70807">
        <w:rPr>
          <w:szCs w:val="24"/>
        </w:rPr>
        <w:t>„</w:t>
      </w:r>
      <w:r w:rsidRPr="00355B2A">
        <w:rPr>
          <w:szCs w:val="24"/>
        </w:rPr>
        <w:t>.rtf</w:t>
      </w:r>
      <w:r w:rsidR="00F70807">
        <w:rPr>
          <w:szCs w:val="24"/>
        </w:rPr>
        <w:t>“</w:t>
      </w:r>
      <w:r w:rsidRPr="00355B2A">
        <w:rPr>
          <w:szCs w:val="24"/>
        </w:rPr>
        <w:t xml:space="preserve"> wird automatisch angehängt, wenn Sie kein eigenes Suffix eingeben). Klicken Sie dann auf </w:t>
      </w:r>
      <w:r w:rsidR="00F70807">
        <w:rPr>
          <w:szCs w:val="24"/>
        </w:rPr>
        <w:t>„</w:t>
      </w:r>
      <w:r w:rsidRPr="00355B2A">
        <w:rPr>
          <w:szCs w:val="24"/>
        </w:rPr>
        <w:t>Speichern</w:t>
      </w:r>
      <w:r w:rsidR="00F70807">
        <w:rPr>
          <w:szCs w:val="24"/>
        </w:rPr>
        <w:t>“</w:t>
      </w:r>
      <w:r w:rsidRPr="00355B2A">
        <w:rPr>
          <w:szCs w:val="24"/>
        </w:rPr>
        <w:t>, um die Ausgabe durchzuführen. Sie können die Datei anschließend mit jedem beliebigen Textverarbeitungsprogramm, das RTF-Dateien lesen kann (also vor allem MS Word), öffnen und weiterbearbeiten.</w:t>
      </w:r>
    </w:p>
    <w:p w:rsidR="001F2C28" w:rsidRPr="00355B2A" w:rsidRDefault="001F2C28" w:rsidP="001F2C28">
      <w:pPr>
        <w:pStyle w:val="Standard-BlockCharCharChar"/>
        <w:ind w:left="567" w:hanging="567"/>
        <w:rPr>
          <w:spacing w:val="-4"/>
          <w:szCs w:val="24"/>
        </w:rPr>
      </w:pPr>
      <w:bookmarkStart w:id="90" w:name="_File_&gt;_Visualize_&gt;_Reexport_HTML_pa"/>
      <w:bookmarkStart w:id="91" w:name="_Ref108437810"/>
      <w:bookmarkEnd w:id="89"/>
      <w:bookmarkEnd w:id="90"/>
      <w:r w:rsidRPr="00355B2A">
        <w:rPr>
          <w:szCs w:val="24"/>
        </w:rPr>
        <w:t xml:space="preserve">3. </w:t>
      </w:r>
      <w:r w:rsidRPr="007A7FD7">
        <w:rPr>
          <w:szCs w:val="24"/>
          <w:shd w:val="clear" w:color="auto" w:fill="D9D9D9"/>
        </w:rPr>
        <w:t>SVG Partitur:</w:t>
      </w:r>
      <w:r w:rsidRPr="00DF5E13">
        <w:rPr>
          <w:szCs w:val="24"/>
        </w:rPr>
        <w:t xml:space="preserve"> </w:t>
      </w:r>
      <w:r w:rsidRPr="00355B2A">
        <w:rPr>
          <w:spacing w:val="-4"/>
          <w:szCs w:val="24"/>
        </w:rPr>
        <w:t xml:space="preserve">SVG steht für </w:t>
      </w:r>
      <w:r w:rsidR="00F70807">
        <w:rPr>
          <w:spacing w:val="-4"/>
          <w:szCs w:val="24"/>
        </w:rPr>
        <w:t>„</w:t>
      </w:r>
      <w:r w:rsidRPr="00355B2A">
        <w:rPr>
          <w:spacing w:val="-4"/>
          <w:szCs w:val="24"/>
        </w:rPr>
        <w:t>Scalable Vector Graphics</w:t>
      </w:r>
      <w:r w:rsidR="00F70807">
        <w:rPr>
          <w:spacing w:val="-4"/>
          <w:szCs w:val="24"/>
        </w:rPr>
        <w:t>“</w:t>
      </w:r>
      <w:r w:rsidRPr="00355B2A">
        <w:rPr>
          <w:spacing w:val="-4"/>
          <w:szCs w:val="24"/>
        </w:rPr>
        <w:t xml:space="preserve"> und ist ein XML-basiertes Format zum Beschreiben von Vektorgrafiken. Vektorgrafiken lassen sich mit entsprechenden Grafikprogrammen (z. B. Corel Draw, Adobe Illustrator) bearbeiten und qualitativ hochwertig in Druckvorlagen einbinden, da sie beim Skalieren nicht an Schärfe bzw. Auflösung verlieren. Sie sind insofern wahrscheinlich die beste Lösung, um Partituren in zu druckende Veröffentlichungen zu integrieren.</w:t>
      </w:r>
    </w:p>
    <w:p w:rsidR="001F2C28" w:rsidRPr="00355B2A" w:rsidRDefault="001F2C28" w:rsidP="001F2C28">
      <w:pPr>
        <w:pStyle w:val="Standard-BlockCharCharChar"/>
        <w:ind w:left="567" w:hanging="567"/>
        <w:rPr>
          <w:szCs w:val="24"/>
        </w:rPr>
      </w:pPr>
      <w:r w:rsidRPr="00355B2A">
        <w:rPr>
          <w:spacing w:val="-4"/>
          <w:szCs w:val="24"/>
        </w:rPr>
        <w:tab/>
      </w:r>
      <w:r w:rsidRPr="00355B2A">
        <w:rPr>
          <w:spacing w:val="-4"/>
          <w:szCs w:val="24"/>
        </w:rPr>
        <w:tab/>
      </w:r>
      <w:r w:rsidRPr="00355B2A">
        <w:rPr>
          <w:szCs w:val="24"/>
        </w:rPr>
        <w:t>Wenn der Partitur-Editor eine Transkription als SVG-Dateien ausgibt, so schreibt er pro Partiturfläche, die beim Umbruch entsteht, eine SVG-Datei. Diese werden in ein gemeinsames Verzeichnis gespeichert und über eine übergeordnete HTML-Datei, die auf die SVG-Dateien verweist, so gebündelt, dass man sie mittels eines SVG-fähigen Browsers ansehen kann.</w:t>
      </w:r>
    </w:p>
    <w:p w:rsidR="0059213A" w:rsidRPr="00355B2A" w:rsidRDefault="0059213A" w:rsidP="001F2C28">
      <w:pPr>
        <w:pStyle w:val="Standard-BlockCharCharChar"/>
        <w:ind w:left="567" w:hanging="567"/>
        <w:rPr>
          <w:szCs w:val="24"/>
        </w:rPr>
      </w:pPr>
      <w:r w:rsidRPr="00355B2A">
        <w:rPr>
          <w:szCs w:val="24"/>
        </w:rPr>
        <w:tab/>
      </w:r>
      <w:r w:rsidRPr="00355B2A">
        <w:rPr>
          <w:szCs w:val="24"/>
        </w:rPr>
        <w:tab/>
        <w:t>Bei Auswahl dieser Ausgaboption wir seitlich im Dateidialog folgendes Feld eingeblendet:</w:t>
      </w:r>
    </w:p>
    <w:p w:rsidR="0059213A" w:rsidRPr="00355B2A" w:rsidRDefault="00F17B16" w:rsidP="0059213A">
      <w:pPr>
        <w:pStyle w:val="Standard-BlockCharCharChar"/>
        <w:ind w:left="567" w:hanging="567"/>
        <w:jc w:val="center"/>
        <w:rPr>
          <w:spacing w:val="-4"/>
          <w:szCs w:val="24"/>
        </w:rPr>
      </w:pPr>
      <w:r w:rsidRPr="00355B2A">
        <w:rPr>
          <w:noProof/>
          <w:spacing w:val="-4"/>
          <w:szCs w:val="24"/>
        </w:rPr>
        <w:drawing>
          <wp:inline distT="0" distB="0" distL="0" distR="0" wp14:anchorId="54E028DD" wp14:editId="368C969B">
            <wp:extent cx="1981200" cy="838200"/>
            <wp:effectExtent l="0" t="0" r="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81200" cy="838200"/>
                    </a:xfrm>
                    <a:prstGeom prst="rect">
                      <a:avLst/>
                    </a:prstGeom>
                    <a:noFill/>
                    <a:ln>
                      <a:noFill/>
                    </a:ln>
                  </pic:spPr>
                </pic:pic>
              </a:graphicData>
            </a:graphic>
          </wp:inline>
        </w:drawing>
      </w:r>
    </w:p>
    <w:p w:rsidR="001F2C28" w:rsidRPr="00355B2A" w:rsidRDefault="0059213A" w:rsidP="001F2C28">
      <w:pPr>
        <w:pStyle w:val="Standard-BlockCharCharChar"/>
        <w:rPr>
          <w:szCs w:val="24"/>
        </w:rPr>
      </w:pPr>
      <w:r w:rsidRPr="00355B2A">
        <w:rPr>
          <w:szCs w:val="24"/>
        </w:rPr>
        <w:tab/>
        <w:t>Darin können Sie folgende Parameter für die Ausgabe festlegen:</w:t>
      </w:r>
    </w:p>
    <w:p w:rsidR="001F2C28" w:rsidRPr="00355B2A" w:rsidRDefault="001F2C28" w:rsidP="001F2C28">
      <w:pPr>
        <w:pStyle w:val="Aufzhlungszeichen1"/>
        <w:rPr>
          <w:szCs w:val="24"/>
        </w:rPr>
      </w:pPr>
      <w:r w:rsidRPr="00355B2A">
        <w:rPr>
          <w:szCs w:val="24"/>
          <w:shd w:val="clear" w:color="auto" w:fill="D9D9D9"/>
        </w:rPr>
        <w:t>Subdirectory for SVG files:</w:t>
      </w:r>
      <w:r w:rsidRPr="00355B2A">
        <w:rPr>
          <w:szCs w:val="24"/>
        </w:rPr>
        <w:t xml:space="preserve"> legt den Namen für das Verzeichnis fest, in dem die SVG-Dateien gespeichert werden sollen. Dieses Verzeichnis wird (falls nicht schon vorhanden) im selben Ordner angelegt wie die übergeordnete HTML-Datei.</w:t>
      </w:r>
    </w:p>
    <w:p w:rsidR="001F2C28" w:rsidRPr="00355B2A" w:rsidRDefault="001F2C28" w:rsidP="001F2C28">
      <w:pPr>
        <w:pStyle w:val="Aufzhlungszeichen1"/>
        <w:rPr>
          <w:szCs w:val="24"/>
        </w:rPr>
      </w:pPr>
      <w:r w:rsidRPr="00355B2A">
        <w:rPr>
          <w:szCs w:val="24"/>
          <w:shd w:val="clear" w:color="auto" w:fill="D9D9D9"/>
        </w:rPr>
        <w:t>Base filename for SVG files:</w:t>
      </w:r>
      <w:r w:rsidRPr="00355B2A">
        <w:rPr>
          <w:szCs w:val="24"/>
        </w:rPr>
        <w:t xml:space="preserve"> legt den Namensstamm für die SVG-Dateien fest. Der komplette Name einer SVG-Datei besteht dann aus diesem Namensstamm, gefolgt von einer Nummer für die Partiturfläche, gefolgt vom Suffix </w:t>
      </w:r>
      <w:r w:rsidR="00F70807">
        <w:rPr>
          <w:szCs w:val="24"/>
        </w:rPr>
        <w:t>„</w:t>
      </w:r>
      <w:r w:rsidRPr="00355B2A">
        <w:rPr>
          <w:szCs w:val="24"/>
        </w:rPr>
        <w:t>.svg</w:t>
      </w:r>
      <w:r w:rsidR="00F70807">
        <w:rPr>
          <w:szCs w:val="24"/>
        </w:rPr>
        <w:t>“</w:t>
      </w:r>
      <w:r w:rsidRPr="00355B2A">
        <w:rPr>
          <w:szCs w:val="24"/>
        </w:rPr>
        <w:t>.</w:t>
      </w:r>
    </w:p>
    <w:p w:rsidR="001F2C28" w:rsidRPr="00355B2A" w:rsidRDefault="0059213A" w:rsidP="001F2C28">
      <w:pPr>
        <w:pStyle w:val="Standard-BlockCharCharChar"/>
        <w:rPr>
          <w:szCs w:val="24"/>
        </w:rPr>
      </w:pPr>
      <w:r w:rsidRPr="00355B2A">
        <w:rPr>
          <w:szCs w:val="24"/>
        </w:rPr>
        <w:tab/>
      </w:r>
      <w:r w:rsidR="001F2C28" w:rsidRPr="00355B2A">
        <w:rPr>
          <w:szCs w:val="24"/>
        </w:rPr>
        <w:t>Mit den obigen Einstellungen ergeben sich z. B. folgende Dateien und Verzeichnisse: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858"/>
        <w:gridCol w:w="3496"/>
      </w:tblGrid>
      <w:tr w:rsidR="001F2C28" w:rsidRPr="00355B2A" w:rsidTr="00902FDF">
        <w:tc>
          <w:tcPr>
            <w:tcW w:w="5858" w:type="dxa"/>
          </w:tcPr>
          <w:p w:rsidR="001F2C28" w:rsidRPr="00355B2A" w:rsidRDefault="00F17B16" w:rsidP="008E73BF">
            <w:pPr>
              <w:pStyle w:val="BildChar"/>
              <w:tabs>
                <w:tab w:val="clear" w:pos="482"/>
                <w:tab w:val="left" w:pos="390"/>
              </w:tabs>
              <w:rPr>
                <w:sz w:val="24"/>
                <w:szCs w:val="24"/>
              </w:rPr>
            </w:pPr>
            <w:r w:rsidRPr="00355B2A">
              <w:rPr>
                <w:noProof/>
                <w:sz w:val="24"/>
                <w:szCs w:val="24"/>
              </w:rPr>
              <mc:AlternateContent>
                <mc:Choice Requires="wps">
                  <w:drawing>
                    <wp:anchor distT="0" distB="0" distL="114300" distR="114300" simplePos="0" relativeHeight="251674112" behindDoc="0" locked="0" layoutInCell="1" allowOverlap="1" wp14:anchorId="4A7A7680" wp14:editId="5720DD32">
                      <wp:simplePos x="0" y="0"/>
                      <wp:positionH relativeFrom="column">
                        <wp:posOffset>2018030</wp:posOffset>
                      </wp:positionH>
                      <wp:positionV relativeFrom="paragraph">
                        <wp:posOffset>1323975</wp:posOffset>
                      </wp:positionV>
                      <wp:extent cx="685165" cy="179705"/>
                      <wp:effectExtent l="0" t="0" r="0" b="0"/>
                      <wp:wrapNone/>
                      <wp:docPr id="305"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16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Pr="00BE0EC0" w:rsidRDefault="004C0823" w:rsidP="008E73BF">
                                  <w:pPr>
                                    <w:tabs>
                                      <w:tab w:val="clear" w:pos="482"/>
                                      <w:tab w:val="left" w:pos="390"/>
                                    </w:tabs>
                                    <w:rPr>
                                      <w:sz w:val="16"/>
                                      <w:szCs w:val="16"/>
                                    </w:rPr>
                                  </w:pPr>
                                  <w:r>
                                    <w:rPr>
                                      <w:sz w:val="16"/>
                                      <w:szCs w:val="16"/>
                                    </w:rPr>
                                    <w:t>Base filename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7A7680" id="_x0000_t202" coordsize="21600,21600" o:spt="202" path="m,l,21600r21600,l21600,xe">
                      <v:stroke joinstyle="miter"/>
                      <v:path gradientshapeok="t" o:connecttype="rect"/>
                    </v:shapetype>
                    <v:shape id="Text Box 281" o:spid="_x0000_s1026" type="#_x0000_t202" style="position:absolute;left:0;text-align:left;margin-left:158.9pt;margin-top:104.25pt;width:53.95pt;height:14.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" filled="f" stroked="f">
                      <v:textbox inset="0,0,0,0">
                        <w:txbxContent>
                          <w:p w:rsidR="004C0823" w:rsidRPr="00BE0EC0" w:rsidRDefault="004C0823" w:rsidP="008E73BF">
                            <w:pPr>
                              <w:tabs>
                                <w:tab w:val="clear" w:pos="482"/>
                                <w:tab w:val="left" w:pos="390"/>
                              </w:tabs>
                              <w:rPr>
                                <w:sz w:val="16"/>
                                <w:szCs w:val="16"/>
                              </w:rPr>
                            </w:pPr>
                            <w:r>
                              <w:rPr>
                                <w:sz w:val="16"/>
                                <w:szCs w:val="16"/>
                              </w:rPr>
                              <w:t>Base filename</w:t>
                            </w:r>
                          </w:p>
                        </w:txbxContent>
                      </v:textbox>
                    </v:shape>
                  </w:pict>
                </mc:Fallback>
              </mc:AlternateContent>
            </w:r>
            <w:r w:rsidRPr="00355B2A">
              <w:rPr>
                <w:noProof/>
                <w:sz w:val="24"/>
                <w:szCs w:val="24"/>
              </w:rPr>
              <mc:AlternateContent>
                <mc:Choice Requires="wps">
                  <w:drawing>
                    <wp:anchor distT="0" distB="0" distL="114300" distR="114300" simplePos="0" relativeHeight="251672064" behindDoc="0" locked="0" layoutInCell="1" allowOverlap="1" wp14:anchorId="22D2B90F" wp14:editId="09122B86">
                      <wp:simplePos x="0" y="0"/>
                      <wp:positionH relativeFrom="column">
                        <wp:posOffset>2732405</wp:posOffset>
                      </wp:positionH>
                      <wp:positionV relativeFrom="paragraph">
                        <wp:posOffset>340360</wp:posOffset>
                      </wp:positionV>
                      <wp:extent cx="1404620" cy="1035685"/>
                      <wp:effectExtent l="0" t="0" r="0" b="0"/>
                      <wp:wrapNone/>
                      <wp:docPr id="304"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04620" cy="10356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1CB6D0" id="Line 27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5.15pt,26.8pt" to="325.75pt,1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">
                      <v:stroke endarrow="block"/>
                    </v:line>
                  </w:pict>
                </mc:Fallback>
              </mc:AlternateContent>
            </w:r>
            <w:r w:rsidRPr="00355B2A">
              <w:rPr>
                <w:noProof/>
                <w:sz w:val="24"/>
                <w:szCs w:val="24"/>
              </w:rPr>
              <mc:AlternateContent>
                <mc:Choice Requires="wps">
                  <w:drawing>
                    <wp:anchor distT="0" distB="0" distL="114300" distR="114300" simplePos="0" relativeHeight="251671040" behindDoc="0" locked="0" layoutInCell="1" allowOverlap="1" wp14:anchorId="191C7A91" wp14:editId="7496B9B4">
                      <wp:simplePos x="0" y="0"/>
                      <wp:positionH relativeFrom="column">
                        <wp:posOffset>1562100</wp:posOffset>
                      </wp:positionH>
                      <wp:positionV relativeFrom="paragraph">
                        <wp:posOffset>620395</wp:posOffset>
                      </wp:positionV>
                      <wp:extent cx="1235075" cy="231140"/>
                      <wp:effectExtent l="0" t="0" r="0" b="0"/>
                      <wp:wrapNone/>
                      <wp:docPr id="30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507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Pr="00BE0EC0" w:rsidRDefault="004C0823" w:rsidP="008E73BF">
                                  <w:pPr>
                                    <w:tabs>
                                      <w:tab w:val="clear" w:pos="482"/>
                                      <w:tab w:val="left" w:pos="390"/>
                                    </w:tabs>
                                    <w:rPr>
                                      <w:sz w:val="16"/>
                                      <w:szCs w:val="16"/>
                                    </w:rPr>
                                  </w:pPr>
                                  <w:r>
                                    <w:rPr>
                                      <w:sz w:val="16"/>
                                      <w:szCs w:val="16"/>
                                    </w:rPr>
                                    <w:t>Subdirectory for SVG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C7A91" id="Text Box 278" o:spid="_x0000_s1027" type="#_x0000_t202" style="position:absolute;left:0;text-align:left;margin-left:123pt;margin-top:48.85pt;width:97.25pt;height:18.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TC9tQIAALQ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" filled="f" stroked="f">
                      <v:textbox inset="0,0,0,0">
                        <w:txbxContent>
                          <w:p w:rsidR="004C0823" w:rsidRPr="00BE0EC0" w:rsidRDefault="004C0823" w:rsidP="008E73BF">
                            <w:pPr>
                              <w:tabs>
                                <w:tab w:val="clear" w:pos="482"/>
                                <w:tab w:val="left" w:pos="390"/>
                              </w:tabs>
                              <w:rPr>
                                <w:sz w:val="16"/>
                                <w:szCs w:val="16"/>
                              </w:rPr>
                            </w:pPr>
                            <w:r>
                              <w:rPr>
                                <w:sz w:val="16"/>
                                <w:szCs w:val="16"/>
                              </w:rPr>
                              <w:t>Subdirectory for SVG files</w:t>
                            </w:r>
                          </w:p>
                        </w:txbxContent>
                      </v:textbox>
                    </v:shape>
                  </w:pict>
                </mc:Fallback>
              </mc:AlternateContent>
            </w:r>
            <w:r w:rsidRPr="00355B2A">
              <w:rPr>
                <w:noProof/>
                <w:sz w:val="24"/>
                <w:szCs w:val="24"/>
              </w:rPr>
              <mc:AlternateContent>
                <mc:Choice Requires="wps">
                  <w:drawing>
                    <wp:anchor distT="0" distB="0" distL="114300" distR="114300" simplePos="0" relativeHeight="251668992" behindDoc="0" locked="0" layoutInCell="1" allowOverlap="1" wp14:anchorId="555F34F6" wp14:editId="407FA3E6">
                      <wp:simplePos x="0" y="0"/>
                      <wp:positionH relativeFrom="column">
                        <wp:posOffset>665480</wp:posOffset>
                      </wp:positionH>
                      <wp:positionV relativeFrom="paragraph">
                        <wp:posOffset>862330</wp:posOffset>
                      </wp:positionV>
                      <wp:extent cx="570865" cy="179705"/>
                      <wp:effectExtent l="0" t="0" r="0" b="0"/>
                      <wp:wrapNone/>
                      <wp:docPr id="3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Pr="00BE0EC0" w:rsidRDefault="004C0823" w:rsidP="008E73BF">
                                  <w:pPr>
                                    <w:tabs>
                                      <w:tab w:val="clear" w:pos="482"/>
                                      <w:tab w:val="left" w:pos="390"/>
                                    </w:tabs>
                                    <w:rPr>
                                      <w:sz w:val="16"/>
                                      <w:szCs w:val="16"/>
                                    </w:rPr>
                                  </w:pPr>
                                  <w:r>
                                    <w:rPr>
                                      <w:sz w:val="16"/>
                                      <w:szCs w:val="16"/>
                                    </w:rPr>
                                    <w:t>Dateiname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5F34F6" id="Text Box 276" o:spid="_x0000_s1028" type="#_x0000_t202" style="position:absolute;left:0;text-align:left;margin-left:52.4pt;margin-top:67.9pt;width:44.95pt;height:14.1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B8Zsg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" filled="f" stroked="f">
                      <v:textbox inset="0,0,0,0">
                        <w:txbxContent>
                          <w:p w:rsidR="004C0823" w:rsidRPr="00BE0EC0" w:rsidRDefault="004C0823" w:rsidP="008E73BF">
                            <w:pPr>
                              <w:tabs>
                                <w:tab w:val="clear" w:pos="482"/>
                                <w:tab w:val="left" w:pos="390"/>
                              </w:tabs>
                              <w:rPr>
                                <w:sz w:val="16"/>
                                <w:szCs w:val="16"/>
                              </w:rPr>
                            </w:pPr>
                            <w:r>
                              <w:rPr>
                                <w:sz w:val="16"/>
                                <w:szCs w:val="16"/>
                              </w:rPr>
                              <w:t>Dateiname</w:t>
                            </w:r>
                          </w:p>
                        </w:txbxContent>
                      </v:textbox>
                    </v:shape>
                  </w:pict>
                </mc:Fallback>
              </mc:AlternateContent>
            </w:r>
            <w:r w:rsidRPr="00355B2A">
              <w:rPr>
                <w:noProof/>
                <w:sz w:val="24"/>
                <w:szCs w:val="24"/>
              </w:rPr>
              <mc:AlternateContent>
                <mc:Choice Requires="wps">
                  <w:drawing>
                    <wp:anchor distT="0" distB="0" distL="114300" distR="114300" simplePos="0" relativeHeight="251670016" behindDoc="0" locked="0" layoutInCell="1" allowOverlap="1" wp14:anchorId="7BBF82EC" wp14:editId="7D0E85CD">
                      <wp:simplePos x="0" y="0"/>
                      <wp:positionH relativeFrom="column">
                        <wp:posOffset>892175</wp:posOffset>
                      </wp:positionH>
                      <wp:positionV relativeFrom="paragraph">
                        <wp:posOffset>257810</wp:posOffset>
                      </wp:positionV>
                      <wp:extent cx="632460" cy="341630"/>
                      <wp:effectExtent l="0" t="0" r="0" b="0"/>
                      <wp:wrapNone/>
                      <wp:docPr id="30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2460" cy="3416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DFAFD8" id="Line 277" o:spid="_x0000_s1026" style="position:absolute;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25pt,20.3pt" to="120.05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">
                      <v:stroke endarrow="block"/>
                    </v:line>
                  </w:pict>
                </mc:Fallback>
              </mc:AlternateContent>
            </w:r>
            <w:r w:rsidRPr="00355B2A">
              <w:rPr>
                <w:noProof/>
                <w:sz w:val="24"/>
                <w:szCs w:val="24"/>
              </w:rPr>
              <mc:AlternateContent>
                <mc:Choice Requires="wps">
                  <w:drawing>
                    <wp:anchor distT="0" distB="0" distL="114300" distR="114300" simplePos="0" relativeHeight="251667968" behindDoc="0" locked="0" layoutInCell="1" allowOverlap="1" wp14:anchorId="3130033B" wp14:editId="19F8CEB8">
                      <wp:simplePos x="0" y="0"/>
                      <wp:positionH relativeFrom="column">
                        <wp:posOffset>452120</wp:posOffset>
                      </wp:positionH>
                      <wp:positionV relativeFrom="paragraph">
                        <wp:posOffset>508000</wp:posOffset>
                      </wp:positionV>
                      <wp:extent cx="321945" cy="298450"/>
                      <wp:effectExtent l="0" t="0" r="0" b="0"/>
                      <wp:wrapNone/>
                      <wp:docPr id="30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1945" cy="2984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966713" id="Line 275" o:spid="_x0000_s1026" style="position:absolute;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pt,40pt" to="60.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">
                      <v:stroke endarrow="block"/>
                    </v:line>
                  </w:pict>
                </mc:Fallback>
              </mc:AlternateContent>
            </w:r>
            <w:r w:rsidRPr="00355B2A">
              <w:rPr>
                <w:noProof/>
                <w:sz w:val="24"/>
                <w:szCs w:val="24"/>
              </w:rPr>
              <w:drawing>
                <wp:inline distT="0" distB="0" distL="0" distR="0" wp14:anchorId="791F2BFA" wp14:editId="3BE70C6F">
                  <wp:extent cx="3552825" cy="523875"/>
                  <wp:effectExtent l="0" t="0" r="9525" b="952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496" w:type="dxa"/>
          </w:tcPr>
          <w:p w:rsidR="001F2C28" w:rsidRPr="00355B2A" w:rsidRDefault="001F2C28" w:rsidP="008E73BF">
            <w:pPr>
              <w:pStyle w:val="BildChar"/>
              <w:tabs>
                <w:tab w:val="clear" w:pos="482"/>
                <w:tab w:val="left" w:pos="390"/>
              </w:tabs>
              <w:rPr>
                <w:sz w:val="24"/>
                <w:szCs w:val="24"/>
              </w:rPr>
            </w:pPr>
          </w:p>
          <w:p w:rsidR="001F2C28" w:rsidRPr="00355B2A" w:rsidRDefault="00F17B16" w:rsidP="008E73BF">
            <w:pPr>
              <w:pStyle w:val="BildChar"/>
              <w:tabs>
                <w:tab w:val="clear" w:pos="482"/>
                <w:tab w:val="left" w:pos="390"/>
              </w:tabs>
              <w:rPr>
                <w:sz w:val="24"/>
                <w:szCs w:val="24"/>
              </w:rPr>
            </w:pPr>
            <w:r w:rsidRPr="00355B2A">
              <w:rPr>
                <w:noProof/>
                <w:sz w:val="24"/>
                <w:szCs w:val="24"/>
              </w:rPr>
              <mc:AlternateContent>
                <mc:Choice Requires="wps">
                  <w:drawing>
                    <wp:anchor distT="0" distB="0" distL="114300" distR="114300" simplePos="0" relativeHeight="251673088" behindDoc="0" locked="0" layoutInCell="1" allowOverlap="1" wp14:anchorId="29D4C67B" wp14:editId="62CF3373">
                      <wp:simplePos x="0" y="0"/>
                      <wp:positionH relativeFrom="column">
                        <wp:posOffset>210820</wp:posOffset>
                      </wp:positionH>
                      <wp:positionV relativeFrom="paragraph">
                        <wp:posOffset>121285</wp:posOffset>
                      </wp:positionV>
                      <wp:extent cx="452120" cy="5715"/>
                      <wp:effectExtent l="0" t="0" r="0" b="0"/>
                      <wp:wrapNone/>
                      <wp:docPr id="299"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57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BD7B82" id="Line 280"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mc:Fallback>
              </mc:AlternateContent>
            </w:r>
            <w:r w:rsidRPr="00355B2A">
              <w:rPr>
                <w:noProof/>
                <w:sz w:val="24"/>
                <w:szCs w:val="24"/>
              </w:rPr>
              <w:drawing>
                <wp:inline distT="0" distB="0" distL="0" distR="0" wp14:anchorId="41F5A9A7" wp14:editId="087A5492">
                  <wp:extent cx="2057400" cy="13811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rsidR="001F2C28" w:rsidRPr="00355B2A" w:rsidRDefault="001F2C28" w:rsidP="0059213A">
      <w:pPr>
        <w:pStyle w:val="Standard-BlockCharCharChar"/>
        <w:ind w:left="709"/>
        <w:rPr>
          <w:szCs w:val="24"/>
        </w:rPr>
      </w:pPr>
      <w:r w:rsidRPr="00355B2A">
        <w:rPr>
          <w:szCs w:val="24"/>
        </w:rPr>
        <w:t xml:space="preserve">Die Datei </w:t>
      </w:r>
      <w:r w:rsidR="00F70807">
        <w:rPr>
          <w:szCs w:val="24"/>
        </w:rPr>
        <w:t>„</w:t>
      </w:r>
      <w:r w:rsidRPr="00355B2A">
        <w:rPr>
          <w:szCs w:val="24"/>
        </w:rPr>
        <w:t>SVG-Ausgabe.html</w:t>
      </w:r>
      <w:r w:rsidR="00F70807">
        <w:rPr>
          <w:szCs w:val="24"/>
        </w:rPr>
        <w:t>“</w:t>
      </w:r>
      <w:r w:rsidRPr="00355B2A">
        <w:rPr>
          <w:szCs w:val="24"/>
        </w:rPr>
        <w:t xml:space="preserve"> können Sie mit jedem Browser (z. B. Internet Explorer, Mozilla) öffnen, der über ein geeignetes SVG-Plugin (z. B. von Adobe oder Corel) verfügt. Sie können aber auch die einzelnen SVG-Dateien mit einer geeigneten Software (z. B. Adobe Illustrator) öffnen und ggf. weiterbearbeiten oder in einem anderen Grafik-Format (z. B. WMF, das sich dann in ein Word-Dokument einfügen lässt) speichern.</w:t>
      </w:r>
    </w:p>
    <w:p w:rsidR="0059213A" w:rsidRPr="00355B2A" w:rsidRDefault="0059213A" w:rsidP="0059213A">
      <w:pPr>
        <w:pStyle w:val="Standard-BlockCharCharChar"/>
        <w:ind w:left="567" w:hanging="567"/>
        <w:rPr>
          <w:szCs w:val="24"/>
        </w:rPr>
      </w:pPr>
      <w:r w:rsidRPr="00355B2A">
        <w:rPr>
          <w:szCs w:val="24"/>
        </w:rPr>
        <w:lastRenderedPageBreak/>
        <w:t xml:space="preserve">4. </w:t>
      </w:r>
      <w:r w:rsidRPr="007A7FD7">
        <w:rPr>
          <w:szCs w:val="24"/>
          <w:shd w:val="clear" w:color="auto" w:fill="D9D9D9"/>
        </w:rPr>
        <w:t>XML Partitur:</w:t>
      </w:r>
      <w:r w:rsidRPr="006D04A3">
        <w:rPr>
          <w:szCs w:val="24"/>
        </w:rPr>
        <w:t xml:space="preserve"> </w:t>
      </w:r>
      <w:r w:rsidRPr="00355B2A">
        <w:rPr>
          <w:szCs w:val="24"/>
        </w:rPr>
        <w:t>Diese Option erstellt eine XML-kodierte Fassung der Partiturdarstellung (</w:t>
      </w:r>
      <w:r w:rsidR="00F70807">
        <w:rPr>
          <w:szCs w:val="24"/>
        </w:rPr>
        <w:t>„</w:t>
      </w:r>
      <w:r w:rsidRPr="00355B2A">
        <w:rPr>
          <w:szCs w:val="24"/>
        </w:rPr>
        <w:t>Interlinear Text</w:t>
      </w:r>
      <w:r w:rsidR="00F70807">
        <w:rPr>
          <w:szCs w:val="24"/>
        </w:rPr>
        <w:t>“</w:t>
      </w:r>
      <w:r w:rsidRPr="00355B2A">
        <w:rPr>
          <w:szCs w:val="24"/>
        </w:rPr>
        <w:t xml:space="preserve">) der aktuellen Transkription. Dabei </w:t>
      </w:r>
      <w:r w:rsidR="006D04A3">
        <w:rPr>
          <w:szCs w:val="24"/>
        </w:rPr>
        <w:t xml:space="preserve">werden die Einstellungen unter </w:t>
      </w:r>
      <w:r w:rsidR="006352D9">
        <w:rPr>
          <w:szCs w:val="24"/>
        </w:rPr>
        <w:t xml:space="preserve">           </w:t>
      </w:r>
      <w:r w:rsidR="006D04A3" w:rsidRPr="006D04A3">
        <w:rPr>
          <w:rStyle w:val="Menufunction"/>
        </w:rPr>
        <w:t>File &gt; Partitur parameters…</w:t>
      </w:r>
      <w:r w:rsidRPr="00355B2A">
        <w:rPr>
          <w:szCs w:val="24"/>
        </w:rPr>
        <w:t xml:space="preserve"> und die der aktuellen Fo</w:t>
      </w:r>
      <w:r w:rsidR="006D04A3">
        <w:rPr>
          <w:szCs w:val="24"/>
        </w:rPr>
        <w:t xml:space="preserve">rmatierungstabelle (siehe auch </w:t>
      </w:r>
      <w:r w:rsidRPr="006D04A3">
        <w:rPr>
          <w:rStyle w:val="Menufunction"/>
        </w:rPr>
        <w:t>Format &gt; Edit format table…</w:t>
      </w:r>
      <w:r w:rsidRPr="00355B2A">
        <w:rPr>
          <w:szCs w:val="24"/>
        </w:rPr>
        <w:t>) verwendet. Die XML-Kodierung erfolgt konform zur DTD (</w:t>
      </w:r>
      <w:r w:rsidR="00F70807">
        <w:rPr>
          <w:szCs w:val="24"/>
        </w:rPr>
        <w:t>„</w:t>
      </w:r>
      <w:r w:rsidRPr="00355B2A">
        <w:rPr>
          <w:szCs w:val="24"/>
        </w:rPr>
        <w:t>interlinear-text.dtd</w:t>
      </w:r>
      <w:r w:rsidR="00F70807">
        <w:rPr>
          <w:szCs w:val="24"/>
        </w:rPr>
        <w:t>“</w:t>
      </w:r>
      <w:r w:rsidRPr="00355B2A">
        <w:rPr>
          <w:szCs w:val="24"/>
        </w:rPr>
        <w:t>), deren jeweils aktuelle Fassung über den Download-Bereich der EXMARaLDA Homepage zugänglich ist. Diese Funktion ist für viele Benutzer des Partitur-Editors vermutlich eher uninteressant. Sie ist für Benutzer gedacht, die (mit XSL-Stylesheets oder Ähnlichem) eigene Visualisierungen entwickeln möchten.</w:t>
      </w:r>
    </w:p>
    <w:p w:rsidR="0059213A" w:rsidRPr="00355B2A" w:rsidRDefault="0059213A" w:rsidP="00B612D4">
      <w:pPr>
        <w:pStyle w:val="Standard-BlockCharCharChar"/>
        <w:keepNext/>
        <w:ind w:left="567" w:hanging="567"/>
        <w:rPr>
          <w:szCs w:val="24"/>
        </w:rPr>
      </w:pPr>
      <w:r w:rsidRPr="00355B2A">
        <w:rPr>
          <w:szCs w:val="24"/>
        </w:rPr>
        <w:t xml:space="preserve">5. </w:t>
      </w:r>
      <w:r w:rsidRPr="007A7FD7">
        <w:rPr>
          <w:szCs w:val="24"/>
          <w:shd w:val="clear" w:color="auto" w:fill="D9D9D9"/>
        </w:rPr>
        <w:t>HTML Segment Chain List:</w:t>
      </w:r>
      <w:r w:rsidRPr="006D04A3">
        <w:rPr>
          <w:szCs w:val="24"/>
        </w:rPr>
        <w:t xml:space="preserve"> </w:t>
      </w:r>
      <w:r w:rsidR="002F5A5C" w:rsidRPr="00355B2A">
        <w:rPr>
          <w:szCs w:val="24"/>
        </w:rPr>
        <w:t>Diese Option erstellt eine HTML-Datei, in der die Sprecherbeiträge in einer Liste von Segmentketten organisiert sind. Segmentketten sind definiert als zusammenhängende Folge von Ereignissen in einer Transkriptionsspur. Diese Ausgabeform ähnelt der klassischen Zeilenschreibweise, wie sie z.B. in der Konversationsanalyse oder auch in Theaterskripten oder gedruckten Interviews verwendet wird.</w:t>
      </w:r>
    </w:p>
    <w:p w:rsidR="002F5A5C" w:rsidRPr="00355B2A" w:rsidRDefault="00F17B16" w:rsidP="00B612D4">
      <w:pPr>
        <w:pStyle w:val="Standard-BlockCharCharChar"/>
        <w:keepNext/>
        <w:ind w:left="567" w:hanging="567"/>
        <w:jc w:val="center"/>
        <w:rPr>
          <w:szCs w:val="24"/>
          <w:lang w:val="en-GB"/>
        </w:rPr>
      </w:pPr>
      <w:r w:rsidRPr="00355B2A">
        <w:rPr>
          <w:noProof/>
          <w:szCs w:val="24"/>
        </w:rPr>
        <w:drawing>
          <wp:inline distT="0" distB="0" distL="0" distR="0" wp14:anchorId="580B23E7" wp14:editId="3E6D3DF8">
            <wp:extent cx="5181600" cy="3200400"/>
            <wp:effectExtent l="0" t="0" r="0"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81600" cy="3200400"/>
                    </a:xfrm>
                    <a:prstGeom prst="rect">
                      <a:avLst/>
                    </a:prstGeom>
                    <a:noFill/>
                    <a:ln>
                      <a:noFill/>
                    </a:ln>
                  </pic:spPr>
                </pic:pic>
              </a:graphicData>
            </a:graphic>
          </wp:inline>
        </w:drawing>
      </w:r>
    </w:p>
    <w:p w:rsidR="00F966D5" w:rsidRPr="00355B2A" w:rsidRDefault="0059213A" w:rsidP="007A7FD7">
      <w:pPr>
        <w:pStyle w:val="Standard-BlockCharCharChar"/>
        <w:ind w:left="567" w:hanging="567"/>
        <w:rPr>
          <w:szCs w:val="24"/>
        </w:rPr>
      </w:pPr>
      <w:bookmarkStart w:id="92" w:name="_File_&gt;_Visualize_&gt;_Free_stylesheet_"/>
      <w:bookmarkStart w:id="93" w:name="_Ref108437828"/>
      <w:bookmarkEnd w:id="91"/>
      <w:bookmarkEnd w:id="92"/>
      <w:r w:rsidRPr="00355B2A">
        <w:rPr>
          <w:szCs w:val="24"/>
        </w:rPr>
        <w:t xml:space="preserve">6. </w:t>
      </w:r>
      <w:r w:rsidRPr="007A7FD7">
        <w:rPr>
          <w:szCs w:val="24"/>
          <w:shd w:val="clear" w:color="auto" w:fill="D9D9D9"/>
        </w:rPr>
        <w:t>Free Stylesheet Transformation:</w:t>
      </w:r>
      <w:r w:rsidRPr="006D04A3">
        <w:rPr>
          <w:szCs w:val="24"/>
        </w:rPr>
        <w:t xml:space="preserve"> </w:t>
      </w:r>
      <w:bookmarkEnd w:id="93"/>
      <w:r w:rsidRPr="006D04A3">
        <w:rPr>
          <w:szCs w:val="24"/>
        </w:rPr>
        <w:t xml:space="preserve">Wendet </w:t>
      </w:r>
      <w:r w:rsidRPr="00355B2A">
        <w:rPr>
          <w:szCs w:val="24"/>
        </w:rPr>
        <w:t xml:space="preserve">ein Stylesheet (siehe auch Anhang D) auf die Transkription an. Verwendet </w:t>
      </w:r>
      <w:r w:rsidR="006D04A3">
        <w:rPr>
          <w:szCs w:val="24"/>
        </w:rPr>
        <w:t xml:space="preserve">wird das Stylesheet, das unter </w:t>
      </w:r>
      <w:r w:rsidR="006D04A3" w:rsidRPr="009D5612">
        <w:rPr>
          <w:rStyle w:val="Menufunction"/>
        </w:rPr>
        <w:t>Edit &gt; Preferences</w:t>
      </w:r>
      <w:r w:rsidRPr="00355B2A">
        <w:rPr>
          <w:szCs w:val="24"/>
        </w:rPr>
        <w:t xml:space="preserve"> im Reiter </w:t>
      </w:r>
      <w:r w:rsidR="00F70807">
        <w:rPr>
          <w:szCs w:val="24"/>
        </w:rPr>
        <w:t>„</w:t>
      </w:r>
      <w:r w:rsidRPr="00355B2A">
        <w:rPr>
          <w:szCs w:val="24"/>
        </w:rPr>
        <w:t>Stylesheets</w:t>
      </w:r>
      <w:r w:rsidR="00F70807">
        <w:rPr>
          <w:szCs w:val="24"/>
        </w:rPr>
        <w:t>“</w:t>
      </w:r>
      <w:r w:rsidRPr="00355B2A">
        <w:rPr>
          <w:szCs w:val="24"/>
        </w:rPr>
        <w:t xml:space="preserve"> unter </w:t>
      </w:r>
      <w:r w:rsidR="00F70807">
        <w:rPr>
          <w:szCs w:val="24"/>
        </w:rPr>
        <w:t>„</w:t>
      </w:r>
      <w:r w:rsidRPr="00355B2A">
        <w:rPr>
          <w:szCs w:val="24"/>
        </w:rPr>
        <w:t>Free stylesheet visualization</w:t>
      </w:r>
      <w:r w:rsidR="00F70807">
        <w:rPr>
          <w:szCs w:val="24"/>
        </w:rPr>
        <w:t>“</w:t>
      </w:r>
      <w:r w:rsidRPr="00355B2A">
        <w:rPr>
          <w:szCs w:val="24"/>
        </w:rPr>
        <w:t xml:space="preserve"> angegeben ist.</w:t>
      </w:r>
    </w:p>
    <w:p w:rsidR="002F5A5C" w:rsidRPr="00355B2A" w:rsidRDefault="0059213A" w:rsidP="0059213A">
      <w:pPr>
        <w:pStyle w:val="Standard-BlockCharCharChar"/>
        <w:ind w:left="567" w:hanging="567"/>
        <w:rPr>
          <w:szCs w:val="24"/>
        </w:rPr>
      </w:pPr>
      <w:r w:rsidRPr="00355B2A">
        <w:rPr>
          <w:szCs w:val="24"/>
        </w:rPr>
        <w:t>7</w:t>
      </w:r>
      <w:r w:rsidRPr="006D04A3">
        <w:rPr>
          <w:szCs w:val="24"/>
        </w:rPr>
        <w:t xml:space="preserve">. </w:t>
      </w:r>
      <w:r w:rsidRPr="007A7FD7">
        <w:rPr>
          <w:szCs w:val="24"/>
          <w:shd w:val="clear" w:color="auto" w:fill="D9D9D9"/>
        </w:rPr>
        <w:t>HTML Partitur + Flash Player:</w:t>
      </w:r>
      <w:r w:rsidRPr="006D04A3">
        <w:rPr>
          <w:szCs w:val="24"/>
        </w:rPr>
        <w:t xml:space="preserve"> </w:t>
      </w:r>
      <w:r w:rsidR="002F5A5C" w:rsidRPr="006D04A3">
        <w:rPr>
          <w:szCs w:val="24"/>
        </w:rPr>
        <w:t xml:space="preserve">Diese </w:t>
      </w:r>
      <w:r w:rsidR="002F5A5C" w:rsidRPr="00355B2A">
        <w:rPr>
          <w:szCs w:val="24"/>
        </w:rPr>
        <w:t xml:space="preserve">Option erstellt (wie Option 1) eine HTML-Partitur, integriert aber zusätzlich einen Flashplayer, über den per Mausklick aus der Partitur heraus Stellen in der Aufnahme abgespielt werden können. </w:t>
      </w:r>
    </w:p>
    <w:p w:rsidR="002F5A5C" w:rsidRPr="00355B2A" w:rsidRDefault="002F5A5C" w:rsidP="0059213A">
      <w:pPr>
        <w:pStyle w:val="Standard-BlockCharCharChar"/>
        <w:ind w:left="567" w:hanging="567"/>
        <w:rPr>
          <w:szCs w:val="24"/>
        </w:rPr>
      </w:pPr>
    </w:p>
    <w:p w:rsidR="002F5A5C" w:rsidRPr="00355B2A" w:rsidRDefault="00F17B16" w:rsidP="002F5A5C">
      <w:pPr>
        <w:pStyle w:val="Standard-BlockCharCharChar"/>
        <w:ind w:left="567" w:hanging="567"/>
        <w:jc w:val="center"/>
        <w:rPr>
          <w:szCs w:val="24"/>
        </w:rPr>
      </w:pPr>
      <w:r w:rsidRPr="00355B2A">
        <w:rPr>
          <w:noProof/>
          <w:szCs w:val="24"/>
        </w:rPr>
        <w:lastRenderedPageBreak/>
        <w:drawing>
          <wp:inline distT="0" distB="0" distL="0" distR="0" wp14:anchorId="7FEF1FE4" wp14:editId="13A77500">
            <wp:extent cx="5314950" cy="3276600"/>
            <wp:effectExtent l="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14950" cy="3276600"/>
                    </a:xfrm>
                    <a:prstGeom prst="rect">
                      <a:avLst/>
                    </a:prstGeom>
                    <a:noFill/>
                    <a:ln>
                      <a:noFill/>
                    </a:ln>
                  </pic:spPr>
                </pic:pic>
              </a:graphicData>
            </a:graphic>
          </wp:inline>
        </w:drawing>
      </w:r>
    </w:p>
    <w:p w:rsidR="0059213A" w:rsidRPr="00355B2A" w:rsidRDefault="002F5A5C" w:rsidP="0059213A">
      <w:pPr>
        <w:pStyle w:val="Standard-BlockCharCharChar"/>
        <w:ind w:left="567" w:hanging="567"/>
        <w:rPr>
          <w:szCs w:val="24"/>
        </w:rPr>
      </w:pPr>
      <w:r w:rsidRPr="00355B2A">
        <w:rPr>
          <w:szCs w:val="24"/>
        </w:rPr>
        <w:tab/>
      </w:r>
      <w:r w:rsidRPr="00355B2A">
        <w:rPr>
          <w:szCs w:val="24"/>
        </w:rPr>
        <w:tab/>
        <w:t>Voraussetzung für die Verwendung dieser Option ist</w:t>
      </w:r>
    </w:p>
    <w:p w:rsidR="002F5A5C" w:rsidRPr="00355B2A" w:rsidRDefault="002F5A5C" w:rsidP="0059213A">
      <w:pPr>
        <w:pStyle w:val="Standard-BlockCharCharChar"/>
        <w:ind w:left="567" w:hanging="567"/>
        <w:rPr>
          <w:szCs w:val="24"/>
        </w:rPr>
      </w:pPr>
      <w:r w:rsidRPr="00355B2A">
        <w:rPr>
          <w:szCs w:val="24"/>
        </w:rPr>
        <w:tab/>
      </w:r>
      <w:r w:rsidRPr="00355B2A">
        <w:rPr>
          <w:szCs w:val="24"/>
        </w:rPr>
        <w:tab/>
        <w:t xml:space="preserve">1) dass die Transkription (über </w:t>
      </w:r>
      <w:r w:rsidRPr="009D5612">
        <w:rPr>
          <w:rStyle w:val="Menufunction"/>
        </w:rPr>
        <w:t>Transcription &gt; Recordings...</w:t>
      </w:r>
      <w:r w:rsidRPr="00355B2A">
        <w:rPr>
          <w:szCs w:val="24"/>
        </w:rPr>
        <w:t>) mit einer MP3-Datei verknüpft ist. Andere Audio- oder Videoformate werden vom Flash-Player nicht abgespielt. Falls keine MP3-Datei angegeben ist, erfolgt daher eine Fehlermeldung, und die HTML-Partitur wird nicht erstellt.</w:t>
      </w:r>
    </w:p>
    <w:p w:rsidR="002F5A5C" w:rsidRPr="00355B2A" w:rsidRDefault="002F5A5C" w:rsidP="0059213A">
      <w:pPr>
        <w:pStyle w:val="Standard-BlockCharCharChar"/>
        <w:ind w:left="567" w:hanging="567"/>
        <w:rPr>
          <w:szCs w:val="24"/>
        </w:rPr>
      </w:pPr>
      <w:r w:rsidRPr="00355B2A">
        <w:rPr>
          <w:szCs w:val="24"/>
        </w:rPr>
        <w:tab/>
        <w:t xml:space="preserve">  2) dass die Transkription zumindest teilweise aligniert ist, dass also einige Zeitpunkte in der Zeitachse mit absoluten Zeitwerten versehen sind, die in die Aufnahme verweisen.</w:t>
      </w:r>
    </w:p>
    <w:p w:rsidR="00165675" w:rsidRPr="00355B2A" w:rsidRDefault="00165675" w:rsidP="0059213A">
      <w:pPr>
        <w:pStyle w:val="Standard-BlockCharCharChar"/>
        <w:ind w:left="567" w:hanging="567"/>
        <w:rPr>
          <w:szCs w:val="24"/>
        </w:rPr>
      </w:pPr>
      <w:r w:rsidRPr="00355B2A">
        <w:rPr>
          <w:szCs w:val="24"/>
        </w:rPr>
        <w:tab/>
      </w:r>
      <w:r w:rsidRPr="00355B2A">
        <w:rPr>
          <w:szCs w:val="24"/>
        </w:rPr>
        <w:tab/>
        <w:t>Beachten Sie, dass diese Option neben der HTML-Datei, die die eigentliche Partitur enthält, drei weitere Dateien im selben Verzeichnis erstellt:</w:t>
      </w:r>
    </w:p>
    <w:p w:rsidR="00165675" w:rsidRPr="00355B2A" w:rsidRDefault="00F17B16" w:rsidP="00165675">
      <w:pPr>
        <w:pStyle w:val="Standard-BlockCharCharChar"/>
        <w:spacing w:line="360" w:lineRule="auto"/>
        <w:ind w:left="567" w:hanging="567"/>
        <w:jc w:val="center"/>
        <w:rPr>
          <w:szCs w:val="24"/>
        </w:rPr>
      </w:pPr>
      <w:r w:rsidRPr="00355B2A">
        <w:rPr>
          <w:noProof/>
          <w:szCs w:val="24"/>
        </w:rPr>
        <w:drawing>
          <wp:inline distT="0" distB="0" distL="0" distR="0" wp14:anchorId="1A404E8E" wp14:editId="301250FD">
            <wp:extent cx="952500" cy="752475"/>
            <wp:effectExtent l="0" t="0" r="0" b="952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752475"/>
                    </a:xfrm>
                    <a:prstGeom prst="rect">
                      <a:avLst/>
                    </a:prstGeom>
                    <a:noFill/>
                    <a:ln>
                      <a:noFill/>
                    </a:ln>
                  </pic:spPr>
                </pic:pic>
              </a:graphicData>
            </a:graphic>
          </wp:inline>
        </w:drawing>
      </w:r>
    </w:p>
    <w:p w:rsidR="00165675" w:rsidRPr="00355B2A" w:rsidRDefault="00165675" w:rsidP="00165675">
      <w:pPr>
        <w:pStyle w:val="Standard-BlockCharCharChar"/>
        <w:ind w:left="567" w:hanging="567"/>
        <w:rPr>
          <w:szCs w:val="24"/>
        </w:rPr>
      </w:pPr>
      <w:r w:rsidRPr="00355B2A">
        <w:rPr>
          <w:szCs w:val="24"/>
        </w:rPr>
        <w:tab/>
      </w:r>
      <w:r w:rsidRPr="00355B2A">
        <w:rPr>
          <w:szCs w:val="24"/>
        </w:rPr>
        <w:tab/>
        <w:t xml:space="preserve">Dabei sind die Dateien </w:t>
      </w:r>
      <w:r w:rsidR="00F70807">
        <w:rPr>
          <w:szCs w:val="24"/>
        </w:rPr>
        <w:t>„</w:t>
      </w:r>
      <w:r w:rsidRPr="00355B2A">
        <w:rPr>
          <w:szCs w:val="24"/>
        </w:rPr>
        <w:t>player.swf</w:t>
      </w:r>
      <w:r w:rsidR="00F70807">
        <w:rPr>
          <w:szCs w:val="24"/>
        </w:rPr>
        <w:t>“</w:t>
      </w:r>
      <w:r w:rsidRPr="00355B2A">
        <w:rPr>
          <w:szCs w:val="24"/>
        </w:rPr>
        <w:t xml:space="preserve"> und </w:t>
      </w:r>
      <w:r w:rsidR="00F70807">
        <w:rPr>
          <w:szCs w:val="24"/>
        </w:rPr>
        <w:t>„</w:t>
      </w:r>
      <w:r w:rsidRPr="00355B2A">
        <w:rPr>
          <w:szCs w:val="24"/>
        </w:rPr>
        <w:t>seeker.swf</w:t>
      </w:r>
      <w:r w:rsidR="00F70807">
        <w:rPr>
          <w:szCs w:val="24"/>
        </w:rPr>
        <w:t>“</w:t>
      </w:r>
      <w:r w:rsidRPr="00355B2A">
        <w:rPr>
          <w:szCs w:val="24"/>
        </w:rPr>
        <w:t xml:space="preserve"> Flash-Applikationen, die dem Abspielen der Aufnahme dienen, die Datei </w:t>
      </w:r>
      <w:r w:rsidR="00F70807">
        <w:rPr>
          <w:szCs w:val="24"/>
        </w:rPr>
        <w:t>„</w:t>
      </w:r>
      <w:r w:rsidRPr="00355B2A">
        <w:rPr>
          <w:szCs w:val="24"/>
        </w:rPr>
        <w:t>seeker.html</w:t>
      </w:r>
      <w:r w:rsidR="00F70807">
        <w:rPr>
          <w:szCs w:val="24"/>
        </w:rPr>
        <w:t>“</w:t>
      </w:r>
      <w:r w:rsidRPr="00355B2A">
        <w:rPr>
          <w:szCs w:val="24"/>
        </w:rPr>
        <w:t xml:space="preserve"> dient der Integration der Flashkomponenten in die Partitur.</w:t>
      </w:r>
    </w:p>
    <w:p w:rsidR="0014458E" w:rsidRPr="00355B2A" w:rsidRDefault="0014458E" w:rsidP="0014458E">
      <w:pPr>
        <w:pStyle w:val="Standard-BlockCharCharChar"/>
        <w:ind w:left="567" w:hanging="567"/>
        <w:rPr>
          <w:szCs w:val="24"/>
        </w:rPr>
      </w:pPr>
      <w:r w:rsidRPr="00355B2A">
        <w:rPr>
          <w:szCs w:val="24"/>
        </w:rPr>
        <w:t xml:space="preserve">8. </w:t>
      </w:r>
      <w:r w:rsidRPr="007A7FD7">
        <w:rPr>
          <w:szCs w:val="24"/>
          <w:shd w:val="clear" w:color="auto" w:fill="D9D9D9"/>
        </w:rPr>
        <w:t>HTML Segment Chain List + Flash Player:</w:t>
      </w:r>
      <w:r w:rsidRPr="006D04A3">
        <w:rPr>
          <w:szCs w:val="24"/>
        </w:rPr>
        <w:t xml:space="preserve"> Diese </w:t>
      </w:r>
      <w:r w:rsidRPr="00355B2A">
        <w:rPr>
          <w:szCs w:val="24"/>
        </w:rPr>
        <w:t xml:space="preserve">Option erstellt (wie Option 5) eine HTML-Liste von Segmentketten, integriert aber zusätzlich einen Flashplayer, über den per Mausklick aus der Liste heraus Stellen in der Aufnahme abgespielt werden können. </w:t>
      </w:r>
    </w:p>
    <w:p w:rsidR="0014458E" w:rsidRPr="00355B2A" w:rsidRDefault="00F17B16" w:rsidP="0014458E">
      <w:pPr>
        <w:pStyle w:val="Standard-BlockCharCharChar"/>
        <w:ind w:left="567" w:hanging="567"/>
        <w:rPr>
          <w:szCs w:val="24"/>
        </w:rPr>
      </w:pPr>
      <w:r w:rsidRPr="00355B2A">
        <w:rPr>
          <w:noProof/>
          <w:szCs w:val="24"/>
        </w:rPr>
        <w:lastRenderedPageBreak/>
        <w:drawing>
          <wp:inline distT="0" distB="0" distL="0" distR="0" wp14:anchorId="49B9C49D" wp14:editId="76B8988B">
            <wp:extent cx="5943600" cy="1895475"/>
            <wp:effectExtent l="0" t="0" r="0" b="9525"/>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14458E" w:rsidRPr="00355B2A" w:rsidRDefault="0014458E" w:rsidP="0014458E">
      <w:pPr>
        <w:pStyle w:val="Standard-BlockCharCharChar"/>
        <w:ind w:left="567" w:hanging="567"/>
        <w:rPr>
          <w:szCs w:val="24"/>
        </w:rPr>
      </w:pPr>
      <w:r w:rsidRPr="00355B2A">
        <w:rPr>
          <w:szCs w:val="24"/>
        </w:rPr>
        <w:tab/>
      </w:r>
      <w:r w:rsidRPr="00355B2A">
        <w:rPr>
          <w:szCs w:val="24"/>
        </w:rPr>
        <w:tab/>
        <w:t>Für weitere Erläuterungen, siehe Punkt 7.</w:t>
      </w:r>
    </w:p>
    <w:p w:rsidR="0059213A" w:rsidRPr="00355B2A" w:rsidRDefault="0014458E" w:rsidP="0059213A">
      <w:pPr>
        <w:pStyle w:val="Standard-BlockCharCharChar"/>
        <w:ind w:left="567" w:hanging="567"/>
        <w:rPr>
          <w:szCs w:val="24"/>
        </w:rPr>
      </w:pPr>
      <w:bookmarkStart w:id="94" w:name="_File_&gt;_Import_&gt;_Simple_EXMARaLDA..."/>
      <w:bookmarkStart w:id="95" w:name="_Toc55213829"/>
      <w:bookmarkStart w:id="96" w:name="_Toc69129816"/>
      <w:bookmarkStart w:id="97" w:name="_Toc69129957"/>
      <w:bookmarkEnd w:id="94"/>
      <w:r w:rsidRPr="00355B2A">
        <w:rPr>
          <w:szCs w:val="24"/>
        </w:rPr>
        <w:t>9</w:t>
      </w:r>
      <w:r w:rsidR="0059213A" w:rsidRPr="00355B2A">
        <w:rPr>
          <w:szCs w:val="24"/>
        </w:rPr>
        <w:t xml:space="preserve">. </w:t>
      </w:r>
      <w:r w:rsidR="0059213A" w:rsidRPr="007A7FD7">
        <w:rPr>
          <w:szCs w:val="24"/>
          <w:shd w:val="clear" w:color="auto" w:fill="D9D9D9"/>
        </w:rPr>
        <w:t>GAT Transcript:</w:t>
      </w:r>
      <w:r w:rsidR="0059213A" w:rsidRPr="00355B2A">
        <w:rPr>
          <w:szCs w:val="24"/>
        </w:rPr>
        <w:t xml:space="preserve"> </w:t>
      </w:r>
      <w:r w:rsidR="00165675" w:rsidRPr="00355B2A">
        <w:rPr>
          <w:szCs w:val="24"/>
        </w:rPr>
        <w:t>Exportiert eine Textdatei, die sich an den Layout-Vorgaben des Gesprächsanalytischen Transkriptionssystems (</w:t>
      </w:r>
      <w:r w:rsidR="003B28C3" w:rsidRPr="004A1401">
        <w:rPr>
          <w:i/>
        </w:rPr>
        <w:t>Gesprächsanalytisches Transkriptionssystem: GAT</w:t>
      </w:r>
      <w:r w:rsidR="00165675" w:rsidRPr="00355B2A">
        <w:rPr>
          <w:szCs w:val="24"/>
        </w:rPr>
        <w:t xml:space="preserve">, Selting et al. 1998) orientiert. </w:t>
      </w:r>
    </w:p>
    <w:p w:rsidR="00165675" w:rsidRPr="00355B2A" w:rsidRDefault="00F17B16" w:rsidP="00165675">
      <w:pPr>
        <w:pStyle w:val="Standard-BlockCharCharChar"/>
        <w:ind w:left="567" w:hanging="567"/>
        <w:jc w:val="center"/>
        <w:rPr>
          <w:szCs w:val="24"/>
        </w:rPr>
      </w:pPr>
      <w:r w:rsidRPr="00355B2A">
        <w:rPr>
          <w:noProof/>
          <w:szCs w:val="24"/>
        </w:rPr>
        <w:drawing>
          <wp:inline distT="0" distB="0" distL="0" distR="0" wp14:anchorId="22C100B6" wp14:editId="61451577">
            <wp:extent cx="5181600" cy="2809875"/>
            <wp:effectExtent l="0" t="0" r="0" b="952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1600" cy="2809875"/>
                    </a:xfrm>
                    <a:prstGeom prst="rect">
                      <a:avLst/>
                    </a:prstGeom>
                    <a:noFill/>
                    <a:ln>
                      <a:noFill/>
                    </a:ln>
                  </pic:spPr>
                </pic:pic>
              </a:graphicData>
            </a:graphic>
          </wp:inline>
        </w:drawing>
      </w:r>
    </w:p>
    <w:p w:rsidR="003D679B" w:rsidRPr="00355B2A" w:rsidRDefault="003D679B" w:rsidP="0059213A">
      <w:pPr>
        <w:pStyle w:val="Standard-BlockCharCharChar"/>
        <w:ind w:left="567" w:hanging="567"/>
        <w:rPr>
          <w:szCs w:val="24"/>
        </w:rPr>
      </w:pPr>
      <w:r w:rsidRPr="00355B2A">
        <w:rPr>
          <w:szCs w:val="24"/>
        </w:rPr>
        <w:tab/>
      </w:r>
      <w:r w:rsidRPr="00355B2A">
        <w:rPr>
          <w:szCs w:val="24"/>
        </w:rPr>
        <w:tab/>
        <w:t>Voraussetzung für diese Au</w:t>
      </w:r>
      <w:r w:rsidR="00D13F05" w:rsidRPr="00355B2A">
        <w:rPr>
          <w:szCs w:val="24"/>
        </w:rPr>
        <w:t>s</w:t>
      </w:r>
      <w:r w:rsidRPr="00355B2A">
        <w:rPr>
          <w:szCs w:val="24"/>
        </w:rPr>
        <w:t>gabeform ist, dass die Transkription mit dem GAT-Segmentierungsalgorithmus segmentiert werden kann, die GAT-Transkriptionszeichen also konventionsgemäß eingesetzt wurden (siehe auch Anhang B: Segmentierungsalgorithmen)</w:t>
      </w:r>
      <w:r w:rsidR="00D13F05" w:rsidRPr="00355B2A">
        <w:rPr>
          <w:szCs w:val="24"/>
        </w:rPr>
        <w:t>. Bei einem Segmentierungsfehler wird eine Fehlermeldung angezeigt, und es wird keine Ausgabedatei erstellt.</w:t>
      </w:r>
    </w:p>
    <w:p w:rsidR="00834CDE" w:rsidRPr="00355B2A" w:rsidRDefault="00F17B16" w:rsidP="00D13F05">
      <w:pPr>
        <w:pStyle w:val="Standard-BlockCharCharChar"/>
        <w:ind w:left="567" w:hanging="567"/>
        <w:jc w:val="center"/>
        <w:rPr>
          <w:szCs w:val="24"/>
        </w:rPr>
      </w:pPr>
      <w:r w:rsidRPr="00355B2A">
        <w:rPr>
          <w:noProof/>
          <w:szCs w:val="24"/>
        </w:rPr>
        <w:drawing>
          <wp:inline distT="0" distB="0" distL="0" distR="0" wp14:anchorId="32555DC8" wp14:editId="0FFB9C8C">
            <wp:extent cx="4467225" cy="1171575"/>
            <wp:effectExtent l="0" t="0" r="9525" b="9525"/>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67225" cy="1171575"/>
                    </a:xfrm>
                    <a:prstGeom prst="rect">
                      <a:avLst/>
                    </a:prstGeom>
                    <a:noFill/>
                    <a:ln>
                      <a:noFill/>
                    </a:ln>
                  </pic:spPr>
                </pic:pic>
              </a:graphicData>
            </a:graphic>
          </wp:inline>
        </w:drawing>
      </w:r>
    </w:p>
    <w:p w:rsidR="00745B8E" w:rsidRPr="00355B2A" w:rsidRDefault="004952B7" w:rsidP="00745B8E">
      <w:pPr>
        <w:pStyle w:val="Standard-BlockCharCharChar"/>
        <w:ind w:left="567" w:hanging="567"/>
        <w:rPr>
          <w:szCs w:val="24"/>
        </w:rPr>
      </w:pPr>
      <w:bookmarkStart w:id="98" w:name="_Ref108437835"/>
      <w:bookmarkStart w:id="99" w:name="_Ref108437846"/>
      <w:r>
        <w:t>10</w:t>
      </w:r>
      <w:r w:rsidR="00745B8E" w:rsidRPr="00355B2A">
        <w:rPr>
          <w:szCs w:val="24"/>
        </w:rPr>
        <w:t xml:space="preserve">. </w:t>
      </w:r>
      <w:r w:rsidR="00745B8E" w:rsidRPr="007A7FD7">
        <w:rPr>
          <w:szCs w:val="24"/>
          <w:shd w:val="clear" w:color="auto" w:fill="D9D9D9"/>
        </w:rPr>
        <w:t xml:space="preserve">HTML Partitur + </w:t>
      </w:r>
      <w:r w:rsidR="00607320" w:rsidRPr="007A7FD7">
        <w:rPr>
          <w:szCs w:val="24"/>
          <w:shd w:val="clear" w:color="auto" w:fill="D9D9D9"/>
        </w:rPr>
        <w:t>HTML5 Audio</w:t>
      </w:r>
      <w:r w:rsidR="00745B8E" w:rsidRPr="007A7FD7">
        <w:rPr>
          <w:szCs w:val="24"/>
          <w:shd w:val="clear" w:color="auto" w:fill="D9D9D9"/>
        </w:rPr>
        <w:t>:</w:t>
      </w:r>
      <w:r w:rsidR="00745B8E" w:rsidRPr="006D04A3">
        <w:rPr>
          <w:szCs w:val="24"/>
        </w:rPr>
        <w:t xml:space="preserve"> </w:t>
      </w:r>
      <w:r w:rsidR="00745B8E" w:rsidRPr="00355B2A">
        <w:rPr>
          <w:szCs w:val="24"/>
        </w:rPr>
        <w:t xml:space="preserve">Diese Option erstellt (wie Option 1) eine HTML-Partitur, integriert aber zusätzlich einen </w:t>
      </w:r>
      <w:r w:rsidR="00607320" w:rsidRPr="00355B2A">
        <w:rPr>
          <w:szCs w:val="24"/>
        </w:rPr>
        <w:t>HTML5 Audio Player</w:t>
      </w:r>
      <w:r w:rsidR="00745B8E" w:rsidRPr="00355B2A">
        <w:rPr>
          <w:szCs w:val="24"/>
        </w:rPr>
        <w:t xml:space="preserve">, über den per Mausklick aus der Partitur heraus Stellen in der Aufnahme abgespielt werden können. </w:t>
      </w:r>
    </w:p>
    <w:p w:rsidR="00B612D4" w:rsidRPr="00355B2A" w:rsidRDefault="00B612D4" w:rsidP="00B612D4">
      <w:pPr>
        <w:rPr>
          <w:rFonts w:ascii="Times New Roman" w:hAnsi="Times New Roman"/>
          <w:sz w:val="24"/>
          <w:szCs w:val="24"/>
        </w:rPr>
      </w:pPr>
    </w:p>
    <w:p w:rsidR="00607320" w:rsidRPr="00355B2A" w:rsidRDefault="00B15170" w:rsidP="00607320">
      <w:pPr>
        <w:pStyle w:val="Standard-BlockCharCharChar"/>
        <w:ind w:left="567" w:hanging="567"/>
        <w:rPr>
          <w:szCs w:val="24"/>
        </w:rPr>
      </w:pPr>
      <w:r>
        <w:rPr>
          <w:szCs w:val="24"/>
        </w:rPr>
        <w:lastRenderedPageBreak/>
        <w:t xml:space="preserve"> 11</w:t>
      </w:r>
      <w:r w:rsidR="00607320" w:rsidRPr="00355B2A">
        <w:rPr>
          <w:szCs w:val="24"/>
        </w:rPr>
        <w:t xml:space="preserve">. </w:t>
      </w:r>
      <w:r w:rsidR="00607320" w:rsidRPr="007A7FD7">
        <w:rPr>
          <w:szCs w:val="24"/>
          <w:shd w:val="clear" w:color="auto" w:fill="D9D9D9"/>
        </w:rPr>
        <w:t>HTML Segment chain list + HTML5 Audio:</w:t>
      </w:r>
      <w:r w:rsidR="00607320" w:rsidRPr="006D04A3">
        <w:rPr>
          <w:szCs w:val="24"/>
        </w:rPr>
        <w:t xml:space="preserve"> </w:t>
      </w:r>
      <w:r w:rsidR="00607320" w:rsidRPr="00355B2A">
        <w:rPr>
          <w:szCs w:val="24"/>
        </w:rPr>
        <w:t xml:space="preserve">Diese Option erstellt (wie Option 5) eine HTML-Liste von Segmentketten, integriert aber zusätzlich einen HTML5 Audio Player, über den per Mausklick aus der Liste heraus Stellen in der Aufnahme abgespielt werden können. </w:t>
      </w:r>
    </w:p>
    <w:p w:rsidR="00F966D5" w:rsidRPr="006D04A3" w:rsidRDefault="00F966D5" w:rsidP="004C0823">
      <w:pPr>
        <w:pStyle w:val="berschrift3"/>
      </w:pPr>
      <w:bookmarkStart w:id="100" w:name="_Toc403472277"/>
      <w:r w:rsidRPr="006D04A3">
        <w:t>File </w:t>
      </w:r>
      <w:r w:rsidR="00F417B2" w:rsidRPr="006D04A3">
        <w:t>&gt;</w:t>
      </w:r>
      <w:r w:rsidRPr="006D04A3">
        <w:t> Import</w:t>
      </w:r>
      <w:bookmarkEnd w:id="95"/>
      <w:bookmarkEnd w:id="96"/>
      <w:bookmarkEnd w:id="97"/>
      <w:bookmarkEnd w:id="98"/>
      <w:bookmarkEnd w:id="99"/>
      <w:bookmarkEnd w:id="100"/>
    </w:p>
    <w:p w:rsidR="00140DA4" w:rsidRPr="00355B2A" w:rsidRDefault="00F966D5" w:rsidP="00D13F05">
      <w:pPr>
        <w:pStyle w:val="Standard-BlockCharCharChar"/>
        <w:keepNext/>
        <w:rPr>
          <w:szCs w:val="24"/>
        </w:rPr>
      </w:pPr>
      <w:r w:rsidRPr="00355B2A">
        <w:rPr>
          <w:szCs w:val="24"/>
        </w:rPr>
        <w:t xml:space="preserve">Öffnet einen Dialog zum Importieren </w:t>
      </w:r>
      <w:r w:rsidR="0059213A" w:rsidRPr="00355B2A">
        <w:rPr>
          <w:szCs w:val="24"/>
        </w:rPr>
        <w:t>aus verschiedenen anderen Formaten.</w:t>
      </w:r>
      <w:r w:rsidR="007D72B2">
        <w:rPr>
          <w:szCs w:val="24"/>
        </w:rPr>
        <w:t xml:space="preserve"> Über die Drop-Down-Liste </w:t>
      </w:r>
      <w:r w:rsidR="00F70807">
        <w:rPr>
          <w:szCs w:val="24"/>
        </w:rPr>
        <w:t>„</w:t>
      </w:r>
      <w:r w:rsidR="007D72B2">
        <w:rPr>
          <w:szCs w:val="24"/>
        </w:rPr>
        <w:t>Dateityp</w:t>
      </w:r>
      <w:r w:rsidR="00F70807">
        <w:rPr>
          <w:szCs w:val="24"/>
        </w:rPr>
        <w:t>“</w:t>
      </w:r>
      <w:r w:rsidR="007D72B2">
        <w:rPr>
          <w:szCs w:val="24"/>
        </w:rPr>
        <w:t xml:space="preserve"> </w:t>
      </w:r>
      <w:r w:rsidR="00140DA4" w:rsidRPr="00355B2A">
        <w:rPr>
          <w:szCs w:val="24"/>
        </w:rPr>
        <w:t>werden verschiedene Formate zur Auswahl angeboten:</w:t>
      </w:r>
    </w:p>
    <w:p w:rsidR="0059213A" w:rsidRPr="00355B2A" w:rsidRDefault="00F17B16" w:rsidP="00D13F05">
      <w:pPr>
        <w:pStyle w:val="Standard-BlockCharCharChar"/>
        <w:keepNext/>
        <w:jc w:val="center"/>
        <w:rPr>
          <w:szCs w:val="24"/>
        </w:rPr>
      </w:pPr>
      <w:r w:rsidRPr="00355B2A">
        <w:rPr>
          <w:noProof/>
          <w:szCs w:val="24"/>
        </w:rPr>
        <w:drawing>
          <wp:inline distT="0" distB="0" distL="0" distR="0" wp14:anchorId="42B16700" wp14:editId="2AC9310F">
            <wp:extent cx="3533775" cy="1562100"/>
            <wp:effectExtent l="0" t="0" r="9525"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33775" cy="1562100"/>
                    </a:xfrm>
                    <a:prstGeom prst="rect">
                      <a:avLst/>
                    </a:prstGeom>
                    <a:noFill/>
                    <a:ln>
                      <a:noFill/>
                    </a:ln>
                  </pic:spPr>
                </pic:pic>
              </a:graphicData>
            </a:graphic>
          </wp:inline>
        </w:drawing>
      </w:r>
    </w:p>
    <w:p w:rsidR="00834CDE" w:rsidRPr="00355B2A" w:rsidRDefault="00834CDE" w:rsidP="00834CDE">
      <w:pPr>
        <w:pStyle w:val="Standard-BlockCharCharChar"/>
        <w:ind w:left="567" w:hanging="567"/>
        <w:rPr>
          <w:szCs w:val="24"/>
        </w:rPr>
      </w:pPr>
      <w:r w:rsidRPr="00355B2A">
        <w:rPr>
          <w:szCs w:val="24"/>
        </w:rPr>
        <w:t xml:space="preserve">1. </w:t>
      </w:r>
      <w:r w:rsidRPr="007A7FD7">
        <w:rPr>
          <w:szCs w:val="24"/>
          <w:shd w:val="clear" w:color="auto" w:fill="D9D9D9"/>
        </w:rPr>
        <w:t>TASX Annotation File:</w:t>
      </w:r>
      <w:r w:rsidRPr="006D04A3">
        <w:rPr>
          <w:szCs w:val="24"/>
        </w:rPr>
        <w:t xml:space="preserve"> </w:t>
      </w:r>
      <w:r w:rsidRPr="00355B2A">
        <w:rPr>
          <w:szCs w:val="24"/>
        </w:rPr>
        <w:t xml:space="preserve">Importieren einer Datei im TASX- Format. Nach dem Import wird zunächst ein Dialog zum Bereinigen der </w:t>
      </w:r>
      <w:r w:rsidR="007D72B2">
        <w:rPr>
          <w:szCs w:val="24"/>
        </w:rPr>
        <w:t xml:space="preserve">Transkription angezeigt (siehe </w:t>
      </w:r>
      <w:r w:rsidR="007D72B2" w:rsidRPr="009D5612">
        <w:rPr>
          <w:rStyle w:val="Menufunction"/>
        </w:rPr>
        <w:t>Transcription &gt; Cleanup...</w:t>
      </w:r>
      <w:r w:rsidRPr="00355B2A">
        <w:rPr>
          <w:szCs w:val="24"/>
        </w:rPr>
        <w:t>) Unter Umständen wird danach noch dieser Dialog angezeigt:</w:t>
      </w:r>
    </w:p>
    <w:p w:rsidR="00834CDE" w:rsidRPr="00355B2A" w:rsidRDefault="00F17B16" w:rsidP="00834CDE">
      <w:pPr>
        <w:pStyle w:val="BildChar"/>
        <w:rPr>
          <w:sz w:val="24"/>
          <w:szCs w:val="24"/>
        </w:rPr>
      </w:pPr>
      <w:r w:rsidRPr="00355B2A">
        <w:rPr>
          <w:noProof/>
          <w:sz w:val="24"/>
          <w:szCs w:val="24"/>
        </w:rPr>
        <w:drawing>
          <wp:inline distT="0" distB="0" distL="0" distR="0" wp14:anchorId="036BDFEC" wp14:editId="5C7A218C">
            <wp:extent cx="2971800" cy="1476375"/>
            <wp:effectExtent l="0" t="0" r="0" b="9525"/>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71800" cy="1476375"/>
                    </a:xfrm>
                    <a:prstGeom prst="rect">
                      <a:avLst/>
                    </a:prstGeom>
                    <a:noFill/>
                    <a:ln>
                      <a:noFill/>
                    </a:ln>
                  </pic:spPr>
                </pic:pic>
              </a:graphicData>
            </a:graphic>
          </wp:inline>
        </w:drawing>
      </w:r>
    </w:p>
    <w:p w:rsidR="00834CDE" w:rsidRPr="00355B2A" w:rsidRDefault="00834CDE" w:rsidP="00834CDE">
      <w:pPr>
        <w:pStyle w:val="Standard-BlockCharCharChar"/>
        <w:ind w:left="567" w:hanging="567"/>
        <w:rPr>
          <w:szCs w:val="24"/>
        </w:rPr>
      </w:pPr>
      <w:r w:rsidRPr="00355B2A">
        <w:rPr>
          <w:szCs w:val="24"/>
        </w:rPr>
        <w:tab/>
      </w:r>
      <w:r w:rsidRPr="00355B2A">
        <w:rPr>
          <w:szCs w:val="24"/>
        </w:rPr>
        <w:tab/>
        <w:t>Dieser Dialog sagt Ihnen, dass sich in bestimmten Spuren Ereignisse befinden, die sich innerhalb einer Spur überlappen (</w:t>
      </w:r>
      <w:r w:rsidR="00F70807">
        <w:rPr>
          <w:szCs w:val="24"/>
        </w:rPr>
        <w:t>„</w:t>
      </w:r>
      <w:r w:rsidRPr="00355B2A">
        <w:rPr>
          <w:szCs w:val="24"/>
        </w:rPr>
        <w:t>the tier is not stratified</w:t>
      </w:r>
      <w:r w:rsidR="00F70807">
        <w:rPr>
          <w:szCs w:val="24"/>
        </w:rPr>
        <w:t>“</w:t>
      </w:r>
      <w:r w:rsidRPr="00355B2A">
        <w:rPr>
          <w:szCs w:val="24"/>
        </w:rPr>
        <w:t>). Um Transkriptionen als Partitur darstellen zu können, darf es solche sich innerhalb einer Spur überlappenden Ereignisse aber nicht geben. Wählen Sie eine der beiden angebotenen Optionen:</w:t>
      </w:r>
    </w:p>
    <w:p w:rsidR="00834CDE" w:rsidRPr="00355B2A" w:rsidRDefault="00834CDE" w:rsidP="00834CDE">
      <w:pPr>
        <w:pStyle w:val="Aufzhlungszeichen1"/>
        <w:numPr>
          <w:ilvl w:val="1"/>
          <w:numId w:val="4"/>
        </w:numPr>
        <w:rPr>
          <w:szCs w:val="24"/>
        </w:rPr>
      </w:pPr>
      <w:r w:rsidRPr="00355B2A">
        <w:rPr>
          <w:szCs w:val="24"/>
          <w:shd w:val="clear" w:color="auto" w:fill="D9D9D9"/>
        </w:rPr>
        <w:t>Stratify by deletion:</w:t>
      </w:r>
      <w:r w:rsidRPr="00355B2A">
        <w:rPr>
          <w:szCs w:val="24"/>
        </w:rPr>
        <w:t xml:space="preserve"> löscht jeweils eines (das zweite) von zwei sich überlappenden Ereignissen</w:t>
      </w:r>
    </w:p>
    <w:p w:rsidR="00834CDE" w:rsidRPr="00355B2A" w:rsidRDefault="00834CDE" w:rsidP="00F40F95">
      <w:pPr>
        <w:pStyle w:val="Aufzhlungszeichen1"/>
        <w:numPr>
          <w:ilvl w:val="1"/>
          <w:numId w:val="4"/>
        </w:numPr>
        <w:rPr>
          <w:szCs w:val="24"/>
        </w:rPr>
      </w:pPr>
      <w:r w:rsidRPr="00355B2A">
        <w:rPr>
          <w:szCs w:val="24"/>
          <w:shd w:val="clear" w:color="auto" w:fill="D9D9D9"/>
        </w:rPr>
        <w:t>Stratify by distribution:</w:t>
      </w:r>
      <w:r w:rsidRPr="00355B2A">
        <w:rPr>
          <w:szCs w:val="24"/>
        </w:rPr>
        <w:t xml:space="preserve"> verteilt jeweils eines (das zweite) von zwei sich überlappenden Ereignissen auf eine neue Spur.</w:t>
      </w:r>
    </w:p>
    <w:p w:rsidR="00834CDE" w:rsidRPr="00355B2A" w:rsidRDefault="00F40F95" w:rsidP="00834CDE">
      <w:pPr>
        <w:pStyle w:val="Standard-BlockCharCharChar"/>
        <w:rPr>
          <w:szCs w:val="24"/>
        </w:rPr>
      </w:pPr>
      <w:r>
        <w:rPr>
          <w:szCs w:val="24"/>
        </w:rPr>
        <w:tab/>
      </w:r>
      <w:r w:rsidR="00834CDE" w:rsidRPr="00355B2A">
        <w:rPr>
          <w:szCs w:val="24"/>
        </w:rPr>
        <w:t>Anschließend wird die Partitur im Editor angezeigt.</w:t>
      </w:r>
    </w:p>
    <w:p w:rsidR="00140DA4" w:rsidRPr="00355B2A" w:rsidRDefault="00834CDE" w:rsidP="00834CDE">
      <w:pPr>
        <w:ind w:left="567" w:hanging="567"/>
        <w:rPr>
          <w:rFonts w:ascii="Times New Roman" w:hAnsi="Times New Roman"/>
          <w:sz w:val="24"/>
          <w:szCs w:val="24"/>
        </w:rPr>
      </w:pPr>
      <w:r w:rsidRPr="00355B2A">
        <w:rPr>
          <w:rFonts w:ascii="Times New Roman" w:hAnsi="Times New Roman"/>
          <w:sz w:val="24"/>
          <w:szCs w:val="24"/>
        </w:rPr>
        <w:t>2</w:t>
      </w:r>
      <w:r w:rsidR="00140DA4" w:rsidRPr="00355B2A">
        <w:rPr>
          <w:rFonts w:ascii="Times New Roman" w:hAnsi="Times New Roman"/>
          <w:sz w:val="24"/>
          <w:szCs w:val="24"/>
        </w:rPr>
        <w:t xml:space="preserve">. </w:t>
      </w:r>
      <w:r w:rsidR="00140DA4" w:rsidRPr="007A7FD7">
        <w:rPr>
          <w:rFonts w:ascii="Times New Roman" w:hAnsi="Times New Roman"/>
          <w:sz w:val="24"/>
          <w:szCs w:val="24"/>
          <w:shd w:val="clear" w:color="auto" w:fill="D9D9D9"/>
        </w:rPr>
        <w:t>Annotation Graph File:</w:t>
      </w:r>
      <w:r w:rsidR="00140DA4" w:rsidRPr="007D72B2">
        <w:rPr>
          <w:rFonts w:ascii="Times New Roman" w:hAnsi="Times New Roman"/>
          <w:sz w:val="24"/>
          <w:szCs w:val="24"/>
        </w:rPr>
        <w:t xml:space="preserve"> I</w:t>
      </w:r>
      <w:r w:rsidR="00140DA4" w:rsidRPr="00355B2A">
        <w:rPr>
          <w:rFonts w:ascii="Times New Roman" w:hAnsi="Times New Roman"/>
          <w:sz w:val="24"/>
          <w:szCs w:val="24"/>
        </w:rPr>
        <w:t>mportieren einer Datei im ATLAS-Interchange-Format, Level 0. Das Format kann als Austauschformat mit einer Reihe weiterer Tools (ANVIL, Transformer, MAVVissta, etc.) verwendet werden. Siehe dazu:</w:t>
      </w:r>
    </w:p>
    <w:p w:rsidR="00140DA4" w:rsidRPr="00355B2A" w:rsidRDefault="00140DA4" w:rsidP="00140DA4">
      <w:pPr>
        <w:pStyle w:val="Standard-BlockCharCharChar"/>
        <w:ind w:left="482"/>
        <w:rPr>
          <w:szCs w:val="24"/>
          <w:lang w:val="en-GB"/>
        </w:rPr>
      </w:pPr>
      <w:r w:rsidRPr="00902FDF">
        <w:rPr>
          <w:szCs w:val="24"/>
          <w:lang w:val="en-US"/>
        </w:rPr>
        <w:t xml:space="preserve">T.Schmidt, S. Duncan, O. Ehmer, J. Hoyt, M. Kipp, D. Loehr, M. Magnusson, T. Rose &amp; H. Sloetjes (2008): An exchange format for multimodal annotations. </w:t>
      </w:r>
      <w:r w:rsidRPr="00355B2A">
        <w:rPr>
          <w:szCs w:val="24"/>
          <w:lang w:val="en-GB"/>
        </w:rPr>
        <w:t xml:space="preserve">In: </w:t>
      </w:r>
      <w:r w:rsidRPr="007D72B2">
        <w:rPr>
          <w:i/>
          <w:szCs w:val="24"/>
          <w:lang w:val="en-GB"/>
        </w:rPr>
        <w:t>Proceedings of the Language Resource and Evalutation Conference 2008</w:t>
      </w:r>
      <w:r w:rsidRPr="00355B2A">
        <w:rPr>
          <w:szCs w:val="24"/>
          <w:lang w:val="en-GB"/>
        </w:rPr>
        <w:t>, Marrakech, Paris: ELRA.</w:t>
      </w:r>
    </w:p>
    <w:p w:rsidR="00140DA4" w:rsidRPr="00355B2A" w:rsidRDefault="00140DA4">
      <w:pPr>
        <w:pStyle w:val="Standard-BlockCharCharChar"/>
        <w:rPr>
          <w:szCs w:val="24"/>
          <w:lang w:val="en-GB"/>
        </w:rPr>
      </w:pPr>
    </w:p>
    <w:p w:rsidR="00140DA4" w:rsidRPr="00355B2A" w:rsidRDefault="00834CDE" w:rsidP="00140DA4">
      <w:pPr>
        <w:pStyle w:val="Standard-BlockCharCharChar"/>
        <w:ind w:left="567" w:hanging="567"/>
        <w:rPr>
          <w:szCs w:val="24"/>
        </w:rPr>
      </w:pPr>
      <w:r w:rsidRPr="00355B2A">
        <w:rPr>
          <w:szCs w:val="24"/>
        </w:rPr>
        <w:t>3</w:t>
      </w:r>
      <w:r w:rsidR="00140DA4" w:rsidRPr="00355B2A">
        <w:rPr>
          <w:szCs w:val="24"/>
        </w:rPr>
        <w:t xml:space="preserve">. </w:t>
      </w:r>
      <w:r w:rsidR="00140DA4" w:rsidRPr="007A7FD7">
        <w:rPr>
          <w:szCs w:val="24"/>
          <w:shd w:val="clear" w:color="auto" w:fill="D9D9D9"/>
        </w:rPr>
        <w:t>ELAN Annotation File:</w:t>
      </w:r>
      <w:r w:rsidR="00140DA4" w:rsidRPr="007D72B2">
        <w:rPr>
          <w:szCs w:val="24"/>
        </w:rPr>
        <w:t xml:space="preserve"> </w:t>
      </w:r>
      <w:r w:rsidR="00140DA4" w:rsidRPr="00355B2A">
        <w:rPr>
          <w:szCs w:val="24"/>
        </w:rPr>
        <w:t xml:space="preserve">Importieren einer in ELAN (EUDICO Linguistic Annotator) erstellten Transkription. Wählen Sie die zu importierende Transkription aus (diese hat normalerweise die Endung </w:t>
      </w:r>
      <w:r w:rsidR="006352D9">
        <w:rPr>
          <w:szCs w:val="24"/>
        </w:rPr>
        <w:t>„</w:t>
      </w:r>
      <w:r w:rsidR="00140DA4" w:rsidRPr="00355B2A">
        <w:rPr>
          <w:szCs w:val="24"/>
        </w:rPr>
        <w:t>.eaf</w:t>
      </w:r>
      <w:r w:rsidR="006352D9">
        <w:rPr>
          <w:szCs w:val="24"/>
        </w:rPr>
        <w:t>“</w:t>
      </w:r>
      <w:r w:rsidR="00140DA4" w:rsidRPr="00355B2A">
        <w:rPr>
          <w:szCs w:val="24"/>
        </w:rPr>
        <w:t xml:space="preserve">) und klicken Sie auf </w:t>
      </w:r>
      <w:r w:rsidR="006352D9">
        <w:rPr>
          <w:szCs w:val="24"/>
        </w:rPr>
        <w:t>„</w:t>
      </w:r>
      <w:r w:rsidR="00140DA4" w:rsidRPr="006352D9">
        <w:rPr>
          <w:szCs w:val="24"/>
        </w:rPr>
        <w:t>Öffnen</w:t>
      </w:r>
      <w:r w:rsidR="006352D9">
        <w:rPr>
          <w:szCs w:val="24"/>
        </w:rPr>
        <w:t>“</w:t>
      </w:r>
      <w:r w:rsidR="00140DA4" w:rsidRPr="00355B2A">
        <w:rPr>
          <w:szCs w:val="24"/>
        </w:rPr>
        <w:t xml:space="preserve">. Nach dem Konvertieren erhalten Sie zunächst einen </w:t>
      </w:r>
      <w:r w:rsidR="00F70807">
        <w:rPr>
          <w:szCs w:val="24"/>
        </w:rPr>
        <w:t>„</w:t>
      </w:r>
      <w:r w:rsidR="00140DA4" w:rsidRPr="00355B2A">
        <w:rPr>
          <w:szCs w:val="24"/>
        </w:rPr>
        <w:t>Cleanup-Dialog</w:t>
      </w:r>
      <w:r w:rsidR="00F70807">
        <w:rPr>
          <w:szCs w:val="24"/>
        </w:rPr>
        <w:t>“</w:t>
      </w:r>
      <w:r w:rsidR="00140DA4" w:rsidRPr="00355B2A">
        <w:rPr>
          <w:szCs w:val="24"/>
        </w:rPr>
        <w:t xml:space="preserve">, in dem Sie die Transkription nach bestimmten Kriterien bereinigen können (siehe dazu </w:t>
      </w:r>
      <w:r w:rsidR="00140DA4" w:rsidRPr="006352D9">
        <w:rPr>
          <w:rStyle w:val="Menufunction"/>
        </w:rPr>
        <w:t>Transcription &gt; Cleanup</w:t>
      </w:r>
      <w:r w:rsidR="006352D9" w:rsidRPr="006352D9">
        <w:rPr>
          <w:rStyle w:val="Menufunction"/>
        </w:rPr>
        <w:t>…</w:t>
      </w:r>
      <w:r w:rsidR="00140DA4" w:rsidRPr="00355B2A">
        <w:rPr>
          <w:szCs w:val="24"/>
        </w:rPr>
        <w:t>). Anschließend wird Ihnen die Transkription als Partitur im Editor angezeigt.</w:t>
      </w:r>
    </w:p>
    <w:p w:rsidR="00AF297C" w:rsidRPr="00355B2A" w:rsidRDefault="00AF297C" w:rsidP="007D72B2">
      <w:pPr>
        <w:pStyle w:val="Standard-BlockCharCharChar"/>
        <w:ind w:left="567" w:hanging="567"/>
        <w:rPr>
          <w:szCs w:val="24"/>
        </w:rPr>
      </w:pPr>
      <w:r w:rsidRPr="00355B2A">
        <w:rPr>
          <w:szCs w:val="24"/>
        </w:rPr>
        <w:t xml:space="preserve">4. </w:t>
      </w:r>
      <w:r w:rsidRPr="007A7FD7">
        <w:rPr>
          <w:szCs w:val="24"/>
          <w:shd w:val="clear" w:color="auto" w:fill="D9D9D9"/>
        </w:rPr>
        <w:t>FOLKER Transcription:</w:t>
      </w:r>
      <w:r w:rsidRPr="007D72B2">
        <w:rPr>
          <w:szCs w:val="24"/>
        </w:rPr>
        <w:t xml:space="preserve"> </w:t>
      </w:r>
      <w:r w:rsidR="005F561B" w:rsidRPr="00355B2A">
        <w:rPr>
          <w:szCs w:val="24"/>
        </w:rPr>
        <w:t>Importieren einer mit FOLKER (dem FOLK-Editor des IDS Mannheim) erstellte Transkription</w:t>
      </w:r>
      <w:r w:rsidR="00DB035D" w:rsidRPr="00355B2A">
        <w:rPr>
          <w:szCs w:val="24"/>
        </w:rPr>
        <w:t>.</w:t>
      </w:r>
    </w:p>
    <w:p w:rsidR="00D56DAA" w:rsidRPr="00355B2A" w:rsidRDefault="007D72B2" w:rsidP="00D7683A">
      <w:pPr>
        <w:pStyle w:val="Standard-BlockCharCharChar"/>
        <w:tabs>
          <w:tab w:val="clear" w:pos="482"/>
          <w:tab w:val="left" w:pos="284"/>
        </w:tabs>
        <w:ind w:left="567" w:hanging="567"/>
        <w:rPr>
          <w:szCs w:val="24"/>
        </w:rPr>
      </w:pPr>
      <w:r>
        <w:rPr>
          <w:szCs w:val="24"/>
        </w:rPr>
        <w:t>5.</w:t>
      </w:r>
      <w:r w:rsidR="00D7683A">
        <w:rPr>
          <w:szCs w:val="24"/>
        </w:rPr>
        <w:tab/>
      </w:r>
      <w:r w:rsidR="00D56DAA" w:rsidRPr="007A7FD7">
        <w:rPr>
          <w:szCs w:val="24"/>
          <w:shd w:val="clear" w:color="auto" w:fill="D9D9D9"/>
        </w:rPr>
        <w:t>Winpitch file:</w:t>
      </w:r>
      <w:r w:rsidR="00D56DAA" w:rsidRPr="00355B2A">
        <w:rPr>
          <w:szCs w:val="24"/>
        </w:rPr>
        <w:t xml:space="preserve"> </w:t>
      </w:r>
      <w:r w:rsidR="00B133B8" w:rsidRPr="00355B2A">
        <w:rPr>
          <w:szCs w:val="24"/>
        </w:rPr>
        <w:t>Importieren einer Datei, die mit dem Programm Winpitch (</w:t>
      </w:r>
      <w:hyperlink r:id="rId85" w:history="1">
        <w:r w:rsidR="00B133B8" w:rsidRPr="00355B2A">
          <w:rPr>
            <w:rStyle w:val="Hyperlink"/>
            <w:szCs w:val="24"/>
          </w:rPr>
          <w:t>http://www.winpitch.com/</w:t>
        </w:r>
      </w:hyperlink>
      <w:r w:rsidR="00B133B8" w:rsidRPr="00355B2A">
        <w:rPr>
          <w:szCs w:val="24"/>
        </w:rPr>
        <w:t>) erstellt wurde.</w:t>
      </w:r>
    </w:p>
    <w:p w:rsidR="00D56DAA" w:rsidRPr="00355B2A" w:rsidRDefault="00D56DAA" w:rsidP="00BF27E0">
      <w:pPr>
        <w:pStyle w:val="Standard-BlockCharCharChar"/>
        <w:ind w:left="567" w:hanging="567"/>
        <w:jc w:val="left"/>
        <w:rPr>
          <w:szCs w:val="24"/>
        </w:rPr>
      </w:pPr>
      <w:r w:rsidRPr="00355B2A">
        <w:rPr>
          <w:szCs w:val="24"/>
        </w:rPr>
        <w:t>6.</w:t>
      </w:r>
      <w:r w:rsidR="00A90063" w:rsidRPr="00355B2A">
        <w:rPr>
          <w:szCs w:val="24"/>
        </w:rPr>
        <w:t xml:space="preserve"> </w:t>
      </w:r>
      <w:r w:rsidRPr="007A7FD7">
        <w:rPr>
          <w:szCs w:val="24"/>
          <w:shd w:val="clear" w:color="auto" w:fill="D9D9D9"/>
        </w:rPr>
        <w:t>Transcriber file:</w:t>
      </w:r>
      <w:r w:rsidRPr="007D72B2">
        <w:rPr>
          <w:szCs w:val="24"/>
        </w:rPr>
        <w:t xml:space="preserve"> </w:t>
      </w:r>
      <w:r w:rsidR="00B133B8" w:rsidRPr="00355B2A">
        <w:rPr>
          <w:szCs w:val="24"/>
        </w:rPr>
        <w:t>Importieren einer Datei, die mit dem Programm Transcriber (</w:t>
      </w:r>
      <w:hyperlink r:id="rId86" w:history="1">
        <w:r w:rsidR="00B133B8" w:rsidRPr="00355B2A">
          <w:rPr>
            <w:rStyle w:val="Hyperlink"/>
            <w:szCs w:val="24"/>
          </w:rPr>
          <w:t>http://trans.sourceforge.net/en/presentation.php</w:t>
        </w:r>
      </w:hyperlink>
      <w:r w:rsidR="00B133B8" w:rsidRPr="00355B2A">
        <w:rPr>
          <w:szCs w:val="24"/>
        </w:rPr>
        <w:t>) erstellt wurde.</w:t>
      </w:r>
    </w:p>
    <w:p w:rsidR="00140DA4" w:rsidRPr="00355B2A" w:rsidRDefault="00D56DAA" w:rsidP="00140DA4">
      <w:pPr>
        <w:pStyle w:val="Standard-BlockCharCharChar"/>
        <w:ind w:left="567" w:hanging="567"/>
        <w:rPr>
          <w:szCs w:val="24"/>
        </w:rPr>
      </w:pPr>
      <w:r w:rsidRPr="00355B2A">
        <w:rPr>
          <w:szCs w:val="24"/>
        </w:rPr>
        <w:t>7</w:t>
      </w:r>
      <w:r w:rsidR="00140DA4" w:rsidRPr="00355B2A">
        <w:rPr>
          <w:szCs w:val="24"/>
        </w:rPr>
        <w:t xml:space="preserve">. </w:t>
      </w:r>
      <w:r w:rsidR="00140DA4" w:rsidRPr="007A7FD7">
        <w:rPr>
          <w:szCs w:val="24"/>
          <w:shd w:val="clear" w:color="auto" w:fill="D9D9D9"/>
        </w:rPr>
        <w:t>Praat Textgrid:</w:t>
      </w:r>
      <w:r w:rsidR="00140DA4" w:rsidRPr="007D72B2">
        <w:rPr>
          <w:szCs w:val="24"/>
        </w:rPr>
        <w:t xml:space="preserve"> </w:t>
      </w:r>
      <w:r w:rsidR="00140DA4" w:rsidRPr="00355B2A">
        <w:rPr>
          <w:szCs w:val="24"/>
        </w:rPr>
        <w:t xml:space="preserve">Importieren einer in Praat erstellten Transkription. Wählen Sie das zu importierende TextGrid aus und klicken Sie auf </w:t>
      </w:r>
      <w:r w:rsidR="00F70807">
        <w:rPr>
          <w:szCs w:val="24"/>
        </w:rPr>
        <w:t>„</w:t>
      </w:r>
      <w:r w:rsidR="00140DA4" w:rsidRPr="00D7683A">
        <w:rPr>
          <w:szCs w:val="24"/>
        </w:rPr>
        <w:t>Öffnen</w:t>
      </w:r>
      <w:r w:rsidR="00F70807">
        <w:rPr>
          <w:szCs w:val="24"/>
        </w:rPr>
        <w:t>“</w:t>
      </w:r>
      <w:r w:rsidR="00140DA4" w:rsidRPr="00D7683A">
        <w:rPr>
          <w:szCs w:val="24"/>
        </w:rPr>
        <w:t>.</w:t>
      </w:r>
      <w:r w:rsidR="00140DA4" w:rsidRPr="00355B2A">
        <w:rPr>
          <w:szCs w:val="24"/>
        </w:rPr>
        <w:t xml:space="preserve"> Die Transkription wird Ihnen anschließend als Partitur im Editor angezeigt. Beachten Sie, dass der Editor für den Import ein </w:t>
      </w:r>
      <w:r w:rsidR="00F70807">
        <w:rPr>
          <w:szCs w:val="24"/>
        </w:rPr>
        <w:t>„</w:t>
      </w:r>
      <w:r w:rsidR="00140DA4" w:rsidRPr="00355B2A">
        <w:rPr>
          <w:szCs w:val="24"/>
        </w:rPr>
        <w:t>reguläres</w:t>
      </w:r>
      <w:r w:rsidR="00F70807">
        <w:rPr>
          <w:szCs w:val="24"/>
        </w:rPr>
        <w:t>“</w:t>
      </w:r>
      <w:r w:rsidR="00140DA4" w:rsidRPr="00355B2A">
        <w:rPr>
          <w:szCs w:val="24"/>
        </w:rPr>
        <w:t xml:space="preserve"> und nicht ein </w:t>
      </w:r>
      <w:r w:rsidR="00F70807">
        <w:rPr>
          <w:szCs w:val="24"/>
        </w:rPr>
        <w:t>„</w:t>
      </w:r>
      <w:r w:rsidR="00140DA4" w:rsidRPr="00355B2A">
        <w:rPr>
          <w:szCs w:val="24"/>
        </w:rPr>
        <w:t>Short</w:t>
      </w:r>
      <w:r w:rsidR="00F70807">
        <w:rPr>
          <w:szCs w:val="24"/>
        </w:rPr>
        <w:t>“</w:t>
      </w:r>
      <w:r w:rsidR="00140DA4" w:rsidRPr="00355B2A">
        <w:rPr>
          <w:szCs w:val="24"/>
        </w:rPr>
        <w:t xml:space="preserve"> TextGrid erwartet.</w:t>
      </w:r>
    </w:p>
    <w:p w:rsidR="00F966D5" w:rsidRPr="00355B2A" w:rsidRDefault="00D56DAA" w:rsidP="00834CDE">
      <w:pPr>
        <w:pStyle w:val="Standard-BlockCharCharChar"/>
        <w:ind w:left="567" w:hanging="567"/>
        <w:rPr>
          <w:szCs w:val="24"/>
        </w:rPr>
      </w:pPr>
      <w:r w:rsidRPr="00355B2A">
        <w:rPr>
          <w:szCs w:val="24"/>
        </w:rPr>
        <w:t>8</w:t>
      </w:r>
      <w:r w:rsidR="009829D8" w:rsidRPr="00355B2A">
        <w:rPr>
          <w:szCs w:val="24"/>
        </w:rPr>
        <w:t xml:space="preserve">. </w:t>
      </w:r>
      <w:r w:rsidR="009829D8" w:rsidRPr="007A7FD7">
        <w:rPr>
          <w:szCs w:val="24"/>
          <w:shd w:val="clear" w:color="auto" w:fill="D9D9D9"/>
        </w:rPr>
        <w:t>Simple EXMARaLDA text file:</w:t>
      </w:r>
      <w:r w:rsidR="009829D8" w:rsidRPr="00355B2A">
        <w:rPr>
          <w:szCs w:val="24"/>
        </w:rPr>
        <w:t xml:space="preserve"> Eine Simple-EXMARaLDA-Datei ist eine </w:t>
      </w:r>
      <w:r w:rsidR="00F966D5" w:rsidRPr="00355B2A">
        <w:rPr>
          <w:szCs w:val="24"/>
        </w:rPr>
        <w:t xml:space="preserve">Transkription im </w:t>
      </w:r>
      <w:r w:rsidR="00110BD5">
        <w:rPr>
          <w:szCs w:val="24"/>
        </w:rPr>
        <w:t>.</w:t>
      </w:r>
      <w:r w:rsidR="00F966D5" w:rsidRPr="00355B2A">
        <w:rPr>
          <w:szCs w:val="24"/>
        </w:rPr>
        <w:t xml:space="preserve">txt-Format, die nach den </w:t>
      </w:r>
      <w:r w:rsidR="00F70807">
        <w:rPr>
          <w:szCs w:val="24"/>
        </w:rPr>
        <w:t>„</w:t>
      </w:r>
      <w:r w:rsidR="00F966D5" w:rsidRPr="00355B2A">
        <w:rPr>
          <w:szCs w:val="24"/>
        </w:rPr>
        <w:t>Simple EXMARaLDA</w:t>
      </w:r>
      <w:r w:rsidR="00F70807">
        <w:rPr>
          <w:szCs w:val="24"/>
        </w:rPr>
        <w:t>“</w:t>
      </w:r>
      <w:r w:rsidR="00F966D5" w:rsidRPr="00355B2A">
        <w:rPr>
          <w:szCs w:val="24"/>
        </w:rPr>
        <w:t xml:space="preserve">-Vorgaben angefertigt wurde. Diese Vorgaben </w:t>
      </w:r>
      <w:r w:rsidR="009829D8" w:rsidRPr="00355B2A">
        <w:rPr>
          <w:szCs w:val="24"/>
        </w:rPr>
        <w:t>finden Sie im Anhang</w:t>
      </w:r>
      <w:r w:rsidR="00CA0824" w:rsidRPr="00355B2A">
        <w:rPr>
          <w:szCs w:val="24"/>
        </w:rPr>
        <w:t xml:space="preserve"> A</w:t>
      </w:r>
      <w:r w:rsidR="009829D8" w:rsidRPr="00355B2A">
        <w:rPr>
          <w:szCs w:val="24"/>
        </w:rPr>
        <w:t xml:space="preserve">. </w:t>
      </w:r>
      <w:r w:rsidR="00F966D5" w:rsidRPr="00355B2A">
        <w:rPr>
          <w:szCs w:val="24"/>
        </w:rPr>
        <w:t xml:space="preserve">Wenn Sie eine Transkription nach diesen Vorgaben in einem Texteditor oder einem Textverarbeitungsprogramm angefertigt und dort als </w:t>
      </w:r>
      <w:r w:rsidR="00F70807">
        <w:rPr>
          <w:szCs w:val="24"/>
        </w:rPr>
        <w:t>„</w:t>
      </w:r>
      <w:r w:rsidR="00C34743">
        <w:rPr>
          <w:szCs w:val="24"/>
        </w:rPr>
        <w:t>Nur</w:t>
      </w:r>
      <w:r w:rsidR="00F966D5" w:rsidRPr="00355B2A">
        <w:rPr>
          <w:szCs w:val="24"/>
        </w:rPr>
        <w:t xml:space="preserve"> Text</w:t>
      </w:r>
      <w:r w:rsidR="00F70807">
        <w:rPr>
          <w:szCs w:val="24"/>
        </w:rPr>
        <w:t>“</w:t>
      </w:r>
      <w:r w:rsidR="00F966D5" w:rsidRPr="00355B2A">
        <w:rPr>
          <w:szCs w:val="24"/>
        </w:rPr>
        <w:t xml:space="preserve"> (in der vom System festgelegten Standardkodierung oder einer Unicode-Kodierung) gespeichert haben, können Sie diese Textdatei in den Partitur</w:t>
      </w:r>
      <w:r w:rsidR="00227696" w:rsidRPr="00355B2A">
        <w:rPr>
          <w:szCs w:val="24"/>
        </w:rPr>
        <w:t>-E</w:t>
      </w:r>
      <w:r w:rsidR="00F966D5" w:rsidRPr="00355B2A">
        <w:rPr>
          <w:szCs w:val="24"/>
        </w:rPr>
        <w:t xml:space="preserve">ditor importieren. Suchen Sie dazu die Datei, wählen Sie </w:t>
      </w:r>
      <w:r w:rsidR="00834CDE" w:rsidRPr="00355B2A">
        <w:rPr>
          <w:szCs w:val="24"/>
        </w:rPr>
        <w:t xml:space="preserve">in der seitlich angezeigten Dropdown-Liste </w:t>
      </w:r>
      <w:r w:rsidR="00F966D5" w:rsidRPr="00355B2A">
        <w:rPr>
          <w:szCs w:val="24"/>
        </w:rPr>
        <w:t xml:space="preserve">die geeignete Kodierung aus und klicken Sie auf </w:t>
      </w:r>
      <w:r w:rsidR="00F70807">
        <w:rPr>
          <w:szCs w:val="24"/>
        </w:rPr>
        <w:t>„</w:t>
      </w:r>
      <w:r w:rsidR="00F966D5" w:rsidRPr="00355B2A">
        <w:rPr>
          <w:szCs w:val="24"/>
        </w:rPr>
        <w:t>Öffnen</w:t>
      </w:r>
      <w:r w:rsidR="00F70807">
        <w:rPr>
          <w:szCs w:val="24"/>
        </w:rPr>
        <w:t>“</w:t>
      </w:r>
      <w:r w:rsidR="00F966D5" w:rsidRPr="00355B2A">
        <w:rPr>
          <w:szCs w:val="24"/>
        </w:rPr>
        <w:t>.</w:t>
      </w:r>
    </w:p>
    <w:p w:rsidR="00F966D5" w:rsidRPr="00355B2A" w:rsidRDefault="00F17B16" w:rsidP="00F966D5">
      <w:pPr>
        <w:pStyle w:val="BildChar"/>
        <w:rPr>
          <w:sz w:val="24"/>
          <w:szCs w:val="24"/>
        </w:rPr>
      </w:pPr>
      <w:r w:rsidRPr="00355B2A">
        <w:rPr>
          <w:noProof/>
          <w:sz w:val="24"/>
          <w:szCs w:val="24"/>
        </w:rPr>
        <w:drawing>
          <wp:inline distT="0" distB="0" distL="0" distR="0" wp14:anchorId="5465D645" wp14:editId="61D9E9CF">
            <wp:extent cx="1762125" cy="1419225"/>
            <wp:effectExtent l="0" t="0" r="9525" b="9525"/>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62125" cy="1419225"/>
                    </a:xfrm>
                    <a:prstGeom prst="rect">
                      <a:avLst/>
                    </a:prstGeom>
                    <a:noFill/>
                    <a:ln>
                      <a:noFill/>
                    </a:ln>
                  </pic:spPr>
                </pic:pic>
              </a:graphicData>
            </a:graphic>
          </wp:inline>
        </w:drawing>
      </w:r>
    </w:p>
    <w:p w:rsidR="00F966D5" w:rsidRPr="00355B2A" w:rsidRDefault="00834CDE" w:rsidP="00834CDE">
      <w:pPr>
        <w:pStyle w:val="Standard-BlockCharCharChar"/>
        <w:ind w:left="567" w:hanging="567"/>
        <w:rPr>
          <w:szCs w:val="24"/>
        </w:rPr>
      </w:pPr>
      <w:r w:rsidRPr="00355B2A">
        <w:rPr>
          <w:szCs w:val="24"/>
        </w:rPr>
        <w:tab/>
      </w:r>
      <w:r w:rsidRPr="00355B2A">
        <w:rPr>
          <w:szCs w:val="24"/>
        </w:rPr>
        <w:tab/>
      </w:r>
      <w:r w:rsidR="00F966D5" w:rsidRPr="00355B2A">
        <w:rPr>
          <w:szCs w:val="24"/>
        </w:rPr>
        <w:t>Wenn der Import gelingt, erhalten Sie eine Partiturrepräsentation Ihrer Transkription. Wenn der I</w:t>
      </w:r>
      <w:r w:rsidRPr="00355B2A">
        <w:rPr>
          <w:szCs w:val="24"/>
        </w:rPr>
        <w:t>m</w:t>
      </w:r>
      <w:r w:rsidR="00F966D5" w:rsidRPr="00355B2A">
        <w:rPr>
          <w:szCs w:val="24"/>
        </w:rPr>
        <w:t>port misslingt, erhalten Sie eine Fehlermeldung der folgenden Art:</w:t>
      </w:r>
    </w:p>
    <w:p w:rsidR="00F966D5" w:rsidRPr="00355B2A" w:rsidRDefault="00F17B16">
      <w:pPr>
        <w:pStyle w:val="BildChar"/>
        <w:rPr>
          <w:sz w:val="24"/>
          <w:szCs w:val="24"/>
        </w:rPr>
      </w:pPr>
      <w:r w:rsidRPr="00355B2A">
        <w:rPr>
          <w:noProof/>
          <w:sz w:val="24"/>
          <w:szCs w:val="24"/>
        </w:rPr>
        <w:drawing>
          <wp:inline distT="0" distB="0" distL="0" distR="0" wp14:anchorId="7FEB94BE" wp14:editId="0BB64878">
            <wp:extent cx="2790825" cy="1209675"/>
            <wp:effectExtent l="0" t="0" r="9525" b="9525"/>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90825" cy="1209675"/>
                    </a:xfrm>
                    <a:prstGeom prst="rect">
                      <a:avLst/>
                    </a:prstGeom>
                    <a:noFill/>
                    <a:ln>
                      <a:noFill/>
                    </a:ln>
                  </pic:spPr>
                </pic:pic>
              </a:graphicData>
            </a:graphic>
          </wp:inline>
        </w:drawing>
      </w:r>
      <w:r w:rsidR="00F966D5" w:rsidRPr="00355B2A">
        <w:rPr>
          <w:sz w:val="24"/>
          <w:szCs w:val="24"/>
        </w:rPr>
        <w:t xml:space="preserve"> </w:t>
      </w:r>
    </w:p>
    <w:p w:rsidR="00F966D5" w:rsidRPr="00355B2A" w:rsidRDefault="00F966D5">
      <w:pPr>
        <w:pStyle w:val="Standard-BlockCharCharChar"/>
        <w:rPr>
          <w:szCs w:val="24"/>
        </w:rPr>
      </w:pPr>
    </w:p>
    <w:p w:rsidR="00F966D5" w:rsidRPr="00355B2A" w:rsidRDefault="00F966D5" w:rsidP="00834CDE">
      <w:pPr>
        <w:pStyle w:val="Standard-BlockCharCharChar"/>
        <w:ind w:left="482"/>
        <w:rPr>
          <w:szCs w:val="24"/>
        </w:rPr>
      </w:pPr>
      <w:r w:rsidRPr="00355B2A">
        <w:rPr>
          <w:szCs w:val="24"/>
        </w:rPr>
        <w:lastRenderedPageBreak/>
        <w:t xml:space="preserve">In der ersten Zeile wird die Zeilennummer der Originaldatei genannt, in der ein Fehler aufgetreten ist. Die zweite Zeile benennt den Fehlertyp (hier: </w:t>
      </w:r>
      <w:r w:rsidR="00F70807">
        <w:rPr>
          <w:szCs w:val="24"/>
        </w:rPr>
        <w:t>„</w:t>
      </w:r>
      <w:r w:rsidRPr="00355B2A">
        <w:rPr>
          <w:szCs w:val="24"/>
        </w:rPr>
        <w:t>no speaker separator</w:t>
      </w:r>
      <w:r w:rsidR="00F70807">
        <w:rPr>
          <w:szCs w:val="24"/>
        </w:rPr>
        <w:t>“</w:t>
      </w:r>
      <w:r w:rsidRPr="00355B2A">
        <w:rPr>
          <w:szCs w:val="24"/>
        </w:rPr>
        <w:t>, d. h. es wurde vergessen, die Sprechersigle mit einem Doppelpunkt abzuschließen) und die dritte Zeile gibt die fehlerhafte Zeile selbst wieder. Öffnen Sie die Text-Datei in einem Texteditor, beheben Sie den Fehler, speichern Sie und versuchen Sie anschließend erneut, die Datei zu importieren.</w:t>
      </w:r>
    </w:p>
    <w:p w:rsidR="00834CDE" w:rsidRPr="00355B2A" w:rsidRDefault="00D56DAA" w:rsidP="00D13F05">
      <w:pPr>
        <w:pStyle w:val="Standard-BlockCharCharChar"/>
        <w:ind w:left="567" w:hanging="567"/>
        <w:rPr>
          <w:szCs w:val="24"/>
        </w:rPr>
      </w:pPr>
      <w:r w:rsidRPr="00355B2A">
        <w:rPr>
          <w:szCs w:val="24"/>
        </w:rPr>
        <w:t>9</w:t>
      </w:r>
      <w:r w:rsidR="00834CDE" w:rsidRPr="00355B2A">
        <w:rPr>
          <w:szCs w:val="24"/>
        </w:rPr>
        <w:t xml:space="preserve">. </w:t>
      </w:r>
      <w:r w:rsidR="00834CDE" w:rsidRPr="007A7FD7">
        <w:rPr>
          <w:szCs w:val="24"/>
          <w:shd w:val="clear" w:color="auto" w:fill="D9D9D9"/>
        </w:rPr>
        <w:t>Plain text file:</w:t>
      </w:r>
      <w:r w:rsidR="00834CDE" w:rsidRPr="00D7683A">
        <w:rPr>
          <w:szCs w:val="24"/>
        </w:rPr>
        <w:t xml:space="preserve"> </w:t>
      </w:r>
      <w:r w:rsidR="00D13F05" w:rsidRPr="00355B2A">
        <w:rPr>
          <w:szCs w:val="24"/>
        </w:rPr>
        <w:t>Importiert eine beliebige Textdatei in eine einzige Spur der Partitur. Dabei kann über einen Dialog ausgewählt werden, nach welcher Regel der Inhalt der Textdatei auf die Ereignisse der Spur verteilt wird:</w:t>
      </w:r>
    </w:p>
    <w:p w:rsidR="00EE13C1" w:rsidRPr="00355B2A" w:rsidRDefault="00F17B16" w:rsidP="00EE13C1">
      <w:pPr>
        <w:pStyle w:val="Standard-BlockCharCharChar"/>
        <w:jc w:val="center"/>
        <w:rPr>
          <w:szCs w:val="24"/>
        </w:rPr>
      </w:pPr>
      <w:bookmarkStart w:id="101" w:name="_File_&gt;_Import_&gt;_TASX..."/>
      <w:bookmarkStart w:id="102" w:name="_Toc55213830"/>
      <w:bookmarkStart w:id="103" w:name="_Toc69129817"/>
      <w:bookmarkStart w:id="104" w:name="_Toc69129958"/>
      <w:bookmarkStart w:id="105" w:name="_Ref108437852"/>
      <w:bookmarkEnd w:id="101"/>
      <w:r w:rsidRPr="00355B2A">
        <w:rPr>
          <w:noProof/>
          <w:szCs w:val="24"/>
        </w:rPr>
        <w:drawing>
          <wp:inline distT="0" distB="0" distL="0" distR="0" wp14:anchorId="6B06D86A" wp14:editId="00A95CE3">
            <wp:extent cx="4333875" cy="1171575"/>
            <wp:effectExtent l="0" t="0" r="9525" b="9525"/>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33875" cy="1171575"/>
                    </a:xfrm>
                    <a:prstGeom prst="rect">
                      <a:avLst/>
                    </a:prstGeom>
                    <a:noFill/>
                    <a:ln>
                      <a:noFill/>
                    </a:ln>
                  </pic:spPr>
                </pic:pic>
              </a:graphicData>
            </a:graphic>
          </wp:inline>
        </w:drawing>
      </w:r>
    </w:p>
    <w:p w:rsidR="00D13F05" w:rsidRPr="00355B2A" w:rsidRDefault="00D13F05" w:rsidP="00D13F05">
      <w:pPr>
        <w:pStyle w:val="Aufzhlungszeichen1"/>
        <w:ind w:left="482"/>
        <w:jc w:val="left"/>
        <w:rPr>
          <w:szCs w:val="24"/>
        </w:rPr>
      </w:pPr>
      <w:r w:rsidRPr="00355B2A">
        <w:rPr>
          <w:szCs w:val="24"/>
        </w:rPr>
        <w:t>Man betrachte dazu die folgende Beispiel-Textdatei:</w:t>
      </w:r>
    </w:p>
    <w:p w:rsidR="00D13F05" w:rsidRPr="00355B2A" w:rsidRDefault="00F17B16" w:rsidP="000224B5">
      <w:pPr>
        <w:pStyle w:val="Standard-BlockCharCharChar"/>
        <w:jc w:val="center"/>
        <w:rPr>
          <w:szCs w:val="24"/>
        </w:rPr>
      </w:pPr>
      <w:r w:rsidRPr="00355B2A">
        <w:rPr>
          <w:noProof/>
          <w:szCs w:val="24"/>
        </w:rPr>
        <w:drawing>
          <wp:inline distT="0" distB="0" distL="0" distR="0" wp14:anchorId="7C5D2609" wp14:editId="1C89229B">
            <wp:extent cx="3609975" cy="1666875"/>
            <wp:effectExtent l="0" t="0" r="9525" b="9525"/>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9975" cy="1666875"/>
                    </a:xfrm>
                    <a:prstGeom prst="rect">
                      <a:avLst/>
                    </a:prstGeom>
                    <a:noFill/>
                    <a:ln>
                      <a:noFill/>
                    </a:ln>
                  </pic:spPr>
                </pic:pic>
              </a:graphicData>
            </a:graphic>
          </wp:inline>
        </w:drawing>
      </w:r>
    </w:p>
    <w:p w:rsidR="000224B5" w:rsidRPr="00355B2A" w:rsidRDefault="00D7683A" w:rsidP="008E73BF">
      <w:pPr>
        <w:pStyle w:val="Aufzhlungszeichen1"/>
        <w:jc w:val="left"/>
        <w:rPr>
          <w:szCs w:val="24"/>
        </w:rPr>
      </w:pPr>
      <w:r>
        <w:rPr>
          <w:szCs w:val="24"/>
        </w:rPr>
        <w:t xml:space="preserve">die Option </w:t>
      </w:r>
      <w:r w:rsidR="00F70807">
        <w:rPr>
          <w:szCs w:val="24"/>
        </w:rPr>
        <w:t>„</w:t>
      </w:r>
      <w:r w:rsidR="00D13F05" w:rsidRPr="00355B2A">
        <w:rPr>
          <w:szCs w:val="24"/>
        </w:rPr>
        <w:t>Split at paragraphs</w:t>
      </w:r>
      <w:r w:rsidR="00F70807">
        <w:rPr>
          <w:szCs w:val="24"/>
        </w:rPr>
        <w:t>“</w:t>
      </w:r>
      <w:r w:rsidR="000224B5" w:rsidRPr="00355B2A">
        <w:rPr>
          <w:szCs w:val="24"/>
        </w:rPr>
        <w:t xml:space="preserve"> erstellt für jede Zeile der Ursprungsdatei ein neues Ereignis:</w:t>
      </w:r>
    </w:p>
    <w:p w:rsidR="00D13F05" w:rsidRPr="00355B2A" w:rsidRDefault="00F17B16" w:rsidP="00B445B1">
      <w:pPr>
        <w:pStyle w:val="Aufzhlungszeichen1"/>
        <w:jc w:val="left"/>
        <w:rPr>
          <w:szCs w:val="24"/>
        </w:rPr>
      </w:pPr>
      <w:r w:rsidRPr="00355B2A">
        <w:rPr>
          <w:noProof/>
          <w:szCs w:val="24"/>
        </w:rPr>
        <w:drawing>
          <wp:inline distT="0" distB="0" distL="0" distR="0" wp14:anchorId="54015293" wp14:editId="51C9A911">
            <wp:extent cx="5943600" cy="41910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0224B5" w:rsidRPr="00355B2A" w:rsidRDefault="00D7683A" w:rsidP="008E73BF">
      <w:pPr>
        <w:pStyle w:val="Aufzhlungszeichen1"/>
        <w:jc w:val="left"/>
        <w:rPr>
          <w:szCs w:val="24"/>
        </w:rPr>
      </w:pPr>
      <w:r>
        <w:rPr>
          <w:szCs w:val="24"/>
        </w:rPr>
        <w:t xml:space="preserve">die Option </w:t>
      </w:r>
      <w:r w:rsidR="00F70807">
        <w:rPr>
          <w:szCs w:val="24"/>
        </w:rPr>
        <w:t>„</w:t>
      </w:r>
      <w:r w:rsidR="000224B5" w:rsidRPr="00355B2A">
        <w:rPr>
          <w:szCs w:val="24"/>
        </w:rPr>
        <w:t>Split at non-word characters</w:t>
      </w:r>
      <w:r w:rsidR="00F70807">
        <w:rPr>
          <w:szCs w:val="24"/>
        </w:rPr>
        <w:t>“</w:t>
      </w:r>
      <w:r w:rsidR="000224B5" w:rsidRPr="00355B2A">
        <w:rPr>
          <w:szCs w:val="24"/>
        </w:rPr>
        <w:t xml:space="preserve"> erstellt für jede Folge von Alphabetzeichen der Ursprungsdatei (also für jedes </w:t>
      </w:r>
      <w:r w:rsidR="006352D9">
        <w:rPr>
          <w:szCs w:val="24"/>
        </w:rPr>
        <w:t>„</w:t>
      </w:r>
      <w:r w:rsidR="000224B5" w:rsidRPr="00355B2A">
        <w:rPr>
          <w:szCs w:val="24"/>
        </w:rPr>
        <w:t>Wort</w:t>
      </w:r>
      <w:r w:rsidR="00F70807">
        <w:rPr>
          <w:szCs w:val="24"/>
        </w:rPr>
        <w:t>“</w:t>
      </w:r>
      <w:r w:rsidR="000224B5" w:rsidRPr="00355B2A">
        <w:rPr>
          <w:szCs w:val="24"/>
        </w:rPr>
        <w:t>) ein neues Ereignis:</w:t>
      </w:r>
    </w:p>
    <w:p w:rsidR="000224B5" w:rsidRPr="00355B2A" w:rsidRDefault="00F17B16" w:rsidP="00B445B1">
      <w:pPr>
        <w:pStyle w:val="Standard-BlockCharCharChar"/>
        <w:rPr>
          <w:szCs w:val="24"/>
        </w:rPr>
      </w:pPr>
      <w:r w:rsidRPr="00355B2A">
        <w:rPr>
          <w:noProof/>
          <w:szCs w:val="24"/>
        </w:rPr>
        <w:drawing>
          <wp:inline distT="0" distB="0" distL="0" distR="0" wp14:anchorId="4067DEF2" wp14:editId="6BE0C7B9">
            <wp:extent cx="5934075" cy="314325"/>
            <wp:effectExtent l="0" t="0" r="9525" b="952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rsidR="000224B5" w:rsidRPr="00355B2A" w:rsidRDefault="00D7683A" w:rsidP="008E73BF">
      <w:pPr>
        <w:pStyle w:val="Aufzhlungszeichen1"/>
        <w:jc w:val="left"/>
        <w:rPr>
          <w:szCs w:val="24"/>
        </w:rPr>
      </w:pPr>
      <w:r>
        <w:rPr>
          <w:szCs w:val="24"/>
        </w:rPr>
        <w:t xml:space="preserve">Über die Option </w:t>
      </w:r>
      <w:r w:rsidR="00F70807">
        <w:rPr>
          <w:szCs w:val="24"/>
        </w:rPr>
        <w:t>„</w:t>
      </w:r>
      <w:r>
        <w:rPr>
          <w:szCs w:val="24"/>
        </w:rPr>
        <w:t>Split at regular expression</w:t>
      </w:r>
      <w:r w:rsidR="00F70807">
        <w:rPr>
          <w:szCs w:val="24"/>
        </w:rPr>
        <w:t>“</w:t>
      </w:r>
      <w:r w:rsidR="000224B5" w:rsidRPr="00355B2A">
        <w:rPr>
          <w:szCs w:val="24"/>
        </w:rPr>
        <w:t xml:space="preserve"> schließlich kann ein beliebiger regulärer Ausdruck angegeben werden, anhand dessen der Text auf die Ereignisse verteilt wird. Beispielsweise würde der Ausdruck [\.\?] für obigen Text folgendes Ergebnis ergeben:</w:t>
      </w:r>
    </w:p>
    <w:p w:rsidR="000224B5" w:rsidRPr="00355B2A" w:rsidRDefault="00F17B16" w:rsidP="00B445B1">
      <w:pPr>
        <w:pStyle w:val="Standard-BlockCharCharChar"/>
        <w:rPr>
          <w:szCs w:val="24"/>
        </w:rPr>
      </w:pPr>
      <w:r w:rsidRPr="00355B2A">
        <w:rPr>
          <w:noProof/>
          <w:szCs w:val="24"/>
        </w:rPr>
        <w:drawing>
          <wp:inline distT="0" distB="0" distL="0" distR="0" wp14:anchorId="295AEDEF" wp14:editId="2066A8B1">
            <wp:extent cx="5943600" cy="45720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EE62CA" w:rsidRPr="00355B2A" w:rsidRDefault="00EE62CA" w:rsidP="00EE62CA">
      <w:pPr>
        <w:pStyle w:val="Standard-BlockCharCharChar"/>
        <w:ind w:left="567" w:hanging="567"/>
        <w:rPr>
          <w:szCs w:val="24"/>
        </w:rPr>
      </w:pPr>
    </w:p>
    <w:p w:rsidR="00AF297C" w:rsidRPr="00355B2A" w:rsidRDefault="00AF297C" w:rsidP="00EE62CA">
      <w:pPr>
        <w:pStyle w:val="Standard-BlockCharCharChar"/>
        <w:ind w:left="567" w:hanging="567"/>
        <w:rPr>
          <w:szCs w:val="24"/>
        </w:rPr>
      </w:pPr>
    </w:p>
    <w:p w:rsidR="00EE62CA" w:rsidRPr="00355B2A" w:rsidRDefault="00D56DAA" w:rsidP="00EE62CA">
      <w:pPr>
        <w:pStyle w:val="Standard-BlockCharCharChar"/>
        <w:ind w:left="567" w:hanging="567"/>
        <w:rPr>
          <w:szCs w:val="24"/>
        </w:rPr>
      </w:pPr>
      <w:r w:rsidRPr="00355B2A">
        <w:rPr>
          <w:szCs w:val="24"/>
        </w:rPr>
        <w:lastRenderedPageBreak/>
        <w:t>10</w:t>
      </w:r>
      <w:r w:rsidR="00EE62CA" w:rsidRPr="00355B2A">
        <w:rPr>
          <w:szCs w:val="24"/>
        </w:rPr>
        <w:t xml:space="preserve">. </w:t>
      </w:r>
      <w:r w:rsidR="00EE62CA" w:rsidRPr="007A7FD7">
        <w:rPr>
          <w:szCs w:val="24"/>
          <w:shd w:val="clear" w:color="auto" w:fill="D9D9D9"/>
        </w:rPr>
        <w:t>Tree Tagger Output:</w:t>
      </w:r>
      <w:r w:rsidR="00EE62CA" w:rsidRPr="00D7683A">
        <w:rPr>
          <w:szCs w:val="24"/>
        </w:rPr>
        <w:t xml:space="preserve"> </w:t>
      </w:r>
      <w:r w:rsidR="00EE62CA" w:rsidRPr="00355B2A">
        <w:rPr>
          <w:szCs w:val="24"/>
        </w:rPr>
        <w:t>Importiert eine Textdatei, die gemäß dem Format des TreeTaggers (</w:t>
      </w:r>
      <w:hyperlink r:id="rId94" w:history="1">
        <w:r w:rsidR="00EE62CA" w:rsidRPr="00355B2A">
          <w:rPr>
            <w:rStyle w:val="Hyperlink"/>
            <w:szCs w:val="24"/>
          </w:rPr>
          <w:t>http://www.ims.uni-stuttgart.de/projekte/corplex/TreeTagger/</w:t>
        </w:r>
      </w:hyperlink>
      <w:r w:rsidR="00EE62CA" w:rsidRPr="00355B2A">
        <w:rPr>
          <w:szCs w:val="24"/>
        </w:rPr>
        <w:t>) pro Zeile ein Wort sowie, getrennt durch ein Tabulatorzeichen, dessen Part-Of-Speech-Annotation enthält, z.B.:</w:t>
      </w:r>
    </w:p>
    <w:p w:rsidR="00EE62CA" w:rsidRPr="00355B2A" w:rsidRDefault="00F17B16" w:rsidP="00EE62CA">
      <w:pPr>
        <w:pStyle w:val="Standard-BlockCharCharChar"/>
        <w:ind w:left="567" w:hanging="567"/>
        <w:jc w:val="center"/>
        <w:rPr>
          <w:szCs w:val="24"/>
        </w:rPr>
      </w:pPr>
      <w:r w:rsidRPr="00355B2A">
        <w:rPr>
          <w:noProof/>
          <w:szCs w:val="24"/>
        </w:rPr>
        <w:drawing>
          <wp:inline distT="0" distB="0" distL="0" distR="0" wp14:anchorId="1D6250FD" wp14:editId="5FC9C6B6">
            <wp:extent cx="1819275" cy="2009775"/>
            <wp:effectExtent l="0" t="0" r="9525" b="9525"/>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19275" cy="2009775"/>
                    </a:xfrm>
                    <a:prstGeom prst="rect">
                      <a:avLst/>
                    </a:prstGeom>
                    <a:noFill/>
                    <a:ln>
                      <a:noFill/>
                    </a:ln>
                  </pic:spPr>
                </pic:pic>
              </a:graphicData>
            </a:graphic>
          </wp:inline>
        </w:drawing>
      </w:r>
    </w:p>
    <w:p w:rsidR="00EE62CA" w:rsidRPr="00355B2A" w:rsidRDefault="00EE62CA" w:rsidP="00EE62CA">
      <w:pPr>
        <w:pStyle w:val="Standard-BlockCharCharChar"/>
        <w:ind w:left="567" w:hanging="567"/>
        <w:rPr>
          <w:szCs w:val="24"/>
        </w:rPr>
      </w:pPr>
      <w:r w:rsidRPr="00355B2A">
        <w:rPr>
          <w:szCs w:val="24"/>
        </w:rPr>
        <w:tab/>
      </w:r>
      <w:r w:rsidRPr="00355B2A">
        <w:rPr>
          <w:szCs w:val="24"/>
        </w:rPr>
        <w:tab/>
        <w:t xml:space="preserve">Die Daten werden in zwei </w:t>
      </w:r>
      <w:r w:rsidR="00DB035D" w:rsidRPr="00355B2A">
        <w:rPr>
          <w:szCs w:val="24"/>
        </w:rPr>
        <w:t xml:space="preserve">oder drei </w:t>
      </w:r>
      <w:r w:rsidRPr="00355B2A">
        <w:rPr>
          <w:szCs w:val="24"/>
        </w:rPr>
        <w:t xml:space="preserve">Spuren </w:t>
      </w:r>
      <w:r w:rsidR="00DB035D" w:rsidRPr="00355B2A">
        <w:rPr>
          <w:szCs w:val="24"/>
        </w:rPr>
        <w:t xml:space="preserve">(je nachdem, ob die Ausgangsdatei nur POS-Tags oder auch Lemmata enthält) </w:t>
      </w:r>
      <w:r w:rsidRPr="00355B2A">
        <w:rPr>
          <w:szCs w:val="24"/>
        </w:rPr>
        <w:t>importiert, eine für den Text (die Wörter), eine für die Annotation (die POS-Tags)</w:t>
      </w:r>
      <w:r w:rsidR="00DB035D" w:rsidRPr="00355B2A">
        <w:rPr>
          <w:szCs w:val="24"/>
        </w:rPr>
        <w:t xml:space="preserve"> und ggf. eine für Lemmata</w:t>
      </w:r>
      <w:r w:rsidRPr="00355B2A">
        <w:rPr>
          <w:szCs w:val="24"/>
        </w:rPr>
        <w:t>. Die Spur</w:t>
      </w:r>
      <w:r w:rsidR="00D7683A">
        <w:rPr>
          <w:szCs w:val="24"/>
        </w:rPr>
        <w:t xml:space="preserve">en werden einem Dummy-Sprecher </w:t>
      </w:r>
      <w:r w:rsidR="00F70807">
        <w:rPr>
          <w:szCs w:val="24"/>
        </w:rPr>
        <w:t>„</w:t>
      </w:r>
      <w:r w:rsidRPr="00355B2A">
        <w:rPr>
          <w:szCs w:val="24"/>
        </w:rPr>
        <w:t>X</w:t>
      </w:r>
      <w:r w:rsidR="00F70807">
        <w:rPr>
          <w:szCs w:val="24"/>
        </w:rPr>
        <w:t>“</w:t>
      </w:r>
      <w:r w:rsidRPr="00355B2A">
        <w:rPr>
          <w:szCs w:val="24"/>
        </w:rPr>
        <w:t xml:space="preserve"> zugeordnet. Jedes Wort steht in einem eigenen Ereignis:</w:t>
      </w:r>
    </w:p>
    <w:p w:rsidR="00EE62CA" w:rsidRPr="00355B2A" w:rsidRDefault="00F17B16" w:rsidP="00EE62CA">
      <w:pPr>
        <w:pStyle w:val="Standard-BlockCharCharChar"/>
        <w:ind w:left="567" w:hanging="567"/>
        <w:jc w:val="center"/>
        <w:rPr>
          <w:szCs w:val="24"/>
        </w:rPr>
      </w:pPr>
      <w:r w:rsidRPr="00355B2A">
        <w:rPr>
          <w:noProof/>
          <w:szCs w:val="24"/>
        </w:rPr>
        <w:drawing>
          <wp:inline distT="0" distB="0" distL="0" distR="0" wp14:anchorId="5AD914EC" wp14:editId="550495A6">
            <wp:extent cx="4048125" cy="828675"/>
            <wp:effectExtent l="0" t="0" r="9525"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48125" cy="828675"/>
                    </a:xfrm>
                    <a:prstGeom prst="rect">
                      <a:avLst/>
                    </a:prstGeom>
                    <a:noFill/>
                    <a:ln>
                      <a:noFill/>
                    </a:ln>
                  </pic:spPr>
                </pic:pic>
              </a:graphicData>
            </a:graphic>
          </wp:inline>
        </w:drawing>
      </w:r>
    </w:p>
    <w:p w:rsidR="00834CDE" w:rsidRPr="00355B2A" w:rsidRDefault="00D56DAA" w:rsidP="00834CDE">
      <w:pPr>
        <w:pStyle w:val="Standard-BlockCharCharChar"/>
        <w:ind w:left="567" w:hanging="567"/>
        <w:rPr>
          <w:spacing w:val="-4"/>
          <w:szCs w:val="24"/>
        </w:rPr>
      </w:pPr>
      <w:r w:rsidRPr="00355B2A">
        <w:rPr>
          <w:szCs w:val="24"/>
        </w:rPr>
        <w:t>11</w:t>
      </w:r>
      <w:r w:rsidR="00834CDE" w:rsidRPr="00355B2A">
        <w:rPr>
          <w:szCs w:val="24"/>
        </w:rPr>
        <w:t xml:space="preserve">. </w:t>
      </w:r>
      <w:r w:rsidR="00834CDE" w:rsidRPr="007A7FD7">
        <w:rPr>
          <w:szCs w:val="24"/>
          <w:shd w:val="clear" w:color="auto" w:fill="D9D9D9"/>
        </w:rPr>
        <w:t>TEI file:</w:t>
      </w:r>
      <w:r w:rsidR="00834CDE" w:rsidRPr="00D7683A">
        <w:rPr>
          <w:szCs w:val="24"/>
        </w:rPr>
        <w:t xml:space="preserve"> </w:t>
      </w:r>
      <w:r w:rsidR="00834CDE" w:rsidRPr="00355B2A">
        <w:rPr>
          <w:spacing w:val="-4"/>
          <w:szCs w:val="24"/>
        </w:rPr>
        <w:t xml:space="preserve">Importieren einer Transkription, die gemäß den Richtlinien der Text Encoding Initiative (TEI) in XML kodiert ist (siehe dazu Schmidt, Th. 2005: </w:t>
      </w:r>
      <w:r w:rsidR="00834CDE" w:rsidRPr="00355B2A">
        <w:rPr>
          <w:i/>
          <w:spacing w:val="-4"/>
          <w:szCs w:val="24"/>
        </w:rPr>
        <w:t>Time based data models and the TEI Guidelines for Transcriptions of Speech.</w:t>
      </w:r>
      <w:r w:rsidR="00834CDE" w:rsidRPr="00355B2A">
        <w:rPr>
          <w:spacing w:val="-4"/>
          <w:szCs w:val="24"/>
        </w:rPr>
        <w:t xml:space="preserve"> Arbeiten zur Mehrsprachigkeit, Serie B.). Wählen Sie die zu importierende Transkription aus, und klicken Sie auf </w:t>
      </w:r>
      <w:r w:rsidR="006352D9">
        <w:rPr>
          <w:spacing w:val="-4"/>
          <w:szCs w:val="24"/>
        </w:rPr>
        <w:t>„</w:t>
      </w:r>
      <w:r w:rsidR="00834CDE" w:rsidRPr="006352D9">
        <w:rPr>
          <w:spacing w:val="-4"/>
          <w:szCs w:val="24"/>
        </w:rPr>
        <w:t>Öffnen</w:t>
      </w:r>
      <w:r w:rsidR="006352D9" w:rsidRPr="006352D9">
        <w:rPr>
          <w:spacing w:val="-4"/>
          <w:szCs w:val="24"/>
        </w:rPr>
        <w:t>“</w:t>
      </w:r>
      <w:r w:rsidR="00834CDE" w:rsidRPr="006352D9">
        <w:rPr>
          <w:spacing w:val="-4"/>
          <w:szCs w:val="24"/>
        </w:rPr>
        <w:t>.</w:t>
      </w:r>
      <w:r w:rsidR="00834CDE" w:rsidRPr="00355B2A">
        <w:rPr>
          <w:spacing w:val="-4"/>
          <w:szCs w:val="24"/>
        </w:rPr>
        <w:t xml:space="preserve"> Nach dem Konvertieren erhalten Sie zunächst einen </w:t>
      </w:r>
      <w:r w:rsidR="00F70807">
        <w:rPr>
          <w:spacing w:val="-4"/>
          <w:szCs w:val="24"/>
        </w:rPr>
        <w:t>„</w:t>
      </w:r>
      <w:r w:rsidR="00834CDE" w:rsidRPr="00355B2A">
        <w:rPr>
          <w:spacing w:val="-4"/>
          <w:szCs w:val="24"/>
        </w:rPr>
        <w:t>Cleanup</w:t>
      </w:r>
      <w:r w:rsidR="006352D9">
        <w:rPr>
          <w:spacing w:val="-4"/>
          <w:szCs w:val="24"/>
        </w:rPr>
        <w:t>“</w:t>
      </w:r>
      <w:r w:rsidR="00834CDE" w:rsidRPr="00355B2A">
        <w:rPr>
          <w:spacing w:val="-4"/>
          <w:szCs w:val="24"/>
        </w:rPr>
        <w:t xml:space="preserve">-Dialog, in dem Sie die Transkription nach bestimmten Kriterien bereinigen können (siehe dazu </w:t>
      </w:r>
      <w:r w:rsidR="00834CDE" w:rsidRPr="006352D9">
        <w:rPr>
          <w:rStyle w:val="Menufunction"/>
        </w:rPr>
        <w:t>Transcription &gt; Cleanup...</w:t>
      </w:r>
      <w:r w:rsidR="00834CDE" w:rsidRPr="00355B2A">
        <w:rPr>
          <w:spacing w:val="-4"/>
          <w:szCs w:val="24"/>
        </w:rPr>
        <w:t>). Anschließend wird die Transkription als Partitur im Editor angezeigt.</w:t>
      </w:r>
    </w:p>
    <w:p w:rsidR="00AF297C" w:rsidRPr="00355B2A" w:rsidRDefault="00AF297C" w:rsidP="00AF297C">
      <w:pPr>
        <w:pStyle w:val="Standard-BlockCharCharChar"/>
        <w:ind w:left="567" w:hanging="567"/>
        <w:rPr>
          <w:spacing w:val="-4"/>
          <w:szCs w:val="24"/>
        </w:rPr>
      </w:pPr>
      <w:r w:rsidRPr="00355B2A">
        <w:rPr>
          <w:szCs w:val="24"/>
        </w:rPr>
        <w:t>1</w:t>
      </w:r>
      <w:r w:rsidR="00D56DAA" w:rsidRPr="00355B2A">
        <w:rPr>
          <w:szCs w:val="24"/>
        </w:rPr>
        <w:t>2</w:t>
      </w:r>
      <w:r w:rsidRPr="00355B2A">
        <w:rPr>
          <w:szCs w:val="24"/>
        </w:rPr>
        <w:t xml:space="preserve">. </w:t>
      </w:r>
      <w:r w:rsidRPr="007A7FD7">
        <w:rPr>
          <w:szCs w:val="24"/>
          <w:shd w:val="clear" w:color="auto" w:fill="D9D9D9"/>
        </w:rPr>
        <w:t>Import via XSL stylesheet:</w:t>
      </w:r>
      <w:r w:rsidRPr="00D7683A">
        <w:rPr>
          <w:szCs w:val="24"/>
        </w:rPr>
        <w:t xml:space="preserve"> </w:t>
      </w:r>
      <w:r w:rsidR="00DB035D" w:rsidRPr="00355B2A">
        <w:rPr>
          <w:spacing w:val="-4"/>
          <w:szCs w:val="24"/>
        </w:rPr>
        <w:t>Importiert eine XML-Datei in beliebigem Format, indem auf diese ein geeignetes XSL-Stylesheet angewandt wird, das das Ausgangsformat in eine EXMARaLDA Basic-Transcription transformiert. Nach Auswahl der zu importierenden Datei werden Sie aufegfordert, ein solches XSL-Stylesheet anzugeben:</w:t>
      </w:r>
    </w:p>
    <w:p w:rsidR="00DB035D" w:rsidRPr="00355B2A" w:rsidRDefault="00F17B16" w:rsidP="00DB035D">
      <w:pPr>
        <w:pStyle w:val="Standard-BlockCharCharChar"/>
        <w:ind w:left="567" w:hanging="567"/>
        <w:jc w:val="center"/>
        <w:rPr>
          <w:spacing w:val="-4"/>
          <w:szCs w:val="24"/>
        </w:rPr>
      </w:pPr>
      <w:r w:rsidRPr="00355B2A">
        <w:rPr>
          <w:noProof/>
          <w:spacing w:val="-4"/>
          <w:szCs w:val="24"/>
        </w:rPr>
        <w:drawing>
          <wp:inline distT="0" distB="0" distL="0" distR="0" wp14:anchorId="2BEDDB12" wp14:editId="5EFA0C3E">
            <wp:extent cx="5181600" cy="685800"/>
            <wp:effectExtent l="0" t="0" r="0" b="0"/>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81600" cy="685800"/>
                    </a:xfrm>
                    <a:prstGeom prst="rect">
                      <a:avLst/>
                    </a:prstGeom>
                    <a:noFill/>
                    <a:ln>
                      <a:noFill/>
                    </a:ln>
                  </pic:spPr>
                </pic:pic>
              </a:graphicData>
            </a:graphic>
          </wp:inline>
        </w:drawing>
      </w:r>
    </w:p>
    <w:p w:rsidR="00DB035D" w:rsidRPr="00355B2A" w:rsidRDefault="00DB035D" w:rsidP="00DB035D">
      <w:pPr>
        <w:pStyle w:val="Standard-BlockCharCharChar"/>
        <w:ind w:left="567" w:hanging="567"/>
        <w:rPr>
          <w:spacing w:val="-4"/>
          <w:szCs w:val="24"/>
        </w:rPr>
      </w:pPr>
      <w:r w:rsidRPr="00355B2A">
        <w:rPr>
          <w:spacing w:val="-4"/>
          <w:szCs w:val="24"/>
        </w:rPr>
        <w:tab/>
        <w:t>Der Name des ausgewählten Stylesheets wird für den nächsten Import gespeichert.</w:t>
      </w:r>
    </w:p>
    <w:bookmarkEnd w:id="102"/>
    <w:bookmarkEnd w:id="103"/>
    <w:bookmarkEnd w:id="104"/>
    <w:bookmarkEnd w:id="105"/>
    <w:p w:rsidR="00834CDE" w:rsidRPr="00355B2A" w:rsidRDefault="00AF297C" w:rsidP="00834CDE">
      <w:pPr>
        <w:pStyle w:val="Standard-BlockCharCharChar"/>
        <w:ind w:left="567" w:hanging="567"/>
        <w:rPr>
          <w:szCs w:val="24"/>
        </w:rPr>
      </w:pPr>
      <w:r w:rsidRPr="00355B2A">
        <w:rPr>
          <w:szCs w:val="24"/>
        </w:rPr>
        <w:t>1</w:t>
      </w:r>
      <w:r w:rsidR="00D56DAA" w:rsidRPr="00355B2A">
        <w:rPr>
          <w:szCs w:val="24"/>
        </w:rPr>
        <w:t>3</w:t>
      </w:r>
      <w:r w:rsidR="00834CDE" w:rsidRPr="00355B2A">
        <w:rPr>
          <w:szCs w:val="24"/>
        </w:rPr>
        <w:t xml:space="preserve">. </w:t>
      </w:r>
      <w:r w:rsidR="00834CDE" w:rsidRPr="007A7FD7">
        <w:rPr>
          <w:szCs w:val="24"/>
          <w:shd w:val="clear" w:color="auto" w:fill="D9D9D9"/>
        </w:rPr>
        <w:t>HIAT-DOS file:</w:t>
      </w:r>
      <w:r w:rsidR="00834CDE" w:rsidRPr="00D7683A">
        <w:rPr>
          <w:szCs w:val="24"/>
        </w:rPr>
        <w:t xml:space="preserve"> </w:t>
      </w:r>
      <w:r w:rsidR="00F70807">
        <w:rPr>
          <w:szCs w:val="24"/>
        </w:rPr>
        <w:t>„</w:t>
      </w:r>
      <w:r w:rsidR="00834CDE" w:rsidRPr="00355B2A">
        <w:rPr>
          <w:szCs w:val="24"/>
        </w:rPr>
        <w:t>Importieren</w:t>
      </w:r>
      <w:r w:rsidR="00F70807">
        <w:rPr>
          <w:szCs w:val="24"/>
        </w:rPr>
        <w:t>“</w:t>
      </w:r>
      <w:r w:rsidR="00834CDE" w:rsidRPr="00355B2A">
        <w:rPr>
          <w:szCs w:val="24"/>
        </w:rPr>
        <w:t xml:space="preserve"> von HIAT-DOS-Daten. Beachten Sie bitte, dass die Anführungszeichen rund um das Wort </w:t>
      </w:r>
      <w:r w:rsidR="00F70807">
        <w:rPr>
          <w:szCs w:val="24"/>
        </w:rPr>
        <w:t>„</w:t>
      </w:r>
      <w:r w:rsidR="00834CDE" w:rsidRPr="00355B2A">
        <w:rPr>
          <w:szCs w:val="24"/>
        </w:rPr>
        <w:t>Import</w:t>
      </w:r>
      <w:r w:rsidR="00F70807">
        <w:rPr>
          <w:szCs w:val="24"/>
        </w:rPr>
        <w:t>“</w:t>
      </w:r>
      <w:r w:rsidR="00834CDE" w:rsidRPr="00355B2A">
        <w:rPr>
          <w:szCs w:val="24"/>
        </w:rPr>
        <w:t xml:space="preserve"> auf einen wichtigen Umstand hinweisen sollen:</w:t>
      </w:r>
    </w:p>
    <w:p w:rsidR="00834CDE" w:rsidRPr="00355B2A" w:rsidRDefault="00834CDE" w:rsidP="00834CDE">
      <w:pPr>
        <w:pStyle w:val="Aufzhlungszeichen1"/>
        <w:rPr>
          <w:szCs w:val="24"/>
        </w:rPr>
      </w:pPr>
      <w:r w:rsidRPr="00355B2A">
        <w:rPr>
          <w:szCs w:val="24"/>
        </w:rPr>
        <w:t xml:space="preserve">Es ist prinzipiell </w:t>
      </w:r>
      <w:r w:rsidRPr="00355B2A">
        <w:rPr>
          <w:szCs w:val="24"/>
          <w:u w:val="single"/>
        </w:rPr>
        <w:t>nicht möglich</w:t>
      </w:r>
      <w:r w:rsidRPr="00355B2A">
        <w:rPr>
          <w:szCs w:val="24"/>
        </w:rPr>
        <w:t xml:space="preserve">, eine perfekte EXMARaLDA-Entsprechung für ein gegebenes HIAT-DOS-Datum zu finden. Mittels der </w:t>
      </w:r>
      <w:r w:rsidR="00F70807">
        <w:rPr>
          <w:szCs w:val="24"/>
        </w:rPr>
        <w:t>„</w:t>
      </w:r>
      <w:r w:rsidRPr="00355B2A">
        <w:rPr>
          <w:szCs w:val="24"/>
        </w:rPr>
        <w:t>Import</w:t>
      </w:r>
      <w:r w:rsidR="00F70807">
        <w:rPr>
          <w:szCs w:val="24"/>
        </w:rPr>
        <w:t>“</w:t>
      </w:r>
      <w:r w:rsidRPr="00355B2A">
        <w:rPr>
          <w:szCs w:val="24"/>
        </w:rPr>
        <w:t>-Funktion erhalten Sie nur eine Annäherung, die in der Regel manuell nachbearbeitet werden muss.</w:t>
      </w:r>
    </w:p>
    <w:p w:rsidR="00834CDE" w:rsidRPr="00355B2A" w:rsidRDefault="00834CDE" w:rsidP="00834CDE">
      <w:pPr>
        <w:pStyle w:val="Aufzhlungszeichen1"/>
        <w:rPr>
          <w:spacing w:val="-4"/>
          <w:szCs w:val="24"/>
        </w:rPr>
      </w:pPr>
      <w:r w:rsidRPr="00355B2A">
        <w:rPr>
          <w:spacing w:val="-4"/>
          <w:szCs w:val="24"/>
        </w:rPr>
        <w:lastRenderedPageBreak/>
        <w:t xml:space="preserve">Die Funktion wurde für die HIAT-DOS-Daten </w:t>
      </w:r>
      <w:r w:rsidRPr="00355B2A">
        <w:rPr>
          <w:bCs/>
          <w:spacing w:val="-4"/>
          <w:szCs w:val="24"/>
        </w:rPr>
        <w:t xml:space="preserve">am Sonderforschungsbereich </w:t>
      </w:r>
      <w:r w:rsidR="00F70807">
        <w:rPr>
          <w:bCs/>
          <w:spacing w:val="-4"/>
          <w:szCs w:val="24"/>
        </w:rPr>
        <w:t>„</w:t>
      </w:r>
      <w:r w:rsidRPr="00355B2A">
        <w:rPr>
          <w:bCs/>
          <w:spacing w:val="-4"/>
          <w:szCs w:val="24"/>
        </w:rPr>
        <w:t>Mehrsprachigkeit</w:t>
      </w:r>
      <w:r w:rsidR="00F70807">
        <w:rPr>
          <w:bCs/>
          <w:spacing w:val="-4"/>
          <w:szCs w:val="24"/>
        </w:rPr>
        <w:t>“</w:t>
      </w:r>
      <w:r w:rsidRPr="00355B2A">
        <w:rPr>
          <w:spacing w:val="-4"/>
          <w:szCs w:val="24"/>
        </w:rPr>
        <w:t xml:space="preserve"> der Universität Hamburg entwickelt. Daraus erklären sich z. B. die Ersetzungsregeln für skandinavische Sonderzeichen. Die am SFB erstellten HIAT-DOS-Daten arbeiten weder mit Intonationsspuren noch mit Unterstreichungen. </w:t>
      </w:r>
      <w:r w:rsidRPr="00355B2A">
        <w:rPr>
          <w:spacing w:val="-6"/>
          <w:szCs w:val="24"/>
        </w:rPr>
        <w:t xml:space="preserve">Insofern liegen keine Erfahrungen vor, was mit diesen Elementen beim </w:t>
      </w:r>
      <w:r w:rsidR="00F70807">
        <w:rPr>
          <w:spacing w:val="-6"/>
          <w:szCs w:val="24"/>
        </w:rPr>
        <w:t>„</w:t>
      </w:r>
      <w:r w:rsidRPr="00355B2A">
        <w:rPr>
          <w:spacing w:val="-6"/>
          <w:szCs w:val="24"/>
        </w:rPr>
        <w:t>Import</w:t>
      </w:r>
      <w:r w:rsidR="00F70807">
        <w:rPr>
          <w:spacing w:val="-6"/>
          <w:szCs w:val="24"/>
        </w:rPr>
        <w:t>“</w:t>
      </w:r>
      <w:r w:rsidRPr="00355B2A">
        <w:rPr>
          <w:spacing w:val="-6"/>
          <w:szCs w:val="24"/>
        </w:rPr>
        <w:t xml:space="preserve"> passiert.</w:t>
      </w:r>
    </w:p>
    <w:p w:rsidR="00834CDE" w:rsidRPr="00355B2A" w:rsidRDefault="00F17B16" w:rsidP="00834CDE">
      <w:pPr>
        <w:pStyle w:val="BildChar"/>
        <w:rPr>
          <w:sz w:val="24"/>
          <w:szCs w:val="24"/>
        </w:rPr>
      </w:pPr>
      <w:r w:rsidRPr="00355B2A">
        <w:rPr>
          <w:noProof/>
          <w:sz w:val="24"/>
          <w:szCs w:val="24"/>
        </w:rPr>
        <w:drawing>
          <wp:inline distT="0" distB="0" distL="0" distR="0" wp14:anchorId="39B48409" wp14:editId="5D3A1B1E">
            <wp:extent cx="2724150" cy="2333625"/>
            <wp:effectExtent l="0" t="0" r="0" b="9525"/>
            <wp:docPr id="6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24150" cy="2333625"/>
                    </a:xfrm>
                    <a:prstGeom prst="rect">
                      <a:avLst/>
                    </a:prstGeom>
                    <a:noFill/>
                    <a:ln>
                      <a:noFill/>
                    </a:ln>
                  </pic:spPr>
                </pic:pic>
              </a:graphicData>
            </a:graphic>
          </wp:inline>
        </w:drawing>
      </w:r>
    </w:p>
    <w:p w:rsidR="00834CDE" w:rsidRPr="00355B2A" w:rsidRDefault="00834CDE" w:rsidP="00834CDE">
      <w:pPr>
        <w:pStyle w:val="Standard-BlockCharCharChar"/>
        <w:rPr>
          <w:szCs w:val="24"/>
        </w:rPr>
      </w:pPr>
      <w:r w:rsidRPr="00355B2A">
        <w:rPr>
          <w:szCs w:val="24"/>
        </w:rPr>
        <w:tab/>
        <w:t xml:space="preserve">Um eine HIAT-DOS-Datei zu </w:t>
      </w:r>
      <w:r w:rsidR="00F70807">
        <w:rPr>
          <w:szCs w:val="24"/>
        </w:rPr>
        <w:t>„</w:t>
      </w:r>
      <w:r w:rsidRPr="00355B2A">
        <w:rPr>
          <w:szCs w:val="24"/>
        </w:rPr>
        <w:t>importieren</w:t>
      </w:r>
      <w:r w:rsidR="00F70807">
        <w:rPr>
          <w:szCs w:val="24"/>
        </w:rPr>
        <w:t>“</w:t>
      </w:r>
      <w:r w:rsidRPr="00355B2A">
        <w:rPr>
          <w:szCs w:val="24"/>
        </w:rPr>
        <w:t>, füllen Sie die entsprechenden Felder aus:</w:t>
      </w:r>
    </w:p>
    <w:p w:rsidR="00834CDE" w:rsidRPr="00355B2A" w:rsidRDefault="00834CDE" w:rsidP="00834CDE">
      <w:pPr>
        <w:pStyle w:val="Aufzhlungszeichen1"/>
        <w:rPr>
          <w:szCs w:val="24"/>
        </w:rPr>
      </w:pPr>
      <w:r w:rsidRPr="00355B2A">
        <w:rPr>
          <w:szCs w:val="24"/>
          <w:shd w:val="clear" w:color="auto" w:fill="D9D9D9"/>
        </w:rPr>
        <w:t>Transcript file:</w:t>
      </w:r>
      <w:r w:rsidRPr="00355B2A">
        <w:rPr>
          <w:szCs w:val="24"/>
        </w:rPr>
        <w:t xml:space="preserve"> Dies ist die Datei mit dem eigentlichen Transkripttext. HIAT-DOS gibt solchen Dateien standardmäßig die Endung </w:t>
      </w:r>
      <w:r w:rsidR="00F70807">
        <w:rPr>
          <w:szCs w:val="24"/>
        </w:rPr>
        <w:t>„</w:t>
      </w:r>
      <w:r w:rsidRPr="00355B2A">
        <w:rPr>
          <w:szCs w:val="24"/>
        </w:rPr>
        <w:t>.dat</w:t>
      </w:r>
      <w:r w:rsidR="00F70807">
        <w:rPr>
          <w:szCs w:val="24"/>
        </w:rPr>
        <w:t>“</w:t>
      </w:r>
      <w:r w:rsidRPr="00355B2A">
        <w:rPr>
          <w:szCs w:val="24"/>
        </w:rPr>
        <w:t xml:space="preserve">. Klicken Sie auf </w:t>
      </w:r>
      <w:r w:rsidR="00F70807">
        <w:rPr>
          <w:szCs w:val="24"/>
        </w:rPr>
        <w:t>„</w:t>
      </w:r>
      <w:r w:rsidRPr="00D7683A">
        <w:rPr>
          <w:szCs w:val="24"/>
        </w:rPr>
        <w:t>Browse...</w:t>
      </w:r>
      <w:r w:rsidR="00F70807">
        <w:rPr>
          <w:szCs w:val="24"/>
        </w:rPr>
        <w:t>“</w:t>
      </w:r>
      <w:r w:rsidRPr="00355B2A">
        <w:rPr>
          <w:szCs w:val="24"/>
        </w:rPr>
        <w:t xml:space="preserve"> um die Datei mittels eines Datei-Dialogs zu suchen. (Hinweis: Das </w:t>
      </w:r>
      <w:r w:rsidR="00F70807">
        <w:rPr>
          <w:szCs w:val="24"/>
        </w:rPr>
        <w:t>„</w:t>
      </w:r>
      <w:r w:rsidRPr="00355B2A">
        <w:rPr>
          <w:szCs w:val="24"/>
        </w:rPr>
        <w:t>Import</w:t>
      </w:r>
      <w:r w:rsidR="00F70807">
        <w:rPr>
          <w:szCs w:val="24"/>
        </w:rPr>
        <w:t>“</w:t>
      </w:r>
      <w:r w:rsidRPr="00355B2A">
        <w:rPr>
          <w:szCs w:val="24"/>
        </w:rPr>
        <w:t>-Ergebnis ist wesentlich besser, wenn Sie HIAT-DOS-Dateien verwenden, in die noch keine Umbrüche eingearbeitet sind.)</w:t>
      </w:r>
    </w:p>
    <w:p w:rsidR="00834CDE" w:rsidRPr="00355B2A" w:rsidRDefault="00834CDE" w:rsidP="00834CDE">
      <w:pPr>
        <w:pStyle w:val="Aufzhlungszeichen1"/>
        <w:rPr>
          <w:szCs w:val="24"/>
        </w:rPr>
      </w:pPr>
      <w:r w:rsidRPr="00355B2A">
        <w:rPr>
          <w:szCs w:val="24"/>
          <w:shd w:val="clear" w:color="auto" w:fill="D9D9D9"/>
        </w:rPr>
        <w:t>Info file:</w:t>
      </w:r>
      <w:r w:rsidRPr="00355B2A">
        <w:rPr>
          <w:szCs w:val="24"/>
        </w:rPr>
        <w:t xml:space="preserve"> Dies ist die Datei, die die Informationen aus dem Transkriptkopf enthält. HIAT-DOS gibt solchen Dateien standardmäßig die Endung </w:t>
      </w:r>
      <w:r w:rsidR="00F70807">
        <w:rPr>
          <w:szCs w:val="24"/>
        </w:rPr>
        <w:t>„</w:t>
      </w:r>
      <w:r w:rsidRPr="00355B2A">
        <w:rPr>
          <w:szCs w:val="24"/>
        </w:rPr>
        <w:t>.inf</w:t>
      </w:r>
      <w:r w:rsidR="00F70807">
        <w:rPr>
          <w:szCs w:val="24"/>
        </w:rPr>
        <w:t>“</w:t>
      </w:r>
      <w:r w:rsidRPr="00355B2A">
        <w:rPr>
          <w:szCs w:val="24"/>
        </w:rPr>
        <w:t xml:space="preserve">. Klicken Sie auf </w:t>
      </w:r>
      <w:r w:rsidR="00F70807">
        <w:rPr>
          <w:szCs w:val="24"/>
        </w:rPr>
        <w:t>„</w:t>
      </w:r>
      <w:r w:rsidR="00D7683A" w:rsidRPr="00D7683A">
        <w:rPr>
          <w:szCs w:val="24"/>
        </w:rPr>
        <w:t>Browse...</w:t>
      </w:r>
      <w:r w:rsidR="00F70807">
        <w:rPr>
          <w:szCs w:val="24"/>
        </w:rPr>
        <w:t>“</w:t>
      </w:r>
      <w:r w:rsidRPr="00355B2A">
        <w:rPr>
          <w:szCs w:val="24"/>
        </w:rPr>
        <w:t xml:space="preserve"> um die Datei mittels eines File-Dialogs zu suchen. Wenn keine Datei angegeben wird, kann der </w:t>
      </w:r>
      <w:r w:rsidR="00F70807">
        <w:rPr>
          <w:szCs w:val="24"/>
        </w:rPr>
        <w:t>„</w:t>
      </w:r>
      <w:r w:rsidRPr="00355B2A">
        <w:rPr>
          <w:szCs w:val="24"/>
        </w:rPr>
        <w:t>Import</w:t>
      </w:r>
      <w:r w:rsidR="00F70807">
        <w:rPr>
          <w:szCs w:val="24"/>
        </w:rPr>
        <w:t>“</w:t>
      </w:r>
      <w:r w:rsidRPr="00355B2A">
        <w:rPr>
          <w:szCs w:val="24"/>
        </w:rPr>
        <w:t xml:space="preserve"> trotzdem durchgeführt werden – der Transkriptkopf bleibt dann leer.</w:t>
      </w:r>
    </w:p>
    <w:p w:rsidR="00834CDE" w:rsidRPr="00355B2A" w:rsidRDefault="00834CDE" w:rsidP="00834CDE">
      <w:pPr>
        <w:pStyle w:val="Aufzhlungszeichen1"/>
        <w:rPr>
          <w:szCs w:val="24"/>
        </w:rPr>
      </w:pPr>
      <w:r w:rsidRPr="00355B2A">
        <w:rPr>
          <w:szCs w:val="24"/>
          <w:shd w:val="clear" w:color="auto" w:fill="D9D9D9"/>
        </w:rPr>
        <w:t>Speakers file:</w:t>
      </w:r>
      <w:r w:rsidRPr="00355B2A">
        <w:rPr>
          <w:szCs w:val="24"/>
        </w:rPr>
        <w:t xml:space="preserve"> Dies ist die Datei, die die Namen und Siglen der Sprecher enthält. HIAT-DOS gibt solchen Dateien standardmäßig die Endung </w:t>
      </w:r>
      <w:r w:rsidR="00F70807">
        <w:rPr>
          <w:szCs w:val="24"/>
        </w:rPr>
        <w:t>„</w:t>
      </w:r>
      <w:r w:rsidRPr="00355B2A">
        <w:rPr>
          <w:szCs w:val="24"/>
        </w:rPr>
        <w:t>.sig</w:t>
      </w:r>
      <w:r w:rsidR="00F70807">
        <w:rPr>
          <w:szCs w:val="24"/>
        </w:rPr>
        <w:t>“</w:t>
      </w:r>
      <w:r w:rsidRPr="00355B2A">
        <w:rPr>
          <w:szCs w:val="24"/>
        </w:rPr>
        <w:t xml:space="preserve">. Klicken Sie auf </w:t>
      </w:r>
      <w:r w:rsidR="00F70807">
        <w:rPr>
          <w:szCs w:val="24"/>
        </w:rPr>
        <w:t>„</w:t>
      </w:r>
      <w:r w:rsidR="00D7683A" w:rsidRPr="00D7683A">
        <w:rPr>
          <w:szCs w:val="24"/>
        </w:rPr>
        <w:t>Browse...</w:t>
      </w:r>
      <w:r w:rsidR="00F70807">
        <w:rPr>
          <w:szCs w:val="24"/>
        </w:rPr>
        <w:t>“</w:t>
      </w:r>
      <w:r w:rsidRPr="00355B2A">
        <w:rPr>
          <w:szCs w:val="24"/>
        </w:rPr>
        <w:t xml:space="preserve"> um die Datei mittels eines Datei-Dialogs zu suchen. Wenn keine Datei angegeben wird, kann der </w:t>
      </w:r>
      <w:r w:rsidR="00F70807">
        <w:rPr>
          <w:szCs w:val="24"/>
        </w:rPr>
        <w:t>„</w:t>
      </w:r>
      <w:r w:rsidRPr="00355B2A">
        <w:rPr>
          <w:szCs w:val="24"/>
        </w:rPr>
        <w:t>Import</w:t>
      </w:r>
      <w:r w:rsidR="00F70807">
        <w:rPr>
          <w:szCs w:val="24"/>
        </w:rPr>
        <w:t>“</w:t>
      </w:r>
      <w:r w:rsidRPr="00355B2A">
        <w:rPr>
          <w:szCs w:val="24"/>
        </w:rPr>
        <w:t xml:space="preserve"> trotzdem durchgeführt werden – die Sprechertabelle wird dann automatisch generiert, Sprechersiglen und -namen können im Partitur-Editor nachgetragen werden.</w:t>
      </w:r>
    </w:p>
    <w:p w:rsidR="00834CDE" w:rsidRPr="00355B2A" w:rsidRDefault="00834CDE" w:rsidP="00834CDE">
      <w:pPr>
        <w:pStyle w:val="Aufzhlungszeichen1"/>
        <w:rPr>
          <w:szCs w:val="24"/>
        </w:rPr>
      </w:pPr>
      <w:r w:rsidRPr="00355B2A">
        <w:rPr>
          <w:szCs w:val="24"/>
          <w:shd w:val="clear" w:color="auto" w:fill="D9D9D9"/>
        </w:rPr>
        <w:t>Method for calculating synchronisation points:</w:t>
      </w:r>
      <w:r w:rsidRPr="00355B2A">
        <w:rPr>
          <w:szCs w:val="24"/>
        </w:rPr>
        <w:t xml:space="preserve"> Bei der Berechnung der Synchronisationspunkte können entweder nur die linken oder die linken und rechten Grenzen von Einträgen in den HIAT-DOS-Spuren verwendet werden. Verlässliche Synchronisationspunkte sind eigentlich nur die linken Grenzen. Wenn sie zusätzlich die rechten Grenzen verwenden, reduziert sich aber unter Umständen der Nachbearbeitungsaufwand.</w:t>
      </w:r>
    </w:p>
    <w:p w:rsidR="00834CDE" w:rsidRPr="00355B2A" w:rsidRDefault="00834CDE" w:rsidP="00834CDE">
      <w:pPr>
        <w:pStyle w:val="Aufzhlungszeichen1"/>
        <w:rPr>
          <w:szCs w:val="24"/>
        </w:rPr>
      </w:pPr>
      <w:r w:rsidRPr="00355B2A">
        <w:rPr>
          <w:szCs w:val="24"/>
          <w:shd w:val="clear" w:color="auto" w:fill="D9D9D9"/>
        </w:rPr>
        <w:t>Remove holes (after manual wrap):</w:t>
      </w:r>
      <w:r w:rsidRPr="00355B2A">
        <w:rPr>
          <w:szCs w:val="24"/>
        </w:rPr>
        <w:t xml:space="preserve"> Diese (zeitaufwendige) Methode empfiehlt sich, wenn Sie eine HIAT-DOS-Datei mit nachbearbeitetem Umbruch </w:t>
      </w:r>
      <w:r w:rsidR="00F70807">
        <w:rPr>
          <w:szCs w:val="24"/>
        </w:rPr>
        <w:t>„</w:t>
      </w:r>
      <w:r w:rsidRPr="00355B2A">
        <w:rPr>
          <w:szCs w:val="24"/>
        </w:rPr>
        <w:t>importieren</w:t>
      </w:r>
      <w:r w:rsidR="00F70807">
        <w:rPr>
          <w:szCs w:val="24"/>
        </w:rPr>
        <w:t>“</w:t>
      </w:r>
      <w:r w:rsidRPr="00355B2A">
        <w:rPr>
          <w:szCs w:val="24"/>
        </w:rPr>
        <w:t xml:space="preserve"> möchten.</w:t>
      </w:r>
    </w:p>
    <w:p w:rsidR="00834CDE" w:rsidRPr="00355B2A" w:rsidRDefault="00834CDE" w:rsidP="00834CDE">
      <w:pPr>
        <w:pStyle w:val="Aufzhlungszeichen1"/>
        <w:rPr>
          <w:szCs w:val="24"/>
        </w:rPr>
      </w:pPr>
      <w:r w:rsidRPr="00355B2A">
        <w:rPr>
          <w:szCs w:val="24"/>
          <w:shd w:val="clear" w:color="auto" w:fill="D9D9D9"/>
        </w:rPr>
        <w:t>Replace symbols:</w:t>
      </w:r>
      <w:r w:rsidRPr="00355B2A">
        <w:rPr>
          <w:szCs w:val="24"/>
        </w:rPr>
        <w:t xml:space="preserve"> HIAT-DOS benutzt eine nicht ANSI-konforme Kodierungsmethode für deutsche Umlaute. Diese Zeichen werden standardmäßig ersetzt (außerdem auch einige Ersatzzeichen für skandinavische Sonderzeichen). Wenn Sie die zu ersetzenden Zeichen ändern möchten, klicken Sie auf </w:t>
      </w:r>
      <w:r w:rsidR="00F70807">
        <w:rPr>
          <w:szCs w:val="24"/>
        </w:rPr>
        <w:t>„</w:t>
      </w:r>
      <w:r w:rsidRPr="00D7683A">
        <w:rPr>
          <w:szCs w:val="24"/>
        </w:rPr>
        <w:t>Change</w:t>
      </w:r>
      <w:r w:rsidR="00D7683A">
        <w:rPr>
          <w:szCs w:val="24"/>
        </w:rPr>
        <w:t>…</w:t>
      </w:r>
      <w:r w:rsidR="00F70807">
        <w:rPr>
          <w:szCs w:val="24"/>
        </w:rPr>
        <w:t>“</w:t>
      </w:r>
      <w:r w:rsidRPr="00355B2A">
        <w:rPr>
          <w:i/>
          <w:szCs w:val="24"/>
        </w:rPr>
        <w:t xml:space="preserve"> </w:t>
      </w:r>
      <w:r w:rsidRPr="00355B2A">
        <w:rPr>
          <w:szCs w:val="24"/>
        </w:rPr>
        <w:t>, um folgenden Dialog angezeigt zu bekommen:</w:t>
      </w:r>
    </w:p>
    <w:p w:rsidR="00834CDE" w:rsidRPr="00355B2A" w:rsidRDefault="00F17B16" w:rsidP="00834CDE">
      <w:pPr>
        <w:pStyle w:val="BildChar"/>
        <w:rPr>
          <w:sz w:val="24"/>
          <w:szCs w:val="24"/>
        </w:rPr>
      </w:pPr>
      <w:r w:rsidRPr="00355B2A">
        <w:rPr>
          <w:noProof/>
          <w:sz w:val="24"/>
          <w:szCs w:val="24"/>
        </w:rPr>
        <w:lastRenderedPageBreak/>
        <w:drawing>
          <wp:inline distT="0" distB="0" distL="0" distR="0" wp14:anchorId="192F438A" wp14:editId="453EBF5A">
            <wp:extent cx="2933700" cy="3848100"/>
            <wp:effectExtent l="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33700" cy="3848100"/>
                    </a:xfrm>
                    <a:prstGeom prst="rect">
                      <a:avLst/>
                    </a:prstGeom>
                    <a:noFill/>
                    <a:ln>
                      <a:noFill/>
                    </a:ln>
                  </pic:spPr>
                </pic:pic>
              </a:graphicData>
            </a:graphic>
          </wp:inline>
        </w:drawing>
      </w:r>
    </w:p>
    <w:p w:rsidR="00530CE6" w:rsidRDefault="00834CDE" w:rsidP="00530CE6">
      <w:pPr>
        <w:pStyle w:val="Standard-BlockCharCharChar"/>
        <w:ind w:left="482"/>
        <w:rPr>
          <w:szCs w:val="24"/>
        </w:rPr>
      </w:pPr>
      <w:r w:rsidRPr="00355B2A">
        <w:rPr>
          <w:szCs w:val="24"/>
        </w:rPr>
        <w:t xml:space="preserve">In der Liste sind alle Ersetzungen aufgeführt, einmal als Glyph, dahinter in Klammern die zugehörige dezimale Unicode-Zahl. Um eine einzelne Ersetzung zu entfernen, markieren Sie diese in der Liste und klicken Sie </w:t>
      </w:r>
      <w:r w:rsidR="00F70807">
        <w:rPr>
          <w:szCs w:val="24"/>
        </w:rPr>
        <w:t>„</w:t>
      </w:r>
      <w:r w:rsidRPr="00D7683A">
        <w:rPr>
          <w:szCs w:val="24"/>
        </w:rPr>
        <w:t>Remove</w:t>
      </w:r>
      <w:r w:rsidR="00F70807">
        <w:rPr>
          <w:szCs w:val="24"/>
        </w:rPr>
        <w:t>“</w:t>
      </w:r>
      <w:r w:rsidRPr="00D7683A">
        <w:rPr>
          <w:szCs w:val="24"/>
        </w:rPr>
        <w:t>.</w:t>
      </w:r>
      <w:r w:rsidRPr="00355B2A">
        <w:rPr>
          <w:szCs w:val="24"/>
        </w:rPr>
        <w:t xml:space="preserve"> Um die gesamte Liste zu löschen, klicken Sie auf </w:t>
      </w:r>
      <w:r w:rsidR="00F70807">
        <w:rPr>
          <w:szCs w:val="24"/>
        </w:rPr>
        <w:t>„</w:t>
      </w:r>
      <w:r w:rsidRPr="00D7683A">
        <w:rPr>
          <w:szCs w:val="24"/>
        </w:rPr>
        <w:t>Remove all</w:t>
      </w:r>
      <w:r w:rsidR="00F70807">
        <w:rPr>
          <w:szCs w:val="24"/>
        </w:rPr>
        <w:t>“</w:t>
      </w:r>
      <w:r w:rsidRPr="00D7683A">
        <w:rPr>
          <w:szCs w:val="24"/>
        </w:rPr>
        <w:t xml:space="preserve">. Um nur die deutschen Umlaute und das </w:t>
      </w:r>
      <w:r w:rsidR="00F70807">
        <w:rPr>
          <w:szCs w:val="24"/>
        </w:rPr>
        <w:t>„</w:t>
      </w:r>
      <w:r w:rsidRPr="00D7683A">
        <w:rPr>
          <w:szCs w:val="24"/>
        </w:rPr>
        <w:t>ß</w:t>
      </w:r>
      <w:r w:rsidR="00F70807">
        <w:rPr>
          <w:szCs w:val="24"/>
        </w:rPr>
        <w:t>“</w:t>
      </w:r>
      <w:r w:rsidRPr="00D7683A">
        <w:rPr>
          <w:szCs w:val="24"/>
        </w:rPr>
        <w:t xml:space="preserve"> ersetzen zu lassen, klicken Sie auf </w:t>
      </w:r>
      <w:r w:rsidR="00F70807">
        <w:rPr>
          <w:szCs w:val="24"/>
        </w:rPr>
        <w:t>„</w:t>
      </w:r>
      <w:r w:rsidRPr="00D7683A">
        <w:rPr>
          <w:szCs w:val="24"/>
        </w:rPr>
        <w:t>Standard</w:t>
      </w:r>
      <w:r w:rsidR="00F70807">
        <w:rPr>
          <w:szCs w:val="24"/>
        </w:rPr>
        <w:t>“</w:t>
      </w:r>
      <w:r w:rsidRPr="00D7683A">
        <w:rPr>
          <w:szCs w:val="24"/>
        </w:rPr>
        <w:t xml:space="preserve">. Um eine Ersetzung hinzuzufügen, geben Sie die entsprechenden dezimalen Unicode-Zahlen in die Felder </w:t>
      </w:r>
      <w:r w:rsidR="00F70807">
        <w:rPr>
          <w:szCs w:val="24"/>
        </w:rPr>
        <w:t>„</w:t>
      </w:r>
      <w:r w:rsidRPr="00D7683A">
        <w:rPr>
          <w:szCs w:val="24"/>
        </w:rPr>
        <w:t>To be replaced</w:t>
      </w:r>
      <w:r w:rsidR="00F70807">
        <w:rPr>
          <w:szCs w:val="24"/>
        </w:rPr>
        <w:t>“</w:t>
      </w:r>
      <w:r w:rsidRPr="00D7683A">
        <w:rPr>
          <w:szCs w:val="24"/>
        </w:rPr>
        <w:t xml:space="preserve"> und </w:t>
      </w:r>
      <w:r w:rsidR="00F70807">
        <w:rPr>
          <w:szCs w:val="24"/>
        </w:rPr>
        <w:t>„</w:t>
      </w:r>
      <w:r w:rsidRPr="00D7683A">
        <w:rPr>
          <w:szCs w:val="24"/>
        </w:rPr>
        <w:t>Replacement</w:t>
      </w:r>
      <w:r w:rsidR="00F70807">
        <w:rPr>
          <w:szCs w:val="24"/>
        </w:rPr>
        <w:t>“</w:t>
      </w:r>
      <w:r w:rsidRPr="00D7683A">
        <w:rPr>
          <w:szCs w:val="24"/>
        </w:rPr>
        <w:t xml:space="preserve"> ein und klicken Sie dann auf </w:t>
      </w:r>
      <w:r w:rsidR="00F70807">
        <w:rPr>
          <w:szCs w:val="24"/>
        </w:rPr>
        <w:t>„</w:t>
      </w:r>
      <w:r w:rsidRPr="00D7683A">
        <w:rPr>
          <w:szCs w:val="24"/>
        </w:rPr>
        <w:t>Add!</w:t>
      </w:r>
      <w:r w:rsidR="00F70807">
        <w:rPr>
          <w:szCs w:val="24"/>
        </w:rPr>
        <w:t>“</w:t>
      </w:r>
      <w:r w:rsidRPr="00D7683A">
        <w:rPr>
          <w:szCs w:val="24"/>
        </w:rPr>
        <w:t xml:space="preserve">. Verlassen Sie den Dialog über </w:t>
      </w:r>
      <w:r w:rsidR="00F70807">
        <w:rPr>
          <w:szCs w:val="24"/>
        </w:rPr>
        <w:t>„</w:t>
      </w:r>
      <w:r w:rsidRPr="00D7683A">
        <w:rPr>
          <w:szCs w:val="24"/>
        </w:rPr>
        <w:t>OK</w:t>
      </w:r>
      <w:r w:rsidR="006352D9">
        <w:rPr>
          <w:szCs w:val="24"/>
        </w:rPr>
        <w:t>“</w:t>
      </w:r>
      <w:r w:rsidRPr="00D7683A">
        <w:rPr>
          <w:szCs w:val="24"/>
        </w:rPr>
        <w:t>, um</w:t>
      </w:r>
      <w:r w:rsidRPr="00355B2A">
        <w:rPr>
          <w:szCs w:val="24"/>
        </w:rPr>
        <w:t xml:space="preserve"> die Änderungen zu übernehmen.</w:t>
      </w:r>
    </w:p>
    <w:p w:rsidR="00D51FC5" w:rsidRPr="00355B2A" w:rsidRDefault="00EE62CA" w:rsidP="00530CE6">
      <w:pPr>
        <w:pStyle w:val="Standard-BlockCharCharChar"/>
        <w:ind w:left="482" w:hanging="482"/>
        <w:rPr>
          <w:szCs w:val="24"/>
        </w:rPr>
      </w:pPr>
      <w:r w:rsidRPr="00355B2A">
        <w:rPr>
          <w:szCs w:val="24"/>
        </w:rPr>
        <w:t>1</w:t>
      </w:r>
      <w:r w:rsidR="00D56DAA" w:rsidRPr="00355B2A">
        <w:rPr>
          <w:szCs w:val="24"/>
        </w:rPr>
        <w:t>4</w:t>
      </w:r>
      <w:r w:rsidR="00834CDE" w:rsidRPr="00355B2A">
        <w:rPr>
          <w:szCs w:val="24"/>
        </w:rPr>
        <w:t xml:space="preserve">. </w:t>
      </w:r>
      <w:r w:rsidR="00834CDE" w:rsidRPr="001047F3">
        <w:rPr>
          <w:szCs w:val="24"/>
          <w:shd w:val="clear" w:color="auto" w:fill="D9D9D9"/>
        </w:rPr>
        <w:t>ExSync file:</w:t>
      </w:r>
      <w:r w:rsidR="00834CDE" w:rsidRPr="00D7683A">
        <w:rPr>
          <w:szCs w:val="24"/>
        </w:rPr>
        <w:t xml:space="preserve"> </w:t>
      </w:r>
      <w:r w:rsidR="00D51FC5" w:rsidRPr="00355B2A">
        <w:rPr>
          <w:szCs w:val="24"/>
        </w:rPr>
        <w:t>Importieren von Daten, die aus dem syncWRITER ausgelesen wurden (</w:t>
      </w:r>
      <w:r w:rsidR="00F70807">
        <w:rPr>
          <w:szCs w:val="24"/>
        </w:rPr>
        <w:t>„</w:t>
      </w:r>
      <w:r w:rsidR="00D51FC5" w:rsidRPr="00355B2A">
        <w:rPr>
          <w:szCs w:val="24"/>
        </w:rPr>
        <w:t>ExSync Data</w:t>
      </w:r>
      <w:r w:rsidR="006352D9">
        <w:rPr>
          <w:szCs w:val="24"/>
        </w:rPr>
        <w:t>“</w:t>
      </w:r>
      <w:r w:rsidR="00D51FC5" w:rsidRPr="00355B2A">
        <w:rPr>
          <w:szCs w:val="24"/>
        </w:rPr>
        <w:t xml:space="preserve">). Die genaue Funktionsweise ist </w:t>
      </w:r>
      <w:r w:rsidR="00B8465C" w:rsidRPr="00355B2A">
        <w:rPr>
          <w:szCs w:val="24"/>
        </w:rPr>
        <w:t xml:space="preserve">im Dokument </w:t>
      </w:r>
      <w:r w:rsidR="00B8465C" w:rsidRPr="00355B2A">
        <w:rPr>
          <w:rStyle w:val="Dokumentation"/>
          <w:szCs w:val="24"/>
        </w:rPr>
        <w:t>Leitfaden für die Konvertierung von Legacy Data</w:t>
      </w:r>
      <w:r w:rsidR="00B8465C" w:rsidRPr="00355B2A">
        <w:rPr>
          <w:szCs w:val="24"/>
        </w:rPr>
        <w:t xml:space="preserve"> </w:t>
      </w:r>
      <w:r w:rsidR="00D51FC5" w:rsidRPr="00355B2A">
        <w:rPr>
          <w:szCs w:val="24"/>
        </w:rPr>
        <w:t>aufgeführt.</w:t>
      </w:r>
    </w:p>
    <w:p w:rsidR="00D605A3" w:rsidRPr="00355B2A" w:rsidRDefault="00D605A3" w:rsidP="00530CE6">
      <w:pPr>
        <w:pStyle w:val="Standard-BlockCharCharChar"/>
        <w:ind w:left="482" w:hanging="482"/>
        <w:rPr>
          <w:szCs w:val="24"/>
        </w:rPr>
      </w:pPr>
      <w:r w:rsidRPr="00355B2A">
        <w:rPr>
          <w:szCs w:val="24"/>
        </w:rPr>
        <w:t xml:space="preserve">15. </w:t>
      </w:r>
      <w:r w:rsidRPr="001047F3">
        <w:rPr>
          <w:szCs w:val="24"/>
          <w:shd w:val="clear" w:color="auto" w:fill="D9D9D9"/>
        </w:rPr>
        <w:t>CHAT Transcript:</w:t>
      </w:r>
      <w:r w:rsidRPr="00355B2A">
        <w:rPr>
          <w:szCs w:val="24"/>
        </w:rPr>
        <w:t xml:space="preserve"> Importieren von Daten, die mit dem CLAN-Editor des CHILDES-Systems erstellt wurden.</w:t>
      </w:r>
    </w:p>
    <w:p w:rsidR="00607320" w:rsidRPr="00355B2A" w:rsidRDefault="00607320" w:rsidP="00530CE6">
      <w:pPr>
        <w:pStyle w:val="Standard-BlockCharCharChar"/>
        <w:ind w:left="482" w:hanging="482"/>
        <w:rPr>
          <w:szCs w:val="24"/>
        </w:rPr>
      </w:pPr>
      <w:r w:rsidRPr="00355B2A">
        <w:rPr>
          <w:szCs w:val="24"/>
        </w:rPr>
        <w:t xml:space="preserve">16. </w:t>
      </w:r>
      <w:r w:rsidRPr="001047F3">
        <w:rPr>
          <w:szCs w:val="24"/>
          <w:shd w:val="clear" w:color="auto" w:fill="D9D9D9"/>
        </w:rPr>
        <w:t>Phon transcription:</w:t>
      </w:r>
      <w:r w:rsidRPr="00D7683A">
        <w:rPr>
          <w:szCs w:val="24"/>
        </w:rPr>
        <w:t xml:space="preserve"> </w:t>
      </w:r>
      <w:r w:rsidRPr="00355B2A">
        <w:rPr>
          <w:szCs w:val="24"/>
        </w:rPr>
        <w:t>Importieren von Daten, die mit dem Phon-Editor des Phonbank-Systems erstellt wurden.</w:t>
      </w:r>
    </w:p>
    <w:p w:rsidR="00D51FC5" w:rsidRPr="00530CE6" w:rsidRDefault="00F966D5" w:rsidP="004C0823">
      <w:pPr>
        <w:pStyle w:val="berschrift3"/>
        <w:rPr>
          <w:rStyle w:val="Menufunction"/>
          <w:b w:val="0"/>
        </w:rPr>
      </w:pPr>
      <w:bookmarkStart w:id="106" w:name="_File_&gt;_Import_&gt;_Praat_TextGrid..."/>
      <w:bookmarkStart w:id="107" w:name="_File_&gt;_Import_&gt;_TEI..."/>
      <w:bookmarkStart w:id="108" w:name="_File_&gt;_Import_&gt;_„Import“_HIAT-DOS.."/>
      <w:bookmarkStart w:id="109" w:name="_File_&gt;_Export_&gt;_TASX..."/>
      <w:bookmarkStart w:id="110" w:name="_Toc55213835"/>
      <w:bookmarkStart w:id="111" w:name="_Toc69129823"/>
      <w:bookmarkStart w:id="112" w:name="_Toc69129964"/>
      <w:bookmarkStart w:id="113" w:name="_Ref108437938"/>
      <w:bookmarkStart w:id="114" w:name="_Toc403472278"/>
      <w:bookmarkEnd w:id="106"/>
      <w:bookmarkEnd w:id="107"/>
      <w:bookmarkEnd w:id="108"/>
      <w:bookmarkEnd w:id="109"/>
      <w:r w:rsidRPr="00530CE6">
        <w:rPr>
          <w:rStyle w:val="Menufunction"/>
          <w:b w:val="0"/>
        </w:rPr>
        <w:t>File </w:t>
      </w:r>
      <w:r w:rsidR="00F417B2" w:rsidRPr="00530CE6">
        <w:rPr>
          <w:rStyle w:val="Menufunction"/>
          <w:b w:val="0"/>
        </w:rPr>
        <w:t>&gt;</w:t>
      </w:r>
      <w:r w:rsidRPr="00530CE6">
        <w:rPr>
          <w:rStyle w:val="Menufunction"/>
          <w:b w:val="0"/>
        </w:rPr>
        <w:t> Export</w:t>
      </w:r>
      <w:bookmarkEnd w:id="110"/>
      <w:bookmarkEnd w:id="111"/>
      <w:bookmarkEnd w:id="112"/>
      <w:bookmarkEnd w:id="113"/>
      <w:bookmarkEnd w:id="114"/>
    </w:p>
    <w:p w:rsidR="00D51FC5" w:rsidRPr="00355B2A" w:rsidRDefault="00D51FC5" w:rsidP="003E73A7">
      <w:pPr>
        <w:pStyle w:val="Standard-BlockCharCharChar"/>
      </w:pPr>
      <w:r w:rsidRPr="00355B2A">
        <w:t>Öffnet einen Dialog zum Exportieren in verschiedene</w:t>
      </w:r>
      <w:r w:rsidR="00530CE6">
        <w:t xml:space="preserve"> </w:t>
      </w:r>
      <w:r w:rsidRPr="00355B2A">
        <w:t>andere Formate</w:t>
      </w:r>
      <w:r w:rsidR="00530CE6">
        <w:t xml:space="preserve">. Über die Drop-Down-Liste </w:t>
      </w:r>
      <w:r w:rsidR="00F70807">
        <w:t>„</w:t>
      </w:r>
      <w:r w:rsidRPr="00355B2A">
        <w:t>Dateityp</w:t>
      </w:r>
      <w:r w:rsidR="00F70807">
        <w:t>“</w:t>
      </w:r>
      <w:r w:rsidRPr="00355B2A">
        <w:t xml:space="preserve"> </w:t>
      </w:r>
      <w:r w:rsidR="00530CE6">
        <w:t>wird die Auswahl angezeigt</w:t>
      </w:r>
      <w:r w:rsidRPr="00355B2A">
        <w:t>:</w:t>
      </w:r>
    </w:p>
    <w:p w:rsidR="00D51FC5" w:rsidRPr="00355B2A" w:rsidRDefault="00D51FC5" w:rsidP="00D51FC5">
      <w:pPr>
        <w:rPr>
          <w:rFonts w:ascii="Times New Roman" w:hAnsi="Times New Roman"/>
          <w:sz w:val="24"/>
          <w:szCs w:val="24"/>
        </w:rPr>
      </w:pPr>
    </w:p>
    <w:p w:rsidR="00D51FC5" w:rsidRPr="00355B2A" w:rsidRDefault="00F17B16" w:rsidP="00D51FC5">
      <w:pPr>
        <w:jc w:val="center"/>
        <w:rPr>
          <w:rFonts w:ascii="Times New Roman" w:hAnsi="Times New Roman"/>
          <w:b/>
          <w:bCs/>
          <w:color w:val="0000FF"/>
          <w:sz w:val="24"/>
          <w:szCs w:val="24"/>
        </w:rPr>
      </w:pPr>
      <w:r w:rsidRPr="00355B2A">
        <w:rPr>
          <w:rFonts w:ascii="Times New Roman" w:hAnsi="Times New Roman"/>
          <w:b/>
          <w:bCs/>
          <w:noProof/>
          <w:color w:val="0000FF"/>
          <w:sz w:val="24"/>
          <w:szCs w:val="24"/>
        </w:rPr>
        <w:lastRenderedPageBreak/>
        <w:drawing>
          <wp:inline distT="0" distB="0" distL="0" distR="0" wp14:anchorId="133FBEB5" wp14:editId="0F83E585">
            <wp:extent cx="3467100" cy="1333500"/>
            <wp:effectExtent l="0" t="0" r="0" b="0"/>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67100" cy="1333500"/>
                    </a:xfrm>
                    <a:prstGeom prst="rect">
                      <a:avLst/>
                    </a:prstGeom>
                    <a:noFill/>
                    <a:ln>
                      <a:noFill/>
                    </a:ln>
                  </pic:spPr>
                </pic:pic>
              </a:graphicData>
            </a:graphic>
          </wp:inline>
        </w:drawing>
      </w:r>
    </w:p>
    <w:p w:rsidR="00D51FC5" w:rsidRPr="00355B2A" w:rsidRDefault="00D51FC5" w:rsidP="00D51FC5">
      <w:pPr>
        <w:rPr>
          <w:rFonts w:ascii="Times New Roman" w:hAnsi="Times New Roman"/>
          <w:sz w:val="24"/>
          <w:szCs w:val="24"/>
        </w:rPr>
      </w:pPr>
    </w:p>
    <w:p w:rsidR="00F966D5" w:rsidRPr="00355B2A" w:rsidRDefault="00D51FC5" w:rsidP="003E73A7">
      <w:pPr>
        <w:pStyle w:val="Standard-BlockCharCharChar"/>
        <w:suppressAutoHyphens/>
        <w:ind w:left="567" w:hanging="567"/>
      </w:pPr>
      <w:r w:rsidRPr="00355B2A">
        <w:t xml:space="preserve">1. </w:t>
      </w:r>
      <w:r w:rsidRPr="001047F3">
        <w:rPr>
          <w:shd w:val="clear" w:color="auto" w:fill="D9D9D9"/>
        </w:rPr>
        <w:t>TASX Annotation File:</w:t>
      </w:r>
      <w:r w:rsidRPr="00530CE6">
        <w:t xml:space="preserve"> </w:t>
      </w:r>
      <w:r w:rsidR="00F966D5" w:rsidRPr="00355B2A">
        <w:t xml:space="preserve">Die exportierte Datei kann im TASX-Annotator geöffnet und </w:t>
      </w:r>
      <w:r w:rsidR="00F966D5" w:rsidRPr="003E73A7">
        <w:rPr>
          <w:kern w:val="1"/>
          <w:szCs w:val="24"/>
          <w:lang w:val="en-GB" w:eastAsia="hi-IN" w:bidi="hi-IN"/>
        </w:rPr>
        <w:t>weiterbearbeitet</w:t>
      </w:r>
      <w:r w:rsidR="00F966D5" w:rsidRPr="00355B2A">
        <w:t xml:space="preserve"> werden. Bitte beachten Sie, dass ein solcher Export nur dann sinnvoll ist, wenn Sie zumindest einige Punkte der Zeitachse mit absoluten Zeitwerten versehen haben (nicht vorhandene absolute Zeitangaben werden interpoliert).</w:t>
      </w:r>
    </w:p>
    <w:p w:rsidR="00D51FC5" w:rsidRPr="00355B2A" w:rsidRDefault="00D51FC5" w:rsidP="00A90240">
      <w:pPr>
        <w:pStyle w:val="Standard-BlockCharCharChar"/>
        <w:ind w:left="567" w:hanging="567"/>
        <w:rPr>
          <w:szCs w:val="24"/>
        </w:rPr>
      </w:pPr>
      <w:r w:rsidRPr="00355B2A">
        <w:rPr>
          <w:szCs w:val="24"/>
        </w:rPr>
        <w:t xml:space="preserve">2. </w:t>
      </w:r>
      <w:r w:rsidRPr="001047F3">
        <w:rPr>
          <w:szCs w:val="24"/>
          <w:shd w:val="clear" w:color="auto" w:fill="D9D9D9"/>
        </w:rPr>
        <w:t>Annotation Graph File:</w:t>
      </w:r>
      <w:r w:rsidRPr="00530CE6">
        <w:rPr>
          <w:szCs w:val="24"/>
        </w:rPr>
        <w:t xml:space="preserve"> </w:t>
      </w:r>
      <w:r w:rsidRPr="00355B2A">
        <w:rPr>
          <w:szCs w:val="24"/>
        </w:rPr>
        <w:t>Exportiert die aktuelle Transkription ins Atlas Interchange-Format, Level 0. Das Format kann als Austauschformat mit einer Reihe weiterer Tools (ANVIL, Transformer, MAVVissta, etc.) verwendet werden. Siehe dazu:</w:t>
      </w:r>
    </w:p>
    <w:p w:rsidR="00D51FC5" w:rsidRPr="00355B2A" w:rsidRDefault="00A90240" w:rsidP="00530CE6">
      <w:pPr>
        <w:pStyle w:val="Standard-BlockCharCharChar"/>
        <w:ind w:left="567" w:hanging="567"/>
        <w:rPr>
          <w:szCs w:val="24"/>
          <w:lang w:val="en-GB"/>
        </w:rPr>
      </w:pPr>
      <w:r w:rsidRPr="00355B2A">
        <w:rPr>
          <w:szCs w:val="24"/>
        </w:rPr>
        <w:tab/>
      </w:r>
      <w:r w:rsidR="00D51FC5" w:rsidRPr="00355B2A">
        <w:rPr>
          <w:szCs w:val="24"/>
        </w:rPr>
        <w:t xml:space="preserve">T.Schmidt, S. Duncan, O. Ehmer, J. Hoyt, M. Kipp, D. Loehr, M. Magnusson, T. Rose &amp; H. Sloetjes (2008): An exchange format for multimodal annotations. </w:t>
      </w:r>
      <w:r w:rsidR="00D51FC5" w:rsidRPr="00355B2A">
        <w:rPr>
          <w:szCs w:val="24"/>
          <w:lang w:val="en-GB"/>
        </w:rPr>
        <w:t xml:space="preserve">In: </w:t>
      </w:r>
      <w:r w:rsidR="00D51FC5" w:rsidRPr="00530CE6">
        <w:rPr>
          <w:i/>
          <w:szCs w:val="24"/>
          <w:lang w:val="en-GB"/>
        </w:rPr>
        <w:t>Proceedings of the Language Resource and Evalutation Conference 2008</w:t>
      </w:r>
      <w:r w:rsidR="00D51FC5" w:rsidRPr="00355B2A">
        <w:rPr>
          <w:szCs w:val="24"/>
          <w:lang w:val="en-GB"/>
        </w:rPr>
        <w:t>, Marrakech, Paris: ELRA.</w:t>
      </w:r>
    </w:p>
    <w:p w:rsidR="00D51FC5" w:rsidRPr="00355B2A" w:rsidRDefault="00D51FC5" w:rsidP="00A90240">
      <w:pPr>
        <w:pStyle w:val="Standard-BlockCharCharChar"/>
        <w:ind w:left="567" w:hanging="567"/>
        <w:rPr>
          <w:szCs w:val="24"/>
        </w:rPr>
      </w:pPr>
      <w:r w:rsidRPr="00355B2A">
        <w:rPr>
          <w:szCs w:val="24"/>
        </w:rPr>
        <w:t xml:space="preserve">3. </w:t>
      </w:r>
      <w:r w:rsidRPr="001047F3">
        <w:rPr>
          <w:szCs w:val="24"/>
          <w:shd w:val="clear" w:color="auto" w:fill="D9D9D9"/>
        </w:rPr>
        <w:t>ELAN Annotation File:</w:t>
      </w:r>
      <w:r w:rsidRPr="00355B2A">
        <w:rPr>
          <w:szCs w:val="24"/>
        </w:rPr>
        <w:t xml:space="preserve"> Die exportierte Datei kann mit ELAN geöffnet und weiterbearbeitet werden. Bitte beachten Sie, dass ein solcher Export nur dann sinnvoll ist, wenn Sie zumindest einige Punkte der Zeitachse mit absoluten Zeitwerten versehen haben (nicht vorhandene absolute Zeitangaben werden interpoliert). Außerdem sollten Sie eine zugrunde liegende Mediendatei angegeben haben (siehe </w:t>
      </w:r>
      <w:r w:rsidRPr="00256F4A">
        <w:rPr>
          <w:rStyle w:val="Menufunction"/>
        </w:rPr>
        <w:t>Transcription &gt; Recordings...</w:t>
      </w:r>
      <w:r w:rsidRPr="00355B2A">
        <w:rPr>
          <w:szCs w:val="24"/>
        </w:rPr>
        <w:t>).</w:t>
      </w:r>
    </w:p>
    <w:p w:rsidR="00AF297C" w:rsidRPr="00355B2A" w:rsidRDefault="00AF297C" w:rsidP="00AF297C">
      <w:pPr>
        <w:pStyle w:val="Standard-BlockCharCharChar"/>
        <w:ind w:left="567" w:hanging="567"/>
        <w:rPr>
          <w:szCs w:val="24"/>
        </w:rPr>
      </w:pPr>
      <w:r w:rsidRPr="00355B2A">
        <w:rPr>
          <w:szCs w:val="24"/>
        </w:rPr>
        <w:t xml:space="preserve">4. </w:t>
      </w:r>
      <w:r w:rsidRPr="001047F3">
        <w:rPr>
          <w:szCs w:val="24"/>
          <w:shd w:val="clear" w:color="auto" w:fill="D9D9D9"/>
        </w:rPr>
        <w:t>FOLKER Transcription:</w:t>
      </w:r>
      <w:r w:rsidRPr="00355B2A">
        <w:rPr>
          <w:szCs w:val="24"/>
        </w:rPr>
        <w:t xml:space="preserve"> </w:t>
      </w:r>
      <w:r w:rsidR="00DB035D" w:rsidRPr="00355B2A">
        <w:rPr>
          <w:szCs w:val="24"/>
        </w:rPr>
        <w:t>Exportiert die aktuelle Transkription in das Format des FOLKER-Editors. Zu beachten ist, dass dabei jewei</w:t>
      </w:r>
      <w:r w:rsidR="00256F4A">
        <w:rPr>
          <w:szCs w:val="24"/>
        </w:rPr>
        <w:t>ls nur die erste Spur des Typs „T(ranscription)“</w:t>
      </w:r>
      <w:r w:rsidR="00DB035D" w:rsidRPr="00355B2A">
        <w:rPr>
          <w:szCs w:val="24"/>
        </w:rPr>
        <w:t xml:space="preserve"> für jeden Sprecher berücksichtigt wird. Inhalte von Annotations- und Deskriptionsspuren gehen bei diesem Export also verloren.</w:t>
      </w:r>
    </w:p>
    <w:p w:rsidR="00F966D5" w:rsidRPr="00355B2A" w:rsidRDefault="00AF297C" w:rsidP="003E73A7">
      <w:pPr>
        <w:pStyle w:val="Standard-BlockCharCharChar"/>
        <w:ind w:left="567" w:hanging="567"/>
        <w:rPr>
          <w:szCs w:val="24"/>
        </w:rPr>
      </w:pPr>
      <w:r w:rsidRPr="00355B2A">
        <w:rPr>
          <w:szCs w:val="24"/>
        </w:rPr>
        <w:t>5</w:t>
      </w:r>
      <w:r w:rsidR="00D51FC5" w:rsidRPr="00355B2A">
        <w:rPr>
          <w:szCs w:val="24"/>
        </w:rPr>
        <w:t xml:space="preserve">. </w:t>
      </w:r>
      <w:r w:rsidR="00D51FC5" w:rsidRPr="001047F3">
        <w:rPr>
          <w:szCs w:val="24"/>
          <w:shd w:val="clear" w:color="auto" w:fill="D9D9D9"/>
        </w:rPr>
        <w:t>PRAAT Textgrid:</w:t>
      </w:r>
      <w:r w:rsidR="00D51FC5" w:rsidRPr="00530CE6">
        <w:rPr>
          <w:szCs w:val="24"/>
        </w:rPr>
        <w:t xml:space="preserve"> </w:t>
      </w:r>
      <w:bookmarkStart w:id="115" w:name="_File_&gt;_Export_&gt;_Praat_TextGrid..."/>
      <w:bookmarkEnd w:id="115"/>
      <w:r w:rsidR="00F966D5" w:rsidRPr="00355B2A">
        <w:rPr>
          <w:szCs w:val="24"/>
        </w:rPr>
        <w:t>Die exportierte Datei kann in Praat geöffnet und weiterbearbeitet werden. Bitte beachten Sie, dass ein solcher Export nur dann sinnvoll ist, wenn Sie zumindest einige Punkte der Zeitachse mit absoluten Zeitwerten versehen haben (nicht vorhandene absolute Zeitangaben werden interpoliert).</w:t>
      </w:r>
    </w:p>
    <w:p w:rsidR="00A90063" w:rsidRPr="00355B2A" w:rsidRDefault="00AF297C" w:rsidP="003E73A7">
      <w:pPr>
        <w:pStyle w:val="Standard-BlockCharCharChar"/>
        <w:ind w:left="567" w:hanging="567"/>
        <w:rPr>
          <w:spacing w:val="-4"/>
          <w:szCs w:val="24"/>
        </w:rPr>
      </w:pPr>
      <w:r w:rsidRPr="00355B2A">
        <w:rPr>
          <w:szCs w:val="24"/>
        </w:rPr>
        <w:t>6</w:t>
      </w:r>
      <w:r w:rsidR="00D51FC5" w:rsidRPr="00355B2A">
        <w:rPr>
          <w:szCs w:val="24"/>
        </w:rPr>
        <w:t xml:space="preserve">. </w:t>
      </w:r>
      <w:r w:rsidR="00D51FC5" w:rsidRPr="001047F3">
        <w:rPr>
          <w:szCs w:val="24"/>
          <w:shd w:val="clear" w:color="auto" w:fill="D9D9D9"/>
        </w:rPr>
        <w:t>TEI file:</w:t>
      </w:r>
      <w:r w:rsidR="00D51FC5" w:rsidRPr="00530CE6">
        <w:rPr>
          <w:szCs w:val="24"/>
        </w:rPr>
        <w:t xml:space="preserve"> </w:t>
      </w:r>
      <w:r w:rsidR="004F0E91" w:rsidRPr="00355B2A">
        <w:rPr>
          <w:spacing w:val="-4"/>
          <w:szCs w:val="24"/>
        </w:rPr>
        <w:t>Exportiert einer Datei, die gemäß den Richtlinien der Text Encoding Initiative (TEI) in XML kodiert ist</w:t>
      </w:r>
      <w:r w:rsidR="00A90063" w:rsidRPr="00355B2A">
        <w:rPr>
          <w:spacing w:val="-4"/>
          <w:szCs w:val="24"/>
        </w:rPr>
        <w:t>. Es werden verschiedene Exportvarianten angeboten:</w:t>
      </w:r>
    </w:p>
    <w:p w:rsidR="00A90063" w:rsidRPr="00355B2A" w:rsidRDefault="00A90063" w:rsidP="003E73A7">
      <w:pPr>
        <w:pStyle w:val="Aufzhlungszeichen1"/>
        <w:numPr>
          <w:ilvl w:val="0"/>
          <w:numId w:val="44"/>
        </w:numPr>
        <w:tabs>
          <w:tab w:val="clear" w:pos="842"/>
        </w:tabs>
        <w:jc w:val="left"/>
        <w:rPr>
          <w:spacing w:val="-4"/>
          <w:szCs w:val="24"/>
        </w:rPr>
      </w:pPr>
      <w:r w:rsidRPr="00530CE6">
        <w:rPr>
          <w:b/>
          <w:szCs w:val="24"/>
        </w:rPr>
        <w:t>Generic:</w:t>
      </w:r>
      <w:r w:rsidRPr="00355B2A">
        <w:rPr>
          <w:spacing w:val="-4"/>
          <w:szCs w:val="24"/>
        </w:rPr>
        <w:t xml:space="preserve"> In dieser Variante wird eine TEI-Datei erstellt, die den Text in Ereignissen unverändert übernimmt. Dies ist die einfachste Form des Exports, sie erzielt für die meisten Daten brauchbare Ergebnisse.</w:t>
      </w:r>
    </w:p>
    <w:p w:rsidR="00A90063" w:rsidRPr="00355B2A" w:rsidRDefault="00A90063" w:rsidP="003E73A7">
      <w:pPr>
        <w:pStyle w:val="Aufzhlungszeichen1"/>
        <w:numPr>
          <w:ilvl w:val="0"/>
          <w:numId w:val="44"/>
        </w:numPr>
        <w:tabs>
          <w:tab w:val="clear" w:pos="842"/>
        </w:tabs>
        <w:jc w:val="left"/>
        <w:rPr>
          <w:spacing w:val="-4"/>
          <w:szCs w:val="24"/>
        </w:rPr>
      </w:pPr>
      <w:r w:rsidRPr="00530CE6">
        <w:rPr>
          <w:b/>
          <w:szCs w:val="24"/>
        </w:rPr>
        <w:t>Based on Modena method:</w:t>
      </w:r>
      <w:r w:rsidRPr="00530CE6">
        <w:rPr>
          <w:spacing w:val="-4"/>
          <w:szCs w:val="24"/>
        </w:rPr>
        <w:t xml:space="preserve"> </w:t>
      </w:r>
      <w:r w:rsidRPr="00355B2A">
        <w:rPr>
          <w:spacing w:val="-4"/>
          <w:szCs w:val="24"/>
        </w:rPr>
        <w:t xml:space="preserve">Dies ist eine Variante, die in einem Projekt an der Universität Modena verwendet wird. Voraussetzung für ein brauchbares Ergebnis ist die Einhaltung bestimmter Konventionen bzgl. des Ereignistextes. </w:t>
      </w:r>
    </w:p>
    <w:p w:rsidR="00F966D5" w:rsidRPr="00355B2A" w:rsidRDefault="00A90063" w:rsidP="003E73A7">
      <w:pPr>
        <w:pStyle w:val="Aufzhlungszeichen1"/>
        <w:numPr>
          <w:ilvl w:val="0"/>
          <w:numId w:val="44"/>
        </w:numPr>
        <w:tabs>
          <w:tab w:val="clear" w:pos="842"/>
        </w:tabs>
        <w:jc w:val="left"/>
        <w:rPr>
          <w:spacing w:val="-4"/>
          <w:szCs w:val="24"/>
        </w:rPr>
      </w:pPr>
      <w:r w:rsidRPr="00530CE6">
        <w:rPr>
          <w:b/>
          <w:szCs w:val="24"/>
          <w:lang w:val="en-GB"/>
        </w:rPr>
        <w:t>Based on AZM method:</w:t>
      </w:r>
      <w:r w:rsidRPr="00530CE6">
        <w:rPr>
          <w:spacing w:val="-4"/>
          <w:szCs w:val="24"/>
          <w:lang w:val="en-GB"/>
        </w:rPr>
        <w:t xml:space="preserve"> </w:t>
      </w:r>
      <w:r w:rsidR="004F0E91" w:rsidRPr="00355B2A">
        <w:rPr>
          <w:spacing w:val="-4"/>
          <w:szCs w:val="24"/>
          <w:lang w:val="en-GB"/>
        </w:rPr>
        <w:t xml:space="preserve">siehe dazu </w:t>
      </w:r>
      <w:r w:rsidR="004F0E91" w:rsidRPr="00355B2A">
        <w:rPr>
          <w:szCs w:val="24"/>
          <w:lang w:val="en-GB"/>
        </w:rPr>
        <w:t>Schmidt</w:t>
      </w:r>
      <w:r w:rsidR="004F0E91" w:rsidRPr="00355B2A">
        <w:rPr>
          <w:spacing w:val="-4"/>
          <w:szCs w:val="24"/>
          <w:lang w:val="en-GB"/>
        </w:rPr>
        <w:t xml:space="preserve">, Th. 2005: </w:t>
      </w:r>
      <w:r w:rsidR="004F0E91" w:rsidRPr="00355B2A">
        <w:rPr>
          <w:i/>
          <w:spacing w:val="-4"/>
          <w:szCs w:val="24"/>
          <w:lang w:val="en-GB"/>
        </w:rPr>
        <w:t>Time based data models and the TEI Guidelines for Transcriptions of Speech.</w:t>
      </w:r>
      <w:r w:rsidR="004F0E91" w:rsidRPr="00355B2A">
        <w:rPr>
          <w:spacing w:val="-4"/>
          <w:szCs w:val="24"/>
          <w:lang w:val="en-GB"/>
        </w:rPr>
        <w:t xml:space="preserve"> </w:t>
      </w:r>
      <w:r w:rsidR="004F0E91" w:rsidRPr="00355B2A">
        <w:rPr>
          <w:spacing w:val="-4"/>
          <w:szCs w:val="24"/>
        </w:rPr>
        <w:t>Arbeiten</w:t>
      </w:r>
      <w:r w:rsidRPr="00355B2A">
        <w:rPr>
          <w:spacing w:val="-4"/>
          <w:szCs w:val="24"/>
        </w:rPr>
        <w:t xml:space="preserve"> zur Mehrsprachigkeit, Serie B.</w:t>
      </w:r>
    </w:p>
    <w:p w:rsidR="00A90063" w:rsidRPr="00355B2A" w:rsidRDefault="00A90063" w:rsidP="003E73A7">
      <w:pPr>
        <w:pStyle w:val="Aufzhlungszeichen1"/>
        <w:numPr>
          <w:ilvl w:val="0"/>
          <w:numId w:val="44"/>
        </w:numPr>
        <w:tabs>
          <w:tab w:val="clear" w:pos="842"/>
        </w:tabs>
        <w:jc w:val="left"/>
        <w:rPr>
          <w:spacing w:val="-4"/>
          <w:szCs w:val="24"/>
        </w:rPr>
      </w:pPr>
      <w:r w:rsidRPr="00530CE6">
        <w:rPr>
          <w:b/>
          <w:szCs w:val="24"/>
        </w:rPr>
        <w:t>Based on HIAT segmentation:</w:t>
      </w:r>
      <w:r w:rsidRPr="00530CE6">
        <w:rPr>
          <w:spacing w:val="-4"/>
          <w:szCs w:val="24"/>
        </w:rPr>
        <w:t xml:space="preserve"> </w:t>
      </w:r>
      <w:r w:rsidRPr="00355B2A">
        <w:rPr>
          <w:spacing w:val="-4"/>
          <w:szCs w:val="24"/>
        </w:rPr>
        <w:t xml:space="preserve">bei dieser Variante enthält das TEI-Dokument Markup </w:t>
      </w:r>
      <w:r w:rsidRPr="00355B2A">
        <w:rPr>
          <w:spacing w:val="-4"/>
          <w:szCs w:val="24"/>
        </w:rPr>
        <w:lastRenderedPageBreak/>
        <w:t>für Einheiten aus dem HIAT-System (Wörter, Pausen, Nicht-Phonologisches, Äußerungen etc.). Der Export setzt eine erfolgreiche Segmentierung gemäß HIAT voraus. Scheitert die Segmentierung, wird eine entsprechende Fehlermeldung ausgegeben.</w:t>
      </w:r>
    </w:p>
    <w:p w:rsidR="00A24FC8" w:rsidRPr="00355B2A" w:rsidRDefault="00DB035D" w:rsidP="00A90063">
      <w:pPr>
        <w:pStyle w:val="Standard-BlockCharCharChar"/>
        <w:keepNext/>
        <w:ind w:left="567" w:hanging="567"/>
        <w:rPr>
          <w:szCs w:val="24"/>
        </w:rPr>
      </w:pPr>
      <w:bookmarkStart w:id="116" w:name="_File_&gt;_Export_&gt;_ELAN..."/>
      <w:bookmarkEnd w:id="116"/>
      <w:r w:rsidRPr="00355B2A">
        <w:rPr>
          <w:szCs w:val="24"/>
        </w:rPr>
        <w:t>8</w:t>
      </w:r>
      <w:r w:rsidR="00D51FC5" w:rsidRPr="00355B2A">
        <w:rPr>
          <w:szCs w:val="24"/>
        </w:rPr>
        <w:t xml:space="preserve">. </w:t>
      </w:r>
      <w:r w:rsidR="00D51FC5" w:rsidRPr="001047F3">
        <w:rPr>
          <w:szCs w:val="24"/>
          <w:shd w:val="clear" w:color="auto" w:fill="D9D9D9"/>
        </w:rPr>
        <w:t>CHAT transcript:</w:t>
      </w:r>
      <w:r w:rsidR="00D51FC5" w:rsidRPr="00530CE6">
        <w:rPr>
          <w:szCs w:val="24"/>
        </w:rPr>
        <w:t xml:space="preserve"> </w:t>
      </w:r>
      <w:r w:rsidR="00A24FC8" w:rsidRPr="00355B2A">
        <w:rPr>
          <w:szCs w:val="24"/>
        </w:rPr>
        <w:t xml:space="preserve">Exportiert eine Datei im CHAT-Format, die mit dem CLAN-Editor </w:t>
      </w:r>
      <w:r w:rsidR="00A90063" w:rsidRPr="00355B2A">
        <w:rPr>
          <w:szCs w:val="24"/>
        </w:rPr>
        <w:t xml:space="preserve">des CHILDES-Systems </w:t>
      </w:r>
      <w:r w:rsidR="00A24FC8" w:rsidRPr="00355B2A">
        <w:rPr>
          <w:szCs w:val="24"/>
        </w:rPr>
        <w:t>geöffnet werden kann.</w:t>
      </w:r>
    </w:p>
    <w:p w:rsidR="00A24FC8" w:rsidRPr="00355B2A" w:rsidRDefault="00F17B16" w:rsidP="00A90063">
      <w:pPr>
        <w:pStyle w:val="Standard-BlockCharCharChar"/>
        <w:keepNext/>
        <w:ind w:left="567" w:hanging="567"/>
        <w:jc w:val="center"/>
        <w:rPr>
          <w:szCs w:val="24"/>
        </w:rPr>
      </w:pPr>
      <w:r w:rsidRPr="00355B2A">
        <w:rPr>
          <w:noProof/>
          <w:szCs w:val="24"/>
        </w:rPr>
        <w:drawing>
          <wp:inline distT="0" distB="0" distL="0" distR="0" wp14:anchorId="5208E8E5" wp14:editId="3ADB8144">
            <wp:extent cx="4010025" cy="3171825"/>
            <wp:effectExtent l="0" t="0" r="9525" b="9525"/>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10025" cy="3171825"/>
                    </a:xfrm>
                    <a:prstGeom prst="rect">
                      <a:avLst/>
                    </a:prstGeom>
                    <a:noFill/>
                    <a:ln>
                      <a:noFill/>
                    </a:ln>
                  </pic:spPr>
                </pic:pic>
              </a:graphicData>
            </a:graphic>
          </wp:inline>
        </w:drawing>
      </w:r>
    </w:p>
    <w:p w:rsidR="00A90063" w:rsidRPr="00355B2A" w:rsidRDefault="00A24FC8" w:rsidP="00A24FC8">
      <w:pPr>
        <w:pStyle w:val="Standard-BlockCharCharChar"/>
        <w:ind w:left="567" w:hanging="567"/>
        <w:rPr>
          <w:szCs w:val="24"/>
        </w:rPr>
      </w:pPr>
      <w:r w:rsidRPr="00355B2A">
        <w:rPr>
          <w:szCs w:val="24"/>
        </w:rPr>
        <w:tab/>
      </w:r>
      <w:r w:rsidR="00A90063" w:rsidRPr="00355B2A">
        <w:rPr>
          <w:szCs w:val="24"/>
        </w:rPr>
        <w:tab/>
        <w:t>Es werden verschiedene Varianten angeboten:</w:t>
      </w:r>
    </w:p>
    <w:p w:rsidR="00A24FC8" w:rsidRPr="00355B2A" w:rsidRDefault="00A90063" w:rsidP="003E73A7">
      <w:pPr>
        <w:pStyle w:val="Aufzhlungszeichen1"/>
        <w:numPr>
          <w:ilvl w:val="0"/>
          <w:numId w:val="45"/>
        </w:numPr>
        <w:tabs>
          <w:tab w:val="clear" w:pos="927"/>
        </w:tabs>
        <w:ind w:left="842"/>
        <w:jc w:val="left"/>
        <w:rPr>
          <w:szCs w:val="24"/>
        </w:rPr>
      </w:pPr>
      <w:r w:rsidRPr="00530CE6">
        <w:rPr>
          <w:b/>
          <w:szCs w:val="24"/>
        </w:rPr>
        <w:t>Based on CHAT segmentation:</w:t>
      </w:r>
      <w:r w:rsidRPr="00530CE6">
        <w:rPr>
          <w:szCs w:val="24"/>
        </w:rPr>
        <w:t xml:space="preserve"> </w:t>
      </w:r>
      <w:r w:rsidR="00A24FC8" w:rsidRPr="00355B2A">
        <w:rPr>
          <w:szCs w:val="24"/>
        </w:rPr>
        <w:t>Voraussetzung für diese Ausgabeform ist, dass die Transkription mit dem CHAT-Segmentierungsalgorithmus segmentiert werden kann, die CHAT-Transkriptionszeichen also konventionsgemäß eingesetzt wurden (siehe auch Anhang B: Segmentierungsalgorithmen). Bei einem Segmentierungsfehler wird eine Fehlermeldung angezeigt, und es wird keine Ausgabedatei erstellt.</w:t>
      </w:r>
    </w:p>
    <w:p w:rsidR="00A90063" w:rsidRPr="00530CE6" w:rsidRDefault="00A90063" w:rsidP="003E73A7">
      <w:pPr>
        <w:pStyle w:val="Aufzhlungszeichen1"/>
        <w:numPr>
          <w:ilvl w:val="0"/>
          <w:numId w:val="45"/>
        </w:numPr>
        <w:tabs>
          <w:tab w:val="clear" w:pos="927"/>
        </w:tabs>
        <w:ind w:left="842"/>
        <w:jc w:val="left"/>
        <w:rPr>
          <w:szCs w:val="24"/>
        </w:rPr>
      </w:pPr>
      <w:r w:rsidRPr="00530CE6">
        <w:rPr>
          <w:b/>
          <w:szCs w:val="24"/>
        </w:rPr>
        <w:t>Based on HIAT segmentation:</w:t>
      </w:r>
      <w:r w:rsidRPr="00530CE6">
        <w:rPr>
          <w:szCs w:val="24"/>
        </w:rPr>
        <w:t xml:space="preserve"> Voraussetzung für diese Ausgabeform ist, dass die Transkription mit dem HIAT-Segmentierungsalgorithmus segmentiert werden kann, die HIAT-Transkriptionszeichen also konventionsgemäß eingesetzt wurden (siehe auch Anhang B: Segmentierungsalgorithmen). Bei einem Segmentierungsfehler wird eine Fehlermeldung angezeigt, und es wird keine Ausgabedatei erstellt.</w:t>
      </w:r>
    </w:p>
    <w:p w:rsidR="00A90063" w:rsidRPr="00530CE6" w:rsidRDefault="00A90063" w:rsidP="003E73A7">
      <w:pPr>
        <w:pStyle w:val="Aufzhlungszeichen1"/>
        <w:numPr>
          <w:ilvl w:val="0"/>
          <w:numId w:val="45"/>
        </w:numPr>
        <w:tabs>
          <w:tab w:val="clear" w:pos="927"/>
        </w:tabs>
        <w:ind w:left="842"/>
        <w:jc w:val="left"/>
        <w:rPr>
          <w:szCs w:val="24"/>
        </w:rPr>
      </w:pPr>
      <w:r w:rsidRPr="00530CE6">
        <w:rPr>
          <w:b/>
          <w:szCs w:val="24"/>
        </w:rPr>
        <w:t>Based on events:</w:t>
      </w:r>
      <w:r w:rsidRPr="00530CE6">
        <w:rPr>
          <w:szCs w:val="24"/>
        </w:rPr>
        <w:t xml:space="preserve"> Bei dieser Variante wird kein Segmentierungsalgorithmus zugrundelegt, sondern es werden einzelne</w:t>
      </w:r>
      <w:r w:rsidR="00256F4A">
        <w:rPr>
          <w:szCs w:val="24"/>
        </w:rPr>
        <w:t xml:space="preserve"> Ereignisse in Spuren des Typs „</w:t>
      </w:r>
      <w:r w:rsidRPr="00530CE6">
        <w:rPr>
          <w:szCs w:val="24"/>
        </w:rPr>
        <w:t>T(ranscription)</w:t>
      </w:r>
      <w:r w:rsidR="00256F4A">
        <w:rPr>
          <w:szCs w:val="24"/>
        </w:rPr>
        <w:t>“</w:t>
      </w:r>
      <w:r w:rsidRPr="00530CE6">
        <w:rPr>
          <w:szCs w:val="24"/>
        </w:rPr>
        <w:t xml:space="preserve"> in CHAT-Äußerungen transformiert.</w:t>
      </w:r>
    </w:p>
    <w:p w:rsidR="00A90063" w:rsidRPr="00530CE6" w:rsidRDefault="00A90063" w:rsidP="003E73A7">
      <w:pPr>
        <w:pStyle w:val="Standard-BlockCharCharChar"/>
        <w:keepNext/>
        <w:ind w:left="567" w:hanging="567"/>
        <w:rPr>
          <w:szCs w:val="24"/>
        </w:rPr>
      </w:pPr>
      <w:r w:rsidRPr="00530CE6">
        <w:rPr>
          <w:szCs w:val="24"/>
        </w:rPr>
        <w:t xml:space="preserve">9. </w:t>
      </w:r>
      <w:r w:rsidRPr="001047F3">
        <w:rPr>
          <w:szCs w:val="24"/>
          <w:shd w:val="clear" w:color="auto" w:fill="D9D9D9"/>
        </w:rPr>
        <w:t>Audacity Label File:</w:t>
      </w:r>
      <w:r w:rsidRPr="00530CE6">
        <w:rPr>
          <w:szCs w:val="24"/>
        </w:rPr>
        <w:t xml:space="preserve"> Exportiert eine Textdatei, die vom Audi-Editor Audacity eingelesen werden kann.</w:t>
      </w:r>
    </w:p>
    <w:p w:rsidR="00D51FC5" w:rsidRPr="00256F4A" w:rsidRDefault="00A90063" w:rsidP="00256F4A">
      <w:pPr>
        <w:pStyle w:val="Standard-BlockCharCharChar"/>
        <w:keepNext/>
        <w:ind w:left="567" w:hanging="567"/>
      </w:pPr>
      <w:r w:rsidRPr="00256F4A">
        <w:rPr>
          <w:szCs w:val="24"/>
        </w:rPr>
        <w:t>10</w:t>
      </w:r>
      <w:r w:rsidR="00D51FC5" w:rsidRPr="00256F4A">
        <w:rPr>
          <w:szCs w:val="24"/>
        </w:rPr>
        <w:t>.</w:t>
      </w:r>
      <w:r w:rsidR="00D51FC5" w:rsidRPr="001047F3">
        <w:t xml:space="preserve"> </w:t>
      </w:r>
      <w:r w:rsidR="00D51FC5" w:rsidRPr="00256F4A">
        <w:rPr>
          <w:szCs w:val="24"/>
          <w:shd w:val="clear" w:color="auto" w:fill="D9D9D9"/>
        </w:rPr>
        <w:t>EXMARaLDA Segmented Transcription:</w:t>
      </w:r>
      <w:r w:rsidR="00D51FC5" w:rsidRPr="001047F3">
        <w:t xml:space="preserve"> </w:t>
      </w:r>
      <w:r w:rsidR="000224B5" w:rsidRPr="00256F4A">
        <w:rPr>
          <w:szCs w:val="24"/>
        </w:rPr>
        <w:t>Die exportierte Datei kann in ein EXMARaLDA-Korpus integriert und dann mit EXAKT durc</w:t>
      </w:r>
      <w:r w:rsidR="00530CE6" w:rsidRPr="00256F4A">
        <w:rPr>
          <w:szCs w:val="24"/>
        </w:rPr>
        <w:t xml:space="preserve">hsucht werden. Im Gegensatz zu </w:t>
      </w:r>
      <w:r w:rsidR="000224B5" w:rsidRPr="00256F4A">
        <w:rPr>
          <w:rStyle w:val="Menufunction"/>
        </w:rPr>
        <w:t>Transcription &gt; Ex</w:t>
      </w:r>
      <w:r w:rsidR="00530CE6" w:rsidRPr="00256F4A">
        <w:rPr>
          <w:rStyle w:val="Menufunction"/>
        </w:rPr>
        <w:t>port Segmented Transcription...</w:t>
      </w:r>
      <w:r w:rsidR="000224B5" w:rsidRPr="00256F4A">
        <w:rPr>
          <w:szCs w:val="24"/>
        </w:rPr>
        <w:t xml:space="preserve"> wird hier aber kein Segmentierungsalgorithmus angewendet.</w:t>
      </w:r>
      <w:r w:rsidR="000224B5" w:rsidRPr="00256F4A">
        <w:t xml:space="preserve"> </w:t>
      </w:r>
    </w:p>
    <w:p w:rsidR="00D51FC5" w:rsidRPr="00256F4A" w:rsidRDefault="00D51FC5" w:rsidP="00256F4A"/>
    <w:p w:rsidR="00F966D5" w:rsidRPr="00530CE6" w:rsidRDefault="00F966D5" w:rsidP="004C0823">
      <w:pPr>
        <w:pStyle w:val="berschrift3"/>
      </w:pPr>
      <w:bookmarkStart w:id="117" w:name="_File_&gt;_Exit"/>
      <w:bookmarkStart w:id="118" w:name="_Toc55213838"/>
      <w:bookmarkStart w:id="119" w:name="_Toc69129827"/>
      <w:bookmarkStart w:id="120" w:name="_Toc69129968"/>
      <w:bookmarkStart w:id="121" w:name="_Ref108437975"/>
      <w:bookmarkStart w:id="122" w:name="_Ref108437987"/>
      <w:bookmarkStart w:id="123" w:name="_Toc403472279"/>
      <w:bookmarkEnd w:id="117"/>
      <w:r w:rsidRPr="001047F3">
        <w:lastRenderedPageBreak/>
        <w:t>File </w:t>
      </w:r>
      <w:r w:rsidR="00F417B2" w:rsidRPr="001047F3">
        <w:t>&gt;</w:t>
      </w:r>
      <w:r w:rsidRPr="001047F3">
        <w:t> Exit</w:t>
      </w:r>
      <w:bookmarkEnd w:id="118"/>
      <w:bookmarkEnd w:id="119"/>
      <w:bookmarkEnd w:id="120"/>
      <w:bookmarkEnd w:id="121"/>
      <w:bookmarkEnd w:id="122"/>
      <w:bookmarkEnd w:id="123"/>
    </w:p>
    <w:p w:rsidR="003178AA" w:rsidRDefault="00F966D5" w:rsidP="003178AA">
      <w:pPr>
        <w:pStyle w:val="Standard-BlockCharCharChar"/>
        <w:rPr>
          <w:szCs w:val="24"/>
        </w:rPr>
      </w:pPr>
      <w:r w:rsidRPr="00355B2A">
        <w:rPr>
          <w:szCs w:val="24"/>
        </w:rPr>
        <w:t>Schließt die aktuelle Transkription und beendet den Partitur-Editor. Sofern in der Transkription Änderungen vorgenommen wurden, wird abgefragt, ob die Änderungen gespeichert werden sollen.</w:t>
      </w:r>
      <w:bookmarkStart w:id="124" w:name="_Edit-Menü"/>
      <w:bookmarkStart w:id="125" w:name="_Toc55213839"/>
      <w:bookmarkStart w:id="126" w:name="_Toc69129828"/>
      <w:bookmarkStart w:id="127" w:name="_Toc69129969"/>
      <w:bookmarkStart w:id="128" w:name="_Toc403472280"/>
      <w:bookmarkEnd w:id="124"/>
    </w:p>
    <w:p w:rsidR="00F966D5" w:rsidRDefault="00F966D5" w:rsidP="003178AA">
      <w:pPr>
        <w:pStyle w:val="berschrift2"/>
        <w:numPr>
          <w:ilvl w:val="1"/>
          <w:numId w:val="52"/>
        </w:numPr>
        <w:suppressAutoHyphens/>
        <w:spacing w:line="100" w:lineRule="atLeast"/>
      </w:pPr>
      <w:r w:rsidRPr="00355B2A">
        <w:t>Edit-</w:t>
      </w:r>
      <w:r w:rsidRPr="003E73A7">
        <w:t>Menü</w:t>
      </w:r>
      <w:bookmarkEnd w:id="125"/>
      <w:bookmarkEnd w:id="126"/>
      <w:bookmarkEnd w:id="127"/>
      <w:bookmarkEnd w:id="128"/>
    </w:p>
    <w:p w:rsidR="003178AA" w:rsidRDefault="003178AA" w:rsidP="003178AA"/>
    <w:tbl>
      <w:tblPr>
        <w:tblpPr w:leftFromText="141" w:rightFromText="141" w:vertAnchor="text" w:horzAnchor="margin" w:tblpY="8"/>
        <w:tblW w:w="0" w:type="auto"/>
        <w:tblCellMar>
          <w:left w:w="70" w:type="dxa"/>
          <w:right w:w="70" w:type="dxa"/>
        </w:tblCellMar>
        <w:tblLook w:val="0000" w:firstRow="0" w:lastRow="0" w:firstColumn="0" w:lastColumn="0" w:noHBand="0" w:noVBand="0"/>
      </w:tblPr>
      <w:tblGrid>
        <w:gridCol w:w="4730"/>
        <w:gridCol w:w="4624"/>
      </w:tblGrid>
      <w:tr w:rsidR="00042405" w:rsidRPr="00042405" w:rsidTr="00042405">
        <w:tc>
          <w:tcPr>
            <w:tcW w:w="4730" w:type="dxa"/>
          </w:tcPr>
          <w:p w:rsidR="00042405" w:rsidRPr="00355B2A" w:rsidRDefault="00042405" w:rsidP="00042405">
            <w:pPr>
              <w:tabs>
                <w:tab w:val="clear" w:pos="482"/>
                <w:tab w:val="left" w:pos="390"/>
              </w:tabs>
              <w:rPr>
                <w:rFonts w:ascii="Times New Roman" w:hAnsi="Times New Roman"/>
              </w:rPr>
            </w:pPr>
            <w:r w:rsidRPr="00355B2A">
              <w:rPr>
                <w:rFonts w:ascii="Times New Roman" w:hAnsi="Times New Roman"/>
                <w:noProof/>
              </w:rPr>
              <w:drawing>
                <wp:inline distT="0" distB="0" distL="0" distR="0" wp14:anchorId="11FAF302" wp14:editId="63495D61">
                  <wp:extent cx="2466975" cy="3343275"/>
                  <wp:effectExtent l="0" t="0" r="9525" b="9525"/>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66975" cy="3343275"/>
                          </a:xfrm>
                          <a:prstGeom prst="rect">
                            <a:avLst/>
                          </a:prstGeom>
                          <a:noFill/>
                          <a:ln>
                            <a:noFill/>
                          </a:ln>
                        </pic:spPr>
                      </pic:pic>
                    </a:graphicData>
                  </a:graphic>
                </wp:inline>
              </w:drawing>
            </w:r>
          </w:p>
        </w:tc>
        <w:tc>
          <w:tcPr>
            <w:tcW w:w="4624" w:type="dxa"/>
          </w:tcPr>
          <w:p w:rsidR="00042405" w:rsidRPr="00355B2A" w:rsidRDefault="00042405" w:rsidP="00042405">
            <w:pPr>
              <w:pStyle w:val="Standard-BlockCharCharChar"/>
              <w:tabs>
                <w:tab w:val="clear" w:pos="482"/>
                <w:tab w:val="left" w:pos="390"/>
              </w:tabs>
              <w:ind w:left="390"/>
            </w:pPr>
          </w:p>
          <w:p w:rsidR="00042405" w:rsidRPr="00355B2A" w:rsidRDefault="00042405" w:rsidP="00042405">
            <w:pPr>
              <w:pStyle w:val="Zwischenberschrift"/>
              <w:tabs>
                <w:tab w:val="clear" w:pos="482"/>
                <w:tab w:val="left" w:pos="390"/>
              </w:tabs>
              <w:spacing w:before="97" w:after="97"/>
              <w:ind w:left="390"/>
            </w:pPr>
            <w:r w:rsidRPr="00355B2A">
              <w:t xml:space="preserve">Untermenü </w:t>
            </w:r>
            <w:r>
              <w:t>„</w:t>
            </w:r>
            <w:r w:rsidRPr="00355B2A">
              <w:t>Selection</w:t>
            </w:r>
            <w:r>
              <w:t>“</w:t>
            </w:r>
          </w:p>
          <w:p w:rsidR="00042405" w:rsidRPr="00355B2A" w:rsidRDefault="00042405" w:rsidP="00042405">
            <w:pPr>
              <w:tabs>
                <w:tab w:val="clear" w:pos="482"/>
                <w:tab w:val="left" w:pos="390"/>
              </w:tabs>
              <w:ind w:left="390"/>
              <w:rPr>
                <w:rFonts w:ascii="Times New Roman" w:hAnsi="Times New Roman"/>
              </w:rPr>
            </w:pPr>
            <w:r w:rsidRPr="00355B2A">
              <w:rPr>
                <w:rFonts w:ascii="Times New Roman" w:hAnsi="Times New Roman"/>
                <w:noProof/>
              </w:rPr>
              <w:drawing>
                <wp:inline distT="0" distB="0" distL="0" distR="0" wp14:anchorId="10904149" wp14:editId="09254858">
                  <wp:extent cx="1247775" cy="1076325"/>
                  <wp:effectExtent l="0" t="0" r="9525" b="9525"/>
                  <wp:docPr id="74"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47775" cy="1076325"/>
                          </a:xfrm>
                          <a:prstGeom prst="rect">
                            <a:avLst/>
                          </a:prstGeom>
                          <a:noFill/>
                          <a:ln>
                            <a:noFill/>
                          </a:ln>
                        </pic:spPr>
                      </pic:pic>
                    </a:graphicData>
                  </a:graphic>
                </wp:inline>
              </w:drawing>
            </w:r>
          </w:p>
          <w:p w:rsidR="00042405" w:rsidRPr="00355B2A" w:rsidRDefault="00042405" w:rsidP="00042405">
            <w:pPr>
              <w:tabs>
                <w:tab w:val="clear" w:pos="482"/>
                <w:tab w:val="left" w:pos="390"/>
              </w:tabs>
              <w:ind w:left="390"/>
              <w:rPr>
                <w:rFonts w:ascii="Times New Roman" w:hAnsi="Times New Roman"/>
              </w:rPr>
            </w:pPr>
          </w:p>
          <w:p w:rsidR="00042405" w:rsidRPr="00355B2A" w:rsidRDefault="00042405" w:rsidP="00042405">
            <w:pPr>
              <w:tabs>
                <w:tab w:val="clear" w:pos="482"/>
                <w:tab w:val="left" w:pos="390"/>
              </w:tabs>
              <w:ind w:left="390"/>
              <w:rPr>
                <w:rFonts w:ascii="Times New Roman" w:hAnsi="Times New Roman"/>
              </w:rPr>
            </w:pPr>
          </w:p>
          <w:p w:rsidR="00042405" w:rsidRPr="00355B2A" w:rsidRDefault="00042405" w:rsidP="00042405">
            <w:pPr>
              <w:tabs>
                <w:tab w:val="clear" w:pos="482"/>
                <w:tab w:val="left" w:pos="390"/>
              </w:tabs>
              <w:ind w:left="390"/>
              <w:rPr>
                <w:rFonts w:ascii="Times New Roman" w:hAnsi="Times New Roman"/>
              </w:rPr>
            </w:pPr>
          </w:p>
        </w:tc>
      </w:tr>
    </w:tbl>
    <w:p w:rsidR="00042405" w:rsidRDefault="00042405" w:rsidP="003178AA"/>
    <w:p w:rsidR="00BF27E0" w:rsidRPr="00530CE6" w:rsidRDefault="00BF27E0" w:rsidP="004C0823">
      <w:pPr>
        <w:pStyle w:val="berschrift3"/>
      </w:pPr>
      <w:bookmarkStart w:id="129" w:name="_Edit_&gt;_Copy"/>
      <w:bookmarkStart w:id="130" w:name="_Toc403472281"/>
      <w:bookmarkStart w:id="131" w:name="_Toc55213840"/>
      <w:bookmarkStart w:id="132" w:name="_Toc69129829"/>
      <w:bookmarkStart w:id="133" w:name="_Toc69129970"/>
      <w:bookmarkStart w:id="134" w:name="_Ref108437240"/>
      <w:bookmarkStart w:id="135" w:name="_Ref108437250"/>
      <w:bookmarkStart w:id="136" w:name="_Ref108437272"/>
      <w:bookmarkEnd w:id="129"/>
      <w:r w:rsidRPr="00530CE6">
        <w:t>Edit &gt; Undo</w:t>
      </w:r>
      <w:bookmarkEnd w:id="130"/>
    </w:p>
    <w:p w:rsidR="00BF27E0" w:rsidRPr="00355B2A" w:rsidRDefault="0044356A" w:rsidP="00BF27E0">
      <w:pPr>
        <w:pStyle w:val="Standard-BlockCharCharChar"/>
        <w:rPr>
          <w:szCs w:val="24"/>
        </w:rPr>
      </w:pPr>
      <w:r w:rsidRPr="00355B2A">
        <w:rPr>
          <w:szCs w:val="24"/>
        </w:rPr>
        <w:t>Die Undo-Funktion wurde mit Version 1.5 eingeführt. Sie m</w:t>
      </w:r>
      <w:r w:rsidR="00BF27E0" w:rsidRPr="00355B2A">
        <w:rPr>
          <w:szCs w:val="24"/>
        </w:rPr>
        <w:t>acht die zuletzt ausgeführte Aktion rückgängig. Die Aktion selbst w</w:t>
      </w:r>
      <w:r w:rsidR="00F63EBA">
        <w:rPr>
          <w:szCs w:val="24"/>
        </w:rPr>
        <w:t xml:space="preserve">ird im Menüpunkt benannt (z.B. </w:t>
      </w:r>
      <w:r w:rsidR="00BF27E0" w:rsidRPr="009D5612">
        <w:rPr>
          <w:rStyle w:val="Menufunction"/>
        </w:rPr>
        <w:t>Edit event</w:t>
      </w:r>
      <w:r w:rsidR="00BF27E0" w:rsidRPr="00355B2A">
        <w:rPr>
          <w:szCs w:val="24"/>
        </w:rPr>
        <w:t>).</w:t>
      </w:r>
      <w:r w:rsidRPr="00355B2A">
        <w:rPr>
          <w:szCs w:val="24"/>
        </w:rPr>
        <w:t xml:space="preserve"> Es werden bis zu 20 Aktionen gespeichert, die rückgängig gemacht werden können. Bei einigen Aktionen ist nach dem Aufruf des Menüpunkts ein Neuformatieren der Partitur notwendig, was bei großen Transkriptionen einige Sekunden dauern kann. </w:t>
      </w:r>
    </w:p>
    <w:p w:rsidR="00F966D5" w:rsidRPr="00530CE6" w:rsidRDefault="00F966D5" w:rsidP="004C0823">
      <w:pPr>
        <w:pStyle w:val="berschrift3"/>
      </w:pPr>
      <w:bookmarkStart w:id="137" w:name="_Toc403472282"/>
      <w:r w:rsidRPr="00530CE6">
        <w:t>Edit </w:t>
      </w:r>
      <w:r w:rsidR="00F417B2" w:rsidRPr="00530CE6">
        <w:t>&gt;</w:t>
      </w:r>
      <w:r w:rsidRPr="00530CE6">
        <w:t> Copy</w:t>
      </w:r>
      <w:bookmarkEnd w:id="131"/>
      <w:bookmarkEnd w:id="132"/>
      <w:bookmarkEnd w:id="133"/>
      <w:bookmarkEnd w:id="134"/>
      <w:bookmarkEnd w:id="135"/>
      <w:bookmarkEnd w:id="136"/>
      <w:bookmarkEnd w:id="137"/>
    </w:p>
    <w:p w:rsidR="00F966D5" w:rsidRPr="00355B2A" w:rsidRDefault="00F966D5" w:rsidP="00F966D5">
      <w:pPr>
        <w:pStyle w:val="Standard-BlockCharCharChar"/>
        <w:rPr>
          <w:szCs w:val="24"/>
        </w:rPr>
      </w:pPr>
      <w:r w:rsidRPr="00355B2A">
        <w:rPr>
          <w:szCs w:val="24"/>
        </w:rPr>
        <w:t xml:space="preserve">(auch über die Tastenkombination </w:t>
      </w:r>
      <w:r w:rsidRPr="00355B2A">
        <w:rPr>
          <w:szCs w:val="24"/>
          <w:bdr w:val="single" w:sz="4" w:space="0" w:color="auto"/>
        </w:rPr>
        <w:t>Strg</w:t>
      </w:r>
      <w:r w:rsidRPr="00355B2A">
        <w:rPr>
          <w:szCs w:val="24"/>
        </w:rPr>
        <w:t> + </w:t>
      </w:r>
      <w:r w:rsidRPr="00355B2A">
        <w:rPr>
          <w:szCs w:val="24"/>
          <w:bdr w:val="single" w:sz="4" w:space="0" w:color="auto"/>
        </w:rPr>
        <w:t>C</w:t>
      </w:r>
      <w:r w:rsidRPr="00355B2A">
        <w:rPr>
          <w:szCs w:val="24"/>
        </w:rPr>
        <w:t xml:space="preserve"> auf dem PC bzw. </w:t>
      </w:r>
      <w:r w:rsidRPr="00355B2A">
        <w:rPr>
          <w:rFonts w:ascii="Cambria Math" w:eastAsia="Arial Unicode MS" w:hAnsi="Cambria Math" w:cs="Cambria Math"/>
          <w:szCs w:val="24"/>
          <w:bdr w:val="single" w:sz="4" w:space="0" w:color="auto"/>
        </w:rPr>
        <w:t>⌘</w:t>
      </w:r>
      <w:r w:rsidRPr="00355B2A">
        <w:rPr>
          <w:szCs w:val="24"/>
        </w:rPr>
        <w:t> + </w:t>
      </w:r>
      <w:r w:rsidRPr="00355B2A">
        <w:rPr>
          <w:szCs w:val="24"/>
          <w:bdr w:val="single" w:sz="4" w:space="0" w:color="auto"/>
        </w:rPr>
        <w:t>C</w:t>
      </w:r>
      <w:r w:rsidRPr="00355B2A">
        <w:rPr>
          <w:szCs w:val="24"/>
        </w:rPr>
        <w:t xml:space="preserve"> auf dem Macintosh)</w:t>
      </w:r>
    </w:p>
    <w:p w:rsidR="00F966D5" w:rsidRPr="00355B2A" w:rsidRDefault="00F966D5" w:rsidP="00F966D5">
      <w:pPr>
        <w:pStyle w:val="Standard-BlockCharCharChar"/>
        <w:rPr>
          <w:szCs w:val="24"/>
        </w:rPr>
      </w:pPr>
      <w:r w:rsidRPr="00355B2A">
        <w:rPr>
          <w:szCs w:val="24"/>
        </w:rPr>
        <w:t xml:space="preserve">Kopiert den momentan markierten Text in die Zwischenablage. Von dort aus kann er in jede andere Anwendung, die über eine entsprechende </w:t>
      </w:r>
      <w:r w:rsidR="00F70807">
        <w:rPr>
          <w:szCs w:val="24"/>
        </w:rPr>
        <w:t>„</w:t>
      </w:r>
      <w:r w:rsidRPr="00355B2A">
        <w:rPr>
          <w:szCs w:val="24"/>
        </w:rPr>
        <w:t>Einfügen</w:t>
      </w:r>
      <w:r w:rsidR="00F70807">
        <w:rPr>
          <w:szCs w:val="24"/>
        </w:rPr>
        <w:t>“</w:t>
      </w:r>
      <w:r w:rsidRPr="00355B2A">
        <w:rPr>
          <w:szCs w:val="24"/>
        </w:rPr>
        <w:t>-Funktion (</w:t>
      </w:r>
      <w:r w:rsidR="00F70807">
        <w:rPr>
          <w:szCs w:val="24"/>
        </w:rPr>
        <w:t>„</w:t>
      </w:r>
      <w:r w:rsidRPr="00355B2A">
        <w:rPr>
          <w:szCs w:val="24"/>
        </w:rPr>
        <w:t>Paste</w:t>
      </w:r>
      <w:r w:rsidR="00F70807">
        <w:rPr>
          <w:szCs w:val="24"/>
        </w:rPr>
        <w:t>“</w:t>
      </w:r>
      <w:r w:rsidRPr="00355B2A">
        <w:rPr>
          <w:szCs w:val="24"/>
        </w:rPr>
        <w:t xml:space="preserve">) verfügt, eingefügt werden. Text in verschiedenen Spuren wird dabei durch </w:t>
      </w:r>
      <w:r w:rsidRPr="00355B2A">
        <w:rPr>
          <w:szCs w:val="24"/>
          <w:bdr w:val="single" w:sz="4" w:space="0" w:color="auto"/>
        </w:rPr>
        <w:t>Enter</w:t>
      </w:r>
      <w:r w:rsidRPr="00355B2A">
        <w:rPr>
          <w:szCs w:val="24"/>
        </w:rPr>
        <w:t xml:space="preserve"> getrennt. </w:t>
      </w:r>
    </w:p>
    <w:p w:rsidR="006D4F29" w:rsidRPr="00355B2A" w:rsidRDefault="006D4F29" w:rsidP="00F966D5">
      <w:pPr>
        <w:pStyle w:val="Standard-BlockCharCharChar"/>
        <w:rPr>
          <w:szCs w:val="24"/>
        </w:rPr>
      </w:pPr>
      <w:r w:rsidRPr="00355B2A">
        <w:rPr>
          <w:szCs w:val="24"/>
        </w:rPr>
        <w:t>Wenn sich die Markierung über alle Spuren erstreckt (siehe zweites Beispiel unten), wird statt reinem Text eine RTF-Repräsentation des betreffenden Partitur-Ausschnittes in die Zwischenablage gelegt. Diese kann in RTF-fähigen Anwendun</w:t>
      </w:r>
      <w:r w:rsidR="00F63EBA">
        <w:rPr>
          <w:szCs w:val="24"/>
        </w:rPr>
        <w:t xml:space="preserve">gen (also insb. WORD) dann per </w:t>
      </w:r>
      <w:r w:rsidR="00F70807">
        <w:rPr>
          <w:szCs w:val="24"/>
        </w:rPr>
        <w:t>„</w:t>
      </w:r>
      <w:r w:rsidRPr="00355B2A">
        <w:rPr>
          <w:szCs w:val="24"/>
        </w:rPr>
        <w:t>Paste</w:t>
      </w:r>
      <w:r w:rsidR="00F70807">
        <w:rPr>
          <w:szCs w:val="24"/>
        </w:rPr>
        <w:t>“</w:t>
      </w:r>
      <w:r w:rsidRPr="00355B2A">
        <w:rPr>
          <w:szCs w:val="24"/>
        </w:rPr>
        <w:t xml:space="preserve"> als Partitur eingefügt werden.</w:t>
      </w:r>
    </w:p>
    <w:p w:rsidR="00F966D5" w:rsidRDefault="00F966D5" w:rsidP="00F966D5">
      <w:pPr>
        <w:pStyle w:val="Standard-BlockCharCharChar"/>
        <w:rPr>
          <w:szCs w:val="24"/>
        </w:rPr>
      </w:pPr>
      <w:r w:rsidRPr="00355B2A">
        <w:rPr>
          <w:szCs w:val="24"/>
        </w:rPr>
        <w:t>Beispiele:</w:t>
      </w:r>
    </w:p>
    <w:p w:rsidR="00042405" w:rsidRPr="00355B2A" w:rsidRDefault="00042405" w:rsidP="00F966D5">
      <w:pPr>
        <w:pStyle w:val="Standard-BlockCharCharChar"/>
        <w:rPr>
          <w:szCs w:val="24"/>
        </w:rPr>
      </w:pPr>
    </w:p>
    <w:p w:rsidR="00F966D5" w:rsidRDefault="00F966D5" w:rsidP="00F966D5">
      <w:pPr>
        <w:pStyle w:val="Standard-BlockCharCharChar"/>
        <w:rPr>
          <w:szCs w:val="24"/>
        </w:rPr>
      </w:pPr>
    </w:p>
    <w:p w:rsidR="00042405" w:rsidRDefault="00042405" w:rsidP="00F966D5">
      <w:pPr>
        <w:pStyle w:val="Standard-BlockCharCharChar"/>
        <w:rPr>
          <w:szCs w:val="24"/>
        </w:rPr>
      </w:pPr>
    </w:p>
    <w:p w:rsidR="00042405" w:rsidRDefault="00042405" w:rsidP="00042405">
      <w:pPr>
        <w:pStyle w:val="Standard-BlockCharCharChar"/>
        <w:spacing w:before="0" w:after="0"/>
        <w:rPr>
          <w:szCs w:val="24"/>
        </w:rPr>
      </w:pPr>
    </w:p>
    <w:tbl>
      <w:tblPr>
        <w:tblpPr w:leftFromText="141" w:rightFromText="141" w:horzAnchor="margin" w:tblpY="804"/>
        <w:tblW w:w="9356" w:type="dxa"/>
        <w:tblCellMar>
          <w:left w:w="70" w:type="dxa"/>
          <w:right w:w="70" w:type="dxa"/>
        </w:tblCellMar>
        <w:tblLook w:val="0000" w:firstRow="0" w:lastRow="0" w:firstColumn="0" w:lastColumn="0" w:noHBand="0" w:noVBand="0"/>
      </w:tblPr>
      <w:tblGrid>
        <w:gridCol w:w="4820"/>
        <w:gridCol w:w="4536"/>
      </w:tblGrid>
      <w:tr w:rsidR="00F966D5" w:rsidRPr="00355B2A" w:rsidTr="00042405">
        <w:trPr>
          <w:tblHeader/>
        </w:trPr>
        <w:tc>
          <w:tcPr>
            <w:tcW w:w="4820" w:type="dxa"/>
          </w:tcPr>
          <w:p w:rsidR="00F966D5" w:rsidRPr="00355B2A" w:rsidRDefault="00F966D5" w:rsidP="00042405">
            <w:pPr>
              <w:pStyle w:val="Standard-BlockCharCharChar"/>
              <w:tabs>
                <w:tab w:val="clear" w:pos="482"/>
                <w:tab w:val="left" w:pos="385"/>
              </w:tabs>
              <w:rPr>
                <w:szCs w:val="24"/>
              </w:rPr>
            </w:pPr>
          </w:p>
        </w:tc>
        <w:tc>
          <w:tcPr>
            <w:tcW w:w="4536" w:type="dxa"/>
          </w:tcPr>
          <w:p w:rsidR="00F966D5" w:rsidRPr="00355B2A" w:rsidRDefault="00F966D5" w:rsidP="00042405">
            <w:pPr>
              <w:pStyle w:val="Standard-BlockCharCharChar"/>
              <w:tabs>
                <w:tab w:val="clear" w:pos="482"/>
                <w:tab w:val="left" w:pos="385"/>
              </w:tabs>
              <w:rPr>
                <w:szCs w:val="24"/>
              </w:rPr>
            </w:pPr>
            <w:r w:rsidRPr="00355B2A">
              <w:rPr>
                <w:szCs w:val="24"/>
              </w:rPr>
              <w:t xml:space="preserve">Inhalt der Zwischenablage </w:t>
            </w:r>
            <w:r w:rsidRPr="00355B2A">
              <w:rPr>
                <w:szCs w:val="24"/>
                <w:u w:val="single"/>
              </w:rPr>
              <w:t>nach</w:t>
            </w:r>
            <w:r w:rsidRPr="00355B2A">
              <w:rPr>
                <w:szCs w:val="24"/>
              </w:rPr>
              <w:t xml:space="preserve"> </w:t>
            </w:r>
            <w:r w:rsidR="00F70807">
              <w:rPr>
                <w:szCs w:val="24"/>
              </w:rPr>
              <w:t>„</w:t>
            </w:r>
            <w:r w:rsidRPr="00F63EBA">
              <w:rPr>
                <w:szCs w:val="24"/>
              </w:rPr>
              <w:t>Copy text</w:t>
            </w:r>
            <w:r w:rsidR="00F70807">
              <w:rPr>
                <w:szCs w:val="24"/>
              </w:rPr>
              <w:t>“</w:t>
            </w:r>
          </w:p>
          <w:p w:rsidR="00F966D5" w:rsidRPr="00355B2A" w:rsidRDefault="00F966D5" w:rsidP="00042405">
            <w:pPr>
              <w:pStyle w:val="Standard-BlockCharCharChar"/>
              <w:tabs>
                <w:tab w:val="clear" w:pos="482"/>
                <w:tab w:val="left" w:pos="385"/>
              </w:tabs>
              <w:rPr>
                <w:szCs w:val="24"/>
              </w:rPr>
            </w:pPr>
          </w:p>
        </w:tc>
      </w:tr>
      <w:tr w:rsidR="00F966D5" w:rsidRPr="00355B2A" w:rsidTr="00042405">
        <w:tc>
          <w:tcPr>
            <w:tcW w:w="4820" w:type="dxa"/>
          </w:tcPr>
          <w:p w:rsidR="00F966D5" w:rsidRPr="00355B2A" w:rsidRDefault="00F17B16" w:rsidP="00042405">
            <w:pPr>
              <w:pStyle w:val="BildChar"/>
              <w:tabs>
                <w:tab w:val="clear" w:pos="482"/>
                <w:tab w:val="left" w:pos="385"/>
              </w:tabs>
              <w:jc w:val="left"/>
              <w:rPr>
                <w:sz w:val="24"/>
                <w:szCs w:val="24"/>
              </w:rPr>
            </w:pPr>
            <w:r w:rsidRPr="00355B2A">
              <w:rPr>
                <w:noProof/>
                <w:sz w:val="24"/>
                <w:szCs w:val="24"/>
              </w:rPr>
              <w:drawing>
                <wp:inline distT="0" distB="0" distL="0" distR="0" wp14:anchorId="7654FBA2" wp14:editId="35466160">
                  <wp:extent cx="2886075" cy="1143000"/>
                  <wp:effectExtent l="0" t="0" r="9525"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86075" cy="1143000"/>
                          </a:xfrm>
                          <a:prstGeom prst="rect">
                            <a:avLst/>
                          </a:prstGeom>
                          <a:noFill/>
                          <a:ln>
                            <a:noFill/>
                          </a:ln>
                        </pic:spPr>
                      </pic:pic>
                    </a:graphicData>
                  </a:graphic>
                </wp:inline>
              </w:drawing>
            </w:r>
          </w:p>
          <w:p w:rsidR="00F966D5" w:rsidRPr="00355B2A" w:rsidRDefault="00F966D5" w:rsidP="00042405">
            <w:pPr>
              <w:tabs>
                <w:tab w:val="clear" w:pos="482"/>
                <w:tab w:val="left" w:pos="385"/>
              </w:tabs>
              <w:ind w:left="3" w:hanging="3"/>
              <w:rPr>
                <w:rFonts w:ascii="Times New Roman" w:hAnsi="Times New Roman"/>
                <w:sz w:val="24"/>
                <w:szCs w:val="24"/>
              </w:rPr>
            </w:pPr>
          </w:p>
        </w:tc>
        <w:tc>
          <w:tcPr>
            <w:tcW w:w="4536" w:type="dxa"/>
          </w:tcPr>
          <w:p w:rsidR="00F966D5" w:rsidRPr="00355B2A" w:rsidRDefault="00F966D5" w:rsidP="00042405">
            <w:pPr>
              <w:pStyle w:val="SimpleEXMARaLDA"/>
              <w:tabs>
                <w:tab w:val="clear" w:pos="482"/>
                <w:tab w:val="left" w:pos="385"/>
              </w:tabs>
              <w:rPr>
                <w:rFonts w:ascii="Times New Roman" w:hAnsi="Times New Roman"/>
                <w:sz w:val="24"/>
                <w:szCs w:val="24"/>
              </w:rPr>
            </w:pPr>
            <w:r w:rsidRPr="00355B2A">
              <w:rPr>
                <w:rFonts w:ascii="Times New Roman" w:hAnsi="Times New Roman"/>
                <w:sz w:val="24"/>
                <w:szCs w:val="24"/>
              </w:rPr>
              <w:t>Stimmt ja gar nicht.</w:t>
            </w:r>
          </w:p>
        </w:tc>
      </w:tr>
      <w:tr w:rsidR="00F966D5" w:rsidRPr="00355B2A" w:rsidTr="00042405">
        <w:tc>
          <w:tcPr>
            <w:tcW w:w="4820" w:type="dxa"/>
          </w:tcPr>
          <w:p w:rsidR="00F966D5" w:rsidRPr="00355B2A" w:rsidRDefault="00F17B16" w:rsidP="00042405">
            <w:pPr>
              <w:pStyle w:val="BildChar"/>
              <w:tabs>
                <w:tab w:val="clear" w:pos="482"/>
                <w:tab w:val="left" w:pos="385"/>
              </w:tabs>
              <w:jc w:val="left"/>
            </w:pPr>
            <w:r w:rsidRPr="00355B2A">
              <w:rPr>
                <w:noProof/>
              </w:rPr>
              <w:drawing>
                <wp:inline distT="0" distB="0" distL="0" distR="0" wp14:anchorId="68126C86" wp14:editId="25DA49EA">
                  <wp:extent cx="2886075" cy="1190625"/>
                  <wp:effectExtent l="0" t="0" r="9525"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86075" cy="1190625"/>
                          </a:xfrm>
                          <a:prstGeom prst="rect">
                            <a:avLst/>
                          </a:prstGeom>
                          <a:noFill/>
                          <a:ln>
                            <a:noFill/>
                          </a:ln>
                        </pic:spPr>
                      </pic:pic>
                    </a:graphicData>
                  </a:graphic>
                </wp:inline>
              </w:drawing>
            </w:r>
          </w:p>
          <w:p w:rsidR="00F966D5" w:rsidRPr="00355B2A" w:rsidRDefault="00F966D5" w:rsidP="00042405">
            <w:pPr>
              <w:tabs>
                <w:tab w:val="clear" w:pos="482"/>
                <w:tab w:val="left" w:pos="385"/>
              </w:tabs>
              <w:ind w:left="3" w:hanging="3"/>
              <w:rPr>
                <w:rFonts w:ascii="Times New Roman" w:hAnsi="Times New Roman"/>
              </w:rPr>
            </w:pPr>
          </w:p>
        </w:tc>
        <w:tc>
          <w:tcPr>
            <w:tcW w:w="4536" w:type="dxa"/>
          </w:tcPr>
          <w:p w:rsidR="00F966D5" w:rsidRPr="00B367B6" w:rsidRDefault="006D4F29" w:rsidP="00042405">
            <w:pPr>
              <w:pStyle w:val="SimpleEXMARaLDA"/>
              <w:tabs>
                <w:tab w:val="clear" w:pos="482"/>
                <w:tab w:val="left" w:pos="385"/>
              </w:tabs>
              <w:rPr>
                <w:rFonts w:ascii="Times New Roman" w:hAnsi="Times New Roman"/>
                <w:sz w:val="24"/>
                <w:szCs w:val="24"/>
              </w:rPr>
            </w:pPr>
            <w:r w:rsidRPr="00B367B6">
              <w:rPr>
                <w:rFonts w:ascii="Times New Roman" w:hAnsi="Times New Roman"/>
                <w:sz w:val="24"/>
                <w:szCs w:val="24"/>
              </w:rPr>
              <w:t>RTF-Präsentation des markierten Partitur-Ausschnitts</w:t>
            </w:r>
          </w:p>
        </w:tc>
      </w:tr>
      <w:tr w:rsidR="00F966D5" w:rsidRPr="00355B2A" w:rsidTr="00042405">
        <w:tc>
          <w:tcPr>
            <w:tcW w:w="4820" w:type="dxa"/>
          </w:tcPr>
          <w:p w:rsidR="00F966D5" w:rsidRPr="00355B2A" w:rsidRDefault="00F17B16" w:rsidP="00042405">
            <w:r w:rsidRPr="00355B2A">
              <w:drawing>
                <wp:inline distT="0" distB="0" distL="0" distR="0" wp14:anchorId="42526BCD" wp14:editId="6EFE707C">
                  <wp:extent cx="2867025" cy="1133475"/>
                  <wp:effectExtent l="0" t="0" r="9525" b="9525"/>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67025" cy="1133475"/>
                          </a:xfrm>
                          <a:prstGeom prst="rect">
                            <a:avLst/>
                          </a:prstGeom>
                          <a:noFill/>
                          <a:ln>
                            <a:noFill/>
                          </a:ln>
                        </pic:spPr>
                      </pic:pic>
                    </a:graphicData>
                  </a:graphic>
                </wp:inline>
              </w:drawing>
            </w:r>
          </w:p>
        </w:tc>
        <w:tc>
          <w:tcPr>
            <w:tcW w:w="4536" w:type="dxa"/>
          </w:tcPr>
          <w:p w:rsidR="00F966D5" w:rsidRPr="00042405" w:rsidRDefault="00F966D5" w:rsidP="00042405">
            <w:r w:rsidRPr="00042405">
              <w:t>fällst mir</w:t>
            </w:r>
          </w:p>
        </w:tc>
      </w:tr>
    </w:tbl>
    <w:p w:rsidR="00F966D5" w:rsidRPr="00F63EBA" w:rsidRDefault="00F966D5" w:rsidP="004C0823">
      <w:pPr>
        <w:pStyle w:val="berschrift3"/>
      </w:pPr>
      <w:bookmarkStart w:id="138" w:name="_Edit_&gt;_Paste"/>
      <w:bookmarkStart w:id="139" w:name="_Toc55213841"/>
      <w:bookmarkStart w:id="140" w:name="_Toc69129830"/>
      <w:bookmarkStart w:id="141" w:name="_Toc69129971"/>
      <w:bookmarkStart w:id="142" w:name="_Ref108437288"/>
      <w:bookmarkStart w:id="143" w:name="_Toc403472283"/>
      <w:bookmarkEnd w:id="138"/>
      <w:r w:rsidRPr="00F63EBA">
        <w:t>Edit </w:t>
      </w:r>
      <w:r w:rsidR="00F417B2" w:rsidRPr="00F63EBA">
        <w:t>&gt;</w:t>
      </w:r>
      <w:r w:rsidRPr="00F63EBA">
        <w:t> Paste</w:t>
      </w:r>
      <w:bookmarkEnd w:id="139"/>
      <w:bookmarkEnd w:id="140"/>
      <w:bookmarkEnd w:id="141"/>
      <w:bookmarkEnd w:id="142"/>
      <w:bookmarkEnd w:id="143"/>
    </w:p>
    <w:p w:rsidR="00F966D5" w:rsidRPr="00B367B6" w:rsidRDefault="00F966D5" w:rsidP="00F966D5">
      <w:pPr>
        <w:pStyle w:val="Standard-BlockCharCharChar"/>
        <w:rPr>
          <w:szCs w:val="24"/>
        </w:rPr>
      </w:pPr>
      <w:r w:rsidRPr="00B367B6">
        <w:rPr>
          <w:szCs w:val="24"/>
        </w:rPr>
        <w:t xml:space="preserve">(auch über die Tastenkombination </w:t>
      </w:r>
      <w:r w:rsidRPr="00B367B6">
        <w:rPr>
          <w:szCs w:val="24"/>
          <w:bdr w:val="single" w:sz="4" w:space="0" w:color="auto"/>
        </w:rPr>
        <w:t>Strg</w:t>
      </w:r>
      <w:r w:rsidRPr="00B367B6">
        <w:rPr>
          <w:szCs w:val="24"/>
        </w:rPr>
        <w:t> + </w:t>
      </w:r>
      <w:r w:rsidRPr="00B367B6">
        <w:rPr>
          <w:szCs w:val="24"/>
          <w:bdr w:val="single" w:sz="4" w:space="0" w:color="auto"/>
        </w:rPr>
        <w:t>V</w:t>
      </w:r>
      <w:r w:rsidRPr="00B367B6">
        <w:rPr>
          <w:szCs w:val="24"/>
        </w:rPr>
        <w:t xml:space="preserve"> auf dem PC bzw. </w:t>
      </w:r>
      <w:r w:rsidRPr="00B367B6">
        <w:rPr>
          <w:rFonts w:ascii="Cambria Math" w:eastAsia="Arial Unicode MS" w:hAnsi="Cambria Math" w:cs="Cambria Math"/>
          <w:szCs w:val="24"/>
          <w:bdr w:val="single" w:sz="4" w:space="0" w:color="auto"/>
        </w:rPr>
        <w:t>⌘</w:t>
      </w:r>
      <w:r w:rsidRPr="00B367B6">
        <w:rPr>
          <w:szCs w:val="24"/>
        </w:rPr>
        <w:t> + </w:t>
      </w:r>
      <w:r w:rsidRPr="00B367B6">
        <w:rPr>
          <w:szCs w:val="24"/>
          <w:bdr w:val="single" w:sz="4" w:space="0" w:color="auto"/>
        </w:rPr>
        <w:t>V</w:t>
      </w:r>
      <w:r w:rsidRPr="00B367B6">
        <w:rPr>
          <w:szCs w:val="24"/>
        </w:rPr>
        <w:t xml:space="preserve"> auf dem Macintosh)</w:t>
      </w:r>
    </w:p>
    <w:p w:rsidR="00F966D5" w:rsidRPr="00B367B6" w:rsidRDefault="00F966D5" w:rsidP="00F966D5">
      <w:pPr>
        <w:pStyle w:val="Standard-BlockCharCharChar"/>
        <w:rPr>
          <w:szCs w:val="24"/>
        </w:rPr>
      </w:pPr>
      <w:r w:rsidRPr="00B367B6">
        <w:rPr>
          <w:szCs w:val="24"/>
        </w:rPr>
        <w:t>Fügt Text aus der Zwischenablage an der momentanen Cursorposition ein.</w:t>
      </w:r>
    </w:p>
    <w:p w:rsidR="00F966D5" w:rsidRPr="00F63EBA" w:rsidRDefault="00F966D5" w:rsidP="004C0823">
      <w:pPr>
        <w:pStyle w:val="berschrift3"/>
      </w:pPr>
      <w:bookmarkStart w:id="144" w:name="_Edit_&gt;_Cut"/>
      <w:bookmarkStart w:id="145" w:name="_Toc55213842"/>
      <w:bookmarkStart w:id="146" w:name="_Toc69129831"/>
      <w:bookmarkStart w:id="147" w:name="_Toc69129972"/>
      <w:bookmarkStart w:id="148" w:name="_Ref108437305"/>
      <w:bookmarkStart w:id="149" w:name="_Toc403472284"/>
      <w:bookmarkEnd w:id="144"/>
      <w:r w:rsidRPr="00F63EBA">
        <w:t>Edit </w:t>
      </w:r>
      <w:r w:rsidR="00F417B2" w:rsidRPr="00F63EBA">
        <w:t>&gt;</w:t>
      </w:r>
      <w:r w:rsidRPr="00F63EBA">
        <w:t> Cut</w:t>
      </w:r>
      <w:bookmarkEnd w:id="145"/>
      <w:bookmarkEnd w:id="146"/>
      <w:bookmarkEnd w:id="147"/>
      <w:bookmarkEnd w:id="148"/>
      <w:bookmarkEnd w:id="149"/>
    </w:p>
    <w:p w:rsidR="00F966D5" w:rsidRPr="00B367B6" w:rsidRDefault="00F966D5" w:rsidP="00F966D5">
      <w:pPr>
        <w:pStyle w:val="Standard-BlockCharCharChar"/>
        <w:rPr>
          <w:szCs w:val="24"/>
        </w:rPr>
      </w:pPr>
      <w:r w:rsidRPr="00B367B6">
        <w:rPr>
          <w:szCs w:val="24"/>
        </w:rPr>
        <w:t xml:space="preserve">(auch über die Tastenkombination </w:t>
      </w:r>
      <w:r w:rsidRPr="00B367B6">
        <w:rPr>
          <w:szCs w:val="24"/>
          <w:bdr w:val="single" w:sz="4" w:space="0" w:color="auto"/>
        </w:rPr>
        <w:t>Strg</w:t>
      </w:r>
      <w:r w:rsidRPr="00B367B6">
        <w:rPr>
          <w:szCs w:val="24"/>
        </w:rPr>
        <w:t> + </w:t>
      </w:r>
      <w:r w:rsidRPr="00B367B6">
        <w:rPr>
          <w:szCs w:val="24"/>
          <w:bdr w:val="single" w:sz="4" w:space="0" w:color="auto"/>
        </w:rPr>
        <w:t>X</w:t>
      </w:r>
      <w:r w:rsidRPr="00B367B6">
        <w:rPr>
          <w:szCs w:val="24"/>
        </w:rPr>
        <w:t xml:space="preserve"> auf dem PC bzw. </w:t>
      </w:r>
      <w:r w:rsidRPr="00B367B6">
        <w:rPr>
          <w:rFonts w:ascii="Cambria Math" w:eastAsia="Arial Unicode MS" w:hAnsi="Cambria Math" w:cs="Cambria Math"/>
          <w:szCs w:val="24"/>
          <w:bdr w:val="single" w:sz="4" w:space="0" w:color="auto"/>
        </w:rPr>
        <w:t>⌘</w:t>
      </w:r>
      <w:r w:rsidRPr="00B367B6">
        <w:rPr>
          <w:szCs w:val="24"/>
        </w:rPr>
        <w:t> + </w:t>
      </w:r>
      <w:r w:rsidRPr="00B367B6">
        <w:rPr>
          <w:szCs w:val="24"/>
          <w:bdr w:val="single" w:sz="4" w:space="0" w:color="auto"/>
        </w:rPr>
        <w:t>X</w:t>
      </w:r>
      <w:r w:rsidRPr="00B367B6">
        <w:rPr>
          <w:szCs w:val="24"/>
        </w:rPr>
        <w:t xml:space="preserve"> auf dem Macintosh)</w:t>
      </w:r>
    </w:p>
    <w:p w:rsidR="00F966D5" w:rsidRPr="00B367B6" w:rsidRDefault="00F966D5" w:rsidP="00F966D5">
      <w:pPr>
        <w:pStyle w:val="Standard-BlockCharCharChar"/>
        <w:rPr>
          <w:szCs w:val="24"/>
        </w:rPr>
      </w:pPr>
      <w:r w:rsidRPr="00B367B6">
        <w:rPr>
          <w:szCs w:val="24"/>
        </w:rPr>
        <w:t>Schneidet den momentan markierten Text aus und legt ihn in die Zwischenablage.</w:t>
      </w:r>
    </w:p>
    <w:p w:rsidR="00F966D5" w:rsidRPr="00F63EBA" w:rsidRDefault="00F966D5" w:rsidP="004C0823">
      <w:pPr>
        <w:pStyle w:val="berschrift3"/>
      </w:pPr>
      <w:bookmarkStart w:id="150" w:name="_Edit_&gt;_Search_in_events..."/>
      <w:bookmarkStart w:id="151" w:name="_Toc55213843"/>
      <w:bookmarkStart w:id="152" w:name="_Toc69129832"/>
      <w:bookmarkStart w:id="153" w:name="_Toc69129973"/>
      <w:bookmarkStart w:id="154" w:name="_Ref108437321"/>
      <w:bookmarkStart w:id="155" w:name="_Toc403472285"/>
      <w:bookmarkEnd w:id="150"/>
      <w:r w:rsidRPr="00F63EBA">
        <w:t>Edit </w:t>
      </w:r>
      <w:r w:rsidR="00F417B2" w:rsidRPr="00F63EBA">
        <w:t>&gt;</w:t>
      </w:r>
      <w:r w:rsidRPr="00F63EBA">
        <w:t> Search in events...</w:t>
      </w:r>
      <w:bookmarkEnd w:id="151"/>
      <w:bookmarkEnd w:id="152"/>
      <w:bookmarkEnd w:id="153"/>
      <w:bookmarkEnd w:id="154"/>
      <w:bookmarkEnd w:id="155"/>
    </w:p>
    <w:p w:rsidR="00F966D5" w:rsidRPr="00B367B6" w:rsidRDefault="00F966D5">
      <w:pPr>
        <w:pStyle w:val="Standard-BlockCharCharChar"/>
        <w:rPr>
          <w:szCs w:val="24"/>
        </w:rPr>
      </w:pPr>
      <w:r w:rsidRPr="00B367B6">
        <w:rPr>
          <w:szCs w:val="24"/>
        </w:rPr>
        <w:t>Öffnet einen Dialog, um Ereignisse nach bestimmten Zeichen bzw. Zeichenketten zu durchsuchen:</w:t>
      </w:r>
    </w:p>
    <w:p w:rsidR="00F966D5" w:rsidRPr="00355B2A" w:rsidRDefault="00F17B16">
      <w:pPr>
        <w:pStyle w:val="BildChar"/>
      </w:pPr>
      <w:r w:rsidRPr="00355B2A">
        <w:rPr>
          <w:noProof/>
        </w:rPr>
        <w:lastRenderedPageBreak/>
        <w:drawing>
          <wp:inline distT="0" distB="0" distL="0" distR="0" wp14:anchorId="322E3D28" wp14:editId="32ED07F7">
            <wp:extent cx="5943600" cy="3152775"/>
            <wp:effectExtent l="0" t="0" r="0" b="9525"/>
            <wp:docPr id="78"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F966D5" w:rsidRPr="00B367B6" w:rsidRDefault="00F966D5">
      <w:pPr>
        <w:pStyle w:val="Standard-BlockCharCharChar"/>
        <w:rPr>
          <w:szCs w:val="24"/>
        </w:rPr>
      </w:pPr>
      <w:r w:rsidRPr="00B367B6">
        <w:rPr>
          <w:szCs w:val="24"/>
        </w:rPr>
        <w:t xml:space="preserve">Das zu suchende Zeichen bzw. die zu suchende Zeichenkette wird im Feld </w:t>
      </w:r>
      <w:r w:rsidR="00F70807">
        <w:rPr>
          <w:szCs w:val="24"/>
        </w:rPr>
        <w:t>„</w:t>
      </w:r>
      <w:r w:rsidRPr="00B367B6">
        <w:rPr>
          <w:szCs w:val="24"/>
        </w:rPr>
        <w:t>Search string</w:t>
      </w:r>
      <w:r w:rsidR="00F70807">
        <w:rPr>
          <w:szCs w:val="24"/>
        </w:rPr>
        <w:t>“</w:t>
      </w:r>
      <w:r w:rsidRPr="00B367B6">
        <w:rPr>
          <w:szCs w:val="24"/>
        </w:rPr>
        <w:t xml:space="preserve"> eingegeben. </w:t>
      </w:r>
      <w:r w:rsidR="00DB035D" w:rsidRPr="00B367B6">
        <w:rPr>
          <w:szCs w:val="24"/>
        </w:rPr>
        <w:t>U</w:t>
      </w:r>
      <w:r w:rsidRPr="00B367B6">
        <w:rPr>
          <w:szCs w:val="24"/>
        </w:rPr>
        <w:t>m Zeichen einzugeben, die nicht über die Tastatur zu</w:t>
      </w:r>
      <w:r w:rsidR="00DB035D" w:rsidRPr="00B367B6">
        <w:rPr>
          <w:szCs w:val="24"/>
        </w:rPr>
        <w:t>gänglich sind, können Sie über den Button unten links eine virtuelle Tastatur einblenden.</w:t>
      </w:r>
    </w:p>
    <w:p w:rsidR="00F966D5" w:rsidRPr="00B367B6" w:rsidRDefault="00F70807">
      <w:pPr>
        <w:pStyle w:val="Standard-BlockCharCharChar"/>
        <w:rPr>
          <w:szCs w:val="24"/>
        </w:rPr>
      </w:pPr>
      <w:r>
        <w:rPr>
          <w:szCs w:val="24"/>
        </w:rPr>
        <w:t>„</w:t>
      </w:r>
      <w:r w:rsidR="00F966D5" w:rsidRPr="00B367B6">
        <w:rPr>
          <w:szCs w:val="24"/>
        </w:rPr>
        <w:t>Search area</w:t>
      </w:r>
      <w:r>
        <w:rPr>
          <w:szCs w:val="24"/>
        </w:rPr>
        <w:t>“</w:t>
      </w:r>
      <w:r w:rsidR="00F966D5" w:rsidRPr="00B367B6">
        <w:rPr>
          <w:szCs w:val="24"/>
        </w:rPr>
        <w:t xml:space="preserve"> bezeichnet die zu durchsuchenden Spuren. Beim Öffnen des Such-Dialogs bestehen diese standardmäßig aus allen nicht ausgeblendeten Spuren. Um den Suchbereich zu verändern, klicken Sie </w:t>
      </w:r>
      <w:r w:rsidR="00F966D5" w:rsidRPr="00F63EBA">
        <w:rPr>
          <w:szCs w:val="24"/>
        </w:rPr>
        <w:t xml:space="preserve">auf </w:t>
      </w:r>
      <w:r>
        <w:rPr>
          <w:szCs w:val="24"/>
        </w:rPr>
        <w:t>„</w:t>
      </w:r>
      <w:r w:rsidR="00F966D5" w:rsidRPr="00F63EBA">
        <w:rPr>
          <w:szCs w:val="24"/>
        </w:rPr>
        <w:t>Search area</w:t>
      </w:r>
      <w:r>
        <w:rPr>
          <w:szCs w:val="24"/>
        </w:rPr>
        <w:t>“</w:t>
      </w:r>
      <w:r w:rsidR="00F966D5" w:rsidRPr="00F63EBA">
        <w:rPr>
          <w:szCs w:val="24"/>
        </w:rPr>
        <w:t>. Sie erhalten</w:t>
      </w:r>
      <w:r w:rsidR="00F966D5" w:rsidRPr="00B367B6">
        <w:rPr>
          <w:szCs w:val="24"/>
        </w:rPr>
        <w:t xml:space="preserve"> folgenden Dialog:</w:t>
      </w:r>
    </w:p>
    <w:p w:rsidR="00F966D5" w:rsidRPr="00355B2A" w:rsidRDefault="00F17B16">
      <w:pPr>
        <w:pStyle w:val="BildChar"/>
      </w:pPr>
      <w:r w:rsidRPr="00355B2A">
        <w:rPr>
          <w:noProof/>
        </w:rPr>
        <w:drawing>
          <wp:inline distT="0" distB="0" distL="0" distR="0" wp14:anchorId="4A575FCD" wp14:editId="150329D8">
            <wp:extent cx="3419475" cy="1905000"/>
            <wp:effectExtent l="0" t="0" r="9525" b="0"/>
            <wp:docPr id="79" name="Bild 79" descr="Search%20in%20events-Search%20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earch%20in%20events-Search%20are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19475" cy="1905000"/>
                    </a:xfrm>
                    <a:prstGeom prst="rect">
                      <a:avLst/>
                    </a:prstGeom>
                    <a:noFill/>
                    <a:ln>
                      <a:noFill/>
                    </a:ln>
                  </pic:spPr>
                </pic:pic>
              </a:graphicData>
            </a:graphic>
          </wp:inline>
        </w:drawing>
      </w:r>
    </w:p>
    <w:p w:rsidR="00F966D5" w:rsidRPr="00B367B6" w:rsidRDefault="00F966D5">
      <w:pPr>
        <w:pStyle w:val="Standard-BlockCharCharChar"/>
        <w:rPr>
          <w:szCs w:val="24"/>
        </w:rPr>
      </w:pPr>
      <w:r w:rsidRPr="00B367B6">
        <w:rPr>
          <w:szCs w:val="24"/>
        </w:rPr>
        <w:t>In der linken Liste sind die nicht zu durchsuchenden Spuren (</w:t>
      </w:r>
      <w:r w:rsidR="00F70807">
        <w:rPr>
          <w:szCs w:val="24"/>
        </w:rPr>
        <w:t>„</w:t>
      </w:r>
      <w:r w:rsidRPr="00B367B6">
        <w:rPr>
          <w:szCs w:val="24"/>
        </w:rPr>
        <w:t>Unselected tiers</w:t>
      </w:r>
      <w:r w:rsidR="00F70807">
        <w:rPr>
          <w:szCs w:val="24"/>
        </w:rPr>
        <w:t>“</w:t>
      </w:r>
      <w:r w:rsidRPr="00B367B6">
        <w:rPr>
          <w:szCs w:val="24"/>
        </w:rPr>
        <w:t>) aufgeführt, in der rechten Liste die zu durchsuchenden Spuren (</w:t>
      </w:r>
      <w:r w:rsidR="00F70807">
        <w:rPr>
          <w:szCs w:val="24"/>
        </w:rPr>
        <w:t>„</w:t>
      </w:r>
      <w:r w:rsidRPr="00B367B6">
        <w:rPr>
          <w:szCs w:val="24"/>
        </w:rPr>
        <w:t>Selected tiers</w:t>
      </w:r>
      <w:r w:rsidR="00F70807">
        <w:rPr>
          <w:szCs w:val="24"/>
        </w:rPr>
        <w:t>“</w:t>
      </w:r>
      <w:r w:rsidRPr="00B367B6">
        <w:rPr>
          <w:szCs w:val="24"/>
        </w:rPr>
        <w:t>). Klicken Sie auf die einfachen Pfeil-Buttons (</w:t>
      </w:r>
      <w:r w:rsidRPr="00B367B6">
        <w:rPr>
          <w:i/>
          <w:szCs w:val="24"/>
        </w:rPr>
        <w:t>&gt;</w:t>
      </w:r>
      <w:r w:rsidRPr="00B367B6">
        <w:rPr>
          <w:szCs w:val="24"/>
        </w:rPr>
        <w:t> bzw. </w:t>
      </w:r>
      <w:r w:rsidRPr="00B367B6">
        <w:rPr>
          <w:i/>
          <w:szCs w:val="24"/>
        </w:rPr>
        <w:t>&lt;</w:t>
      </w:r>
      <w:r w:rsidRPr="00B367B6">
        <w:rPr>
          <w:szCs w:val="24"/>
        </w:rPr>
        <w:t>), um einzelne Spuren von einer Liste in die andere zu transferieren. Klicken Sie auf die doppelten Pfeil-Buttons (</w:t>
      </w:r>
      <w:r w:rsidRPr="00B367B6">
        <w:rPr>
          <w:i/>
          <w:szCs w:val="24"/>
        </w:rPr>
        <w:t>&gt;&gt;</w:t>
      </w:r>
      <w:r w:rsidRPr="00B367B6">
        <w:rPr>
          <w:szCs w:val="24"/>
        </w:rPr>
        <w:t> bzw. </w:t>
      </w:r>
      <w:r w:rsidRPr="00B367B6">
        <w:rPr>
          <w:i/>
          <w:szCs w:val="24"/>
        </w:rPr>
        <w:t>&lt;&lt;</w:t>
      </w:r>
      <w:r w:rsidRPr="00B367B6">
        <w:rPr>
          <w:szCs w:val="24"/>
        </w:rPr>
        <w:t xml:space="preserve">), um alle Spuren einer Liste in die andere zu transferieren. Beenden Sie den Dialog, indem Sie auf </w:t>
      </w:r>
      <w:r w:rsidR="00F70807">
        <w:rPr>
          <w:szCs w:val="24"/>
        </w:rPr>
        <w:t>„</w:t>
      </w:r>
      <w:r w:rsidRPr="00F63EBA">
        <w:rPr>
          <w:szCs w:val="24"/>
        </w:rPr>
        <w:t>OK</w:t>
      </w:r>
      <w:r w:rsidR="00F70807">
        <w:rPr>
          <w:szCs w:val="24"/>
        </w:rPr>
        <w:t>“</w:t>
      </w:r>
      <w:r w:rsidRPr="00F63EBA">
        <w:rPr>
          <w:szCs w:val="24"/>
        </w:rPr>
        <w:t xml:space="preserve"> klicken</w:t>
      </w:r>
      <w:r w:rsidRPr="00B367B6">
        <w:rPr>
          <w:szCs w:val="24"/>
        </w:rPr>
        <w:t xml:space="preserve"> (nur dann werden Änderungen übernommen).</w:t>
      </w:r>
    </w:p>
    <w:p w:rsidR="00F966D5" w:rsidRPr="00B367B6" w:rsidRDefault="00F966D5">
      <w:pPr>
        <w:pStyle w:val="Standard-BlockCharCharChar"/>
        <w:rPr>
          <w:szCs w:val="24"/>
        </w:rPr>
      </w:pPr>
      <w:r w:rsidRPr="00B367B6">
        <w:rPr>
          <w:szCs w:val="24"/>
        </w:rPr>
        <w:t xml:space="preserve">Über </w:t>
      </w:r>
      <w:r w:rsidR="00F70807">
        <w:rPr>
          <w:szCs w:val="24"/>
        </w:rPr>
        <w:t>„</w:t>
      </w:r>
      <w:r w:rsidRPr="00B367B6">
        <w:rPr>
          <w:szCs w:val="24"/>
        </w:rPr>
        <w:t>Case sensitive search</w:t>
      </w:r>
      <w:r w:rsidR="00F70807">
        <w:rPr>
          <w:szCs w:val="24"/>
        </w:rPr>
        <w:t>“</w:t>
      </w:r>
      <w:r w:rsidRPr="00B367B6">
        <w:rPr>
          <w:szCs w:val="24"/>
        </w:rPr>
        <w:t xml:space="preserve"> wird festgelegt, ob bei der Suche Groß- und Kleinschreibung berücksichtigt werden soll. (Ist die Option mit einem Häkchen versehen, wird Groß- und Kleinschreibung berücksichtigt.)</w:t>
      </w:r>
    </w:p>
    <w:p w:rsidR="00F966D5" w:rsidRPr="00B367B6" w:rsidRDefault="00F966D5">
      <w:pPr>
        <w:pStyle w:val="Standard-BlockCharCharChar"/>
        <w:rPr>
          <w:szCs w:val="24"/>
        </w:rPr>
      </w:pPr>
      <w:r w:rsidRPr="00B367B6">
        <w:rPr>
          <w:szCs w:val="24"/>
        </w:rPr>
        <w:t xml:space="preserve">Klicken Sie </w:t>
      </w:r>
      <w:r w:rsidRPr="00F63EBA">
        <w:rPr>
          <w:szCs w:val="24"/>
        </w:rPr>
        <w:t xml:space="preserve">auf </w:t>
      </w:r>
      <w:r w:rsidR="00F70807">
        <w:rPr>
          <w:szCs w:val="24"/>
        </w:rPr>
        <w:t>„</w:t>
      </w:r>
      <w:r w:rsidRPr="00F63EBA">
        <w:rPr>
          <w:szCs w:val="24"/>
        </w:rPr>
        <w:t>Search</w:t>
      </w:r>
      <w:r w:rsidR="00F70807">
        <w:rPr>
          <w:szCs w:val="24"/>
        </w:rPr>
        <w:t>“</w:t>
      </w:r>
      <w:r w:rsidRPr="00F63EBA">
        <w:rPr>
          <w:szCs w:val="24"/>
        </w:rPr>
        <w:t>, um die</w:t>
      </w:r>
      <w:r w:rsidRPr="00B367B6">
        <w:rPr>
          <w:szCs w:val="24"/>
        </w:rPr>
        <w:t xml:space="preserve"> Suche gemäß den festgelegten Parametern durchzuführen. Das Ergebnis der Suche wird in der Liste </w:t>
      </w:r>
      <w:r w:rsidR="00F70807">
        <w:rPr>
          <w:szCs w:val="24"/>
        </w:rPr>
        <w:t>„</w:t>
      </w:r>
      <w:r w:rsidRPr="00B367B6">
        <w:rPr>
          <w:szCs w:val="24"/>
        </w:rPr>
        <w:t>Result</w:t>
      </w:r>
      <w:r w:rsidR="00F70807">
        <w:rPr>
          <w:szCs w:val="24"/>
        </w:rPr>
        <w:t>“</w:t>
      </w:r>
      <w:r w:rsidRPr="00B367B6">
        <w:rPr>
          <w:szCs w:val="24"/>
        </w:rPr>
        <w:t xml:space="preserve"> angezeigt. Die gefundenen Vorkommen werden dabei in roter Schrift und mit einer Umrahmung kenntlich gemacht.</w:t>
      </w:r>
    </w:p>
    <w:p w:rsidR="00F966D5" w:rsidRPr="00B367B6" w:rsidRDefault="00F966D5">
      <w:pPr>
        <w:pStyle w:val="Standard-BlockCharCharChar"/>
        <w:rPr>
          <w:szCs w:val="24"/>
        </w:rPr>
      </w:pPr>
      <w:r w:rsidRPr="00B367B6">
        <w:rPr>
          <w:szCs w:val="24"/>
        </w:rPr>
        <w:lastRenderedPageBreak/>
        <w:t xml:space="preserve">Um zu einem gefundenen Vorkommen in der Partitur zu springen, markieren Sie dieses in der Liste und klicken Sie auf </w:t>
      </w:r>
      <w:r w:rsidR="00F70807">
        <w:rPr>
          <w:szCs w:val="24"/>
        </w:rPr>
        <w:t>„</w:t>
      </w:r>
      <w:r w:rsidRPr="00F63EBA">
        <w:rPr>
          <w:szCs w:val="24"/>
        </w:rPr>
        <w:t>Go to</w:t>
      </w:r>
      <w:r w:rsidR="00F70807">
        <w:rPr>
          <w:szCs w:val="24"/>
        </w:rPr>
        <w:t>“</w:t>
      </w:r>
      <w:r w:rsidRPr="00F63EBA">
        <w:rPr>
          <w:szCs w:val="24"/>
        </w:rPr>
        <w:t>.</w:t>
      </w:r>
    </w:p>
    <w:p w:rsidR="00F966D5" w:rsidRPr="00F63EBA" w:rsidRDefault="00F966D5">
      <w:pPr>
        <w:pStyle w:val="Standard-BlockCharCharChar"/>
        <w:rPr>
          <w:szCs w:val="24"/>
        </w:rPr>
      </w:pPr>
      <w:r w:rsidRPr="00B367B6">
        <w:rPr>
          <w:szCs w:val="24"/>
        </w:rPr>
        <w:t xml:space="preserve">Um alle Suchvorkommen in einer Text-Datei abzuspeichern, klicken Sie auf </w:t>
      </w:r>
      <w:r w:rsidR="00F70807">
        <w:rPr>
          <w:szCs w:val="24"/>
        </w:rPr>
        <w:t>„</w:t>
      </w:r>
      <w:r w:rsidRPr="00F63EBA">
        <w:rPr>
          <w:szCs w:val="24"/>
        </w:rPr>
        <w:t>Save</w:t>
      </w:r>
      <w:r w:rsidR="00F862E6" w:rsidRPr="00F63EBA">
        <w:rPr>
          <w:szCs w:val="24"/>
        </w:rPr>
        <w:t> as</w:t>
      </w:r>
      <w:r w:rsidRPr="00F63EBA">
        <w:rPr>
          <w:szCs w:val="24"/>
        </w:rPr>
        <w:t>...</w:t>
      </w:r>
      <w:r w:rsidR="00F70807">
        <w:rPr>
          <w:szCs w:val="24"/>
        </w:rPr>
        <w:t>“</w:t>
      </w:r>
      <w:r w:rsidRPr="00F63EBA">
        <w:rPr>
          <w:szCs w:val="24"/>
        </w:rPr>
        <w:t>.</w:t>
      </w:r>
      <w:r w:rsidRPr="00B367B6">
        <w:rPr>
          <w:szCs w:val="24"/>
        </w:rPr>
        <w:t xml:space="preserve"> Sie werden aufgefordert, einen Dateinamen festzulegen. Die Datei mit diesem Namen können Sie anschließend mit jedem Unicode-fähigen Texteditor öffnen. Um den Such-Dialog zu schließen, klicken Sie </w:t>
      </w:r>
      <w:r w:rsidRPr="00F63EBA">
        <w:rPr>
          <w:szCs w:val="24"/>
        </w:rPr>
        <w:t xml:space="preserve">auf </w:t>
      </w:r>
      <w:r w:rsidR="00F70807">
        <w:rPr>
          <w:szCs w:val="24"/>
        </w:rPr>
        <w:t>„</w:t>
      </w:r>
      <w:r w:rsidRPr="00F63EBA">
        <w:rPr>
          <w:szCs w:val="24"/>
        </w:rPr>
        <w:t>Close</w:t>
      </w:r>
      <w:r w:rsidR="00F70807">
        <w:rPr>
          <w:szCs w:val="24"/>
        </w:rPr>
        <w:t>“</w:t>
      </w:r>
      <w:r w:rsidRPr="00F63EBA">
        <w:rPr>
          <w:szCs w:val="24"/>
        </w:rPr>
        <w:t>.</w:t>
      </w:r>
    </w:p>
    <w:p w:rsidR="00AF297C" w:rsidRPr="00355B2A" w:rsidRDefault="00AF297C" w:rsidP="004C0823">
      <w:pPr>
        <w:pStyle w:val="berschrift3"/>
      </w:pPr>
      <w:bookmarkStart w:id="156" w:name="_Toc403472286"/>
      <w:r w:rsidRPr="00355B2A">
        <w:t>Edit &gt; Find next...</w:t>
      </w:r>
      <w:bookmarkEnd w:id="156"/>
    </w:p>
    <w:p w:rsidR="00AF297C" w:rsidRPr="00B367B6" w:rsidRDefault="00DB035D" w:rsidP="00AF297C">
      <w:pPr>
        <w:pStyle w:val="Standard-BlockCharCharChar"/>
        <w:rPr>
          <w:szCs w:val="24"/>
        </w:rPr>
      </w:pPr>
      <w:r w:rsidRPr="00B367B6">
        <w:rPr>
          <w:szCs w:val="24"/>
        </w:rPr>
        <w:t>Springt zum nächsten g</w:t>
      </w:r>
      <w:r w:rsidR="00F63EBA">
        <w:rPr>
          <w:szCs w:val="24"/>
        </w:rPr>
        <w:t xml:space="preserve">efundenen Vorkommen einer mit </w:t>
      </w:r>
      <w:r w:rsidR="00F63EBA" w:rsidRPr="009D5612">
        <w:rPr>
          <w:rStyle w:val="Menufunction"/>
        </w:rPr>
        <w:t>Edit &gt; Search in events...</w:t>
      </w:r>
      <w:r w:rsidRPr="00B367B6">
        <w:rPr>
          <w:szCs w:val="24"/>
        </w:rPr>
        <w:t xml:space="preserve"> ausgeführten Suche.</w:t>
      </w:r>
    </w:p>
    <w:p w:rsidR="00F966D5" w:rsidRPr="00355B2A" w:rsidRDefault="00F966D5" w:rsidP="004C0823">
      <w:pPr>
        <w:pStyle w:val="berschrift3"/>
      </w:pPr>
      <w:bookmarkStart w:id="157" w:name="_Edit_&gt;_Replace_in_events..."/>
      <w:bookmarkStart w:id="158" w:name="_Toc55213844"/>
      <w:bookmarkStart w:id="159" w:name="_Toc69129833"/>
      <w:bookmarkStart w:id="160" w:name="_Toc69129974"/>
      <w:bookmarkStart w:id="161" w:name="_Ref108437335"/>
      <w:bookmarkStart w:id="162" w:name="_Toc403472287"/>
      <w:bookmarkEnd w:id="157"/>
      <w:r w:rsidRPr="00355B2A">
        <w:t>Edit </w:t>
      </w:r>
      <w:r w:rsidR="00F417B2" w:rsidRPr="00355B2A">
        <w:t>&gt;</w:t>
      </w:r>
      <w:r w:rsidRPr="00355B2A">
        <w:t> </w:t>
      </w:r>
      <w:r w:rsidRPr="00F63EBA">
        <w:t>Replace</w:t>
      </w:r>
      <w:r w:rsidRPr="00355B2A">
        <w:t> in events...</w:t>
      </w:r>
      <w:bookmarkEnd w:id="158"/>
      <w:bookmarkEnd w:id="159"/>
      <w:bookmarkEnd w:id="160"/>
      <w:bookmarkEnd w:id="161"/>
      <w:bookmarkEnd w:id="162"/>
    </w:p>
    <w:p w:rsidR="00F966D5" w:rsidRPr="00B367B6" w:rsidRDefault="00F966D5" w:rsidP="00DB035D">
      <w:pPr>
        <w:pStyle w:val="Standard-BlockCharCharChar"/>
        <w:keepNext/>
        <w:rPr>
          <w:szCs w:val="24"/>
        </w:rPr>
      </w:pPr>
      <w:r w:rsidRPr="00B367B6">
        <w:rPr>
          <w:szCs w:val="24"/>
        </w:rPr>
        <w:t>Öffnet einen Dialog, zum Suchen und Ersetzen von Zeichen bzw. Zeichenketten in Ereignissen.</w:t>
      </w:r>
    </w:p>
    <w:p w:rsidR="00F966D5" w:rsidRPr="00355B2A" w:rsidRDefault="00F17B16" w:rsidP="00DB035D">
      <w:pPr>
        <w:pStyle w:val="BildChar"/>
        <w:keepNext/>
      </w:pPr>
      <w:r w:rsidRPr="00355B2A">
        <w:rPr>
          <w:noProof/>
        </w:rPr>
        <w:drawing>
          <wp:inline distT="0" distB="0" distL="0" distR="0" wp14:anchorId="35690C4D" wp14:editId="1A09AEBB">
            <wp:extent cx="4371975" cy="2886075"/>
            <wp:effectExtent l="0" t="0" r="9525" b="9525"/>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71975" cy="2886075"/>
                    </a:xfrm>
                    <a:prstGeom prst="rect">
                      <a:avLst/>
                    </a:prstGeom>
                    <a:noFill/>
                    <a:ln>
                      <a:noFill/>
                    </a:ln>
                  </pic:spPr>
                </pic:pic>
              </a:graphicData>
            </a:graphic>
          </wp:inline>
        </w:drawing>
      </w:r>
    </w:p>
    <w:p w:rsidR="00F966D5" w:rsidRPr="00B367B6" w:rsidRDefault="00F966D5" w:rsidP="00F966D5">
      <w:pPr>
        <w:pStyle w:val="Standard-BlockCharCharChar"/>
        <w:rPr>
          <w:szCs w:val="24"/>
        </w:rPr>
      </w:pPr>
      <w:r w:rsidRPr="00B367B6">
        <w:rPr>
          <w:szCs w:val="24"/>
        </w:rPr>
        <w:t xml:space="preserve">Das zu suchende Zeichen bzw. die zu suchende Zeichenkette wird im Feld </w:t>
      </w:r>
      <w:r w:rsidR="00F70807">
        <w:rPr>
          <w:szCs w:val="24"/>
        </w:rPr>
        <w:t>„</w:t>
      </w:r>
      <w:r w:rsidRPr="00B367B6">
        <w:rPr>
          <w:szCs w:val="24"/>
        </w:rPr>
        <w:t>Search string</w:t>
      </w:r>
      <w:r w:rsidR="00F70807">
        <w:rPr>
          <w:szCs w:val="24"/>
        </w:rPr>
        <w:t>“</w:t>
      </w:r>
      <w:r w:rsidRPr="00B367B6">
        <w:rPr>
          <w:szCs w:val="24"/>
        </w:rPr>
        <w:t xml:space="preserve"> eingegeben, das Zeichen bzw. die Zeichenkette, die sie ersetzen soll, im Feld </w:t>
      </w:r>
      <w:r w:rsidR="00F70807">
        <w:rPr>
          <w:szCs w:val="24"/>
        </w:rPr>
        <w:t>„</w:t>
      </w:r>
      <w:r w:rsidRPr="00B367B6">
        <w:rPr>
          <w:szCs w:val="24"/>
        </w:rPr>
        <w:t>Replace </w:t>
      </w:r>
      <w:r w:rsidR="00F862E6" w:rsidRPr="00B367B6">
        <w:rPr>
          <w:szCs w:val="24"/>
        </w:rPr>
        <w:t>s</w:t>
      </w:r>
      <w:r w:rsidRPr="00B367B6">
        <w:rPr>
          <w:szCs w:val="24"/>
        </w:rPr>
        <w:t>tring</w:t>
      </w:r>
      <w:r w:rsidR="00F70807">
        <w:rPr>
          <w:szCs w:val="24"/>
        </w:rPr>
        <w:t>“</w:t>
      </w:r>
      <w:r w:rsidRPr="00B367B6">
        <w:rPr>
          <w:szCs w:val="24"/>
        </w:rPr>
        <w:t xml:space="preserve">. Die Festlegung der </w:t>
      </w:r>
      <w:r w:rsidR="00F70807">
        <w:rPr>
          <w:szCs w:val="24"/>
        </w:rPr>
        <w:t>„</w:t>
      </w:r>
      <w:r w:rsidRPr="00B367B6">
        <w:rPr>
          <w:szCs w:val="24"/>
        </w:rPr>
        <w:t>Search </w:t>
      </w:r>
      <w:r w:rsidR="00F862E6" w:rsidRPr="00B367B6">
        <w:rPr>
          <w:szCs w:val="24"/>
        </w:rPr>
        <w:t>a</w:t>
      </w:r>
      <w:r w:rsidR="00F63EBA">
        <w:rPr>
          <w:szCs w:val="24"/>
        </w:rPr>
        <w:t>rea</w:t>
      </w:r>
      <w:r w:rsidR="00F70807">
        <w:rPr>
          <w:szCs w:val="24"/>
        </w:rPr>
        <w:t>“</w:t>
      </w:r>
      <w:r w:rsidR="00F63EBA">
        <w:rPr>
          <w:szCs w:val="24"/>
        </w:rPr>
        <w:t xml:space="preserve"> erfolgt wie oben (</w:t>
      </w:r>
      <w:r w:rsidRPr="009D5612">
        <w:rPr>
          <w:rStyle w:val="Menufunction"/>
        </w:rPr>
        <w:t>Edit </w:t>
      </w:r>
      <w:r w:rsidR="00F417B2" w:rsidRPr="009D5612">
        <w:rPr>
          <w:rStyle w:val="Menufunction"/>
        </w:rPr>
        <w:t>&gt;</w:t>
      </w:r>
      <w:r w:rsidRPr="009D5612">
        <w:rPr>
          <w:rStyle w:val="Menufunction"/>
        </w:rPr>
        <w:t> Sear</w:t>
      </w:r>
      <w:r w:rsidR="00F63EBA" w:rsidRPr="009D5612">
        <w:rPr>
          <w:rStyle w:val="Menufunction"/>
        </w:rPr>
        <w:t>ch in events…</w:t>
      </w:r>
      <w:r w:rsidRPr="00B367B6">
        <w:rPr>
          <w:szCs w:val="24"/>
        </w:rPr>
        <w:t xml:space="preserve">) beschrieben. </w:t>
      </w:r>
    </w:p>
    <w:p w:rsidR="00F966D5" w:rsidRPr="00B367B6" w:rsidRDefault="00F966D5">
      <w:pPr>
        <w:pStyle w:val="Standard-BlockCharCharChar"/>
        <w:rPr>
          <w:szCs w:val="24"/>
        </w:rPr>
      </w:pPr>
      <w:r w:rsidRPr="00B367B6">
        <w:rPr>
          <w:szCs w:val="24"/>
        </w:rPr>
        <w:t>Suchen und Ersetzen erfolgt immer unter Berücksichtigung der Groß- und Kleinschreibung.</w:t>
      </w:r>
    </w:p>
    <w:p w:rsidR="00F966D5" w:rsidRPr="00F63EBA" w:rsidRDefault="00F966D5" w:rsidP="00F966D5">
      <w:pPr>
        <w:pStyle w:val="Standard-BlockCharCharChar"/>
        <w:rPr>
          <w:szCs w:val="24"/>
        </w:rPr>
      </w:pPr>
      <w:r w:rsidRPr="00B367B6">
        <w:rPr>
          <w:szCs w:val="24"/>
        </w:rPr>
        <w:t xml:space="preserve">Um zu einem </w:t>
      </w:r>
      <w:r w:rsidRPr="00F63EBA">
        <w:rPr>
          <w:szCs w:val="24"/>
        </w:rPr>
        <w:t xml:space="preserve">gefundenen Vorkommen in der Partitur zu springen, markieren Sie dieses in der Liste und klicken Sie auf </w:t>
      </w:r>
      <w:r w:rsidR="00F70807">
        <w:rPr>
          <w:szCs w:val="24"/>
        </w:rPr>
        <w:t>„</w:t>
      </w:r>
      <w:r w:rsidRPr="00F63EBA">
        <w:rPr>
          <w:szCs w:val="24"/>
        </w:rPr>
        <w:t>Go to</w:t>
      </w:r>
      <w:r w:rsidR="00F70807">
        <w:rPr>
          <w:szCs w:val="24"/>
        </w:rPr>
        <w:t>“</w:t>
      </w:r>
      <w:r w:rsidRPr="00F63EBA">
        <w:rPr>
          <w:szCs w:val="24"/>
        </w:rPr>
        <w:t>.</w:t>
      </w:r>
    </w:p>
    <w:p w:rsidR="00F966D5" w:rsidRPr="00F63EBA" w:rsidRDefault="00F966D5">
      <w:pPr>
        <w:pStyle w:val="Standard-BlockCharCharChar"/>
        <w:rPr>
          <w:szCs w:val="24"/>
        </w:rPr>
      </w:pPr>
      <w:r w:rsidRPr="00F63EBA">
        <w:rPr>
          <w:szCs w:val="24"/>
        </w:rPr>
        <w:t xml:space="preserve">Um einzelne Vorkommen zu ersetzen, klicken Sie zunächst auf Search. Die Vorkommen werden in der Liste </w:t>
      </w:r>
      <w:r w:rsidR="00F70807">
        <w:rPr>
          <w:szCs w:val="24"/>
        </w:rPr>
        <w:t>„</w:t>
      </w:r>
      <w:r w:rsidRPr="00F63EBA">
        <w:rPr>
          <w:szCs w:val="24"/>
        </w:rPr>
        <w:t>Result</w:t>
      </w:r>
      <w:r w:rsidR="00F70807">
        <w:rPr>
          <w:szCs w:val="24"/>
        </w:rPr>
        <w:t>“</w:t>
      </w:r>
      <w:r w:rsidRPr="00F63EBA">
        <w:rPr>
          <w:szCs w:val="24"/>
        </w:rPr>
        <w:t xml:space="preserve"> aufgeführt. Um ein einzelnes Vorkommen zu ersetzen, markieren Sie dieses und klicken Sie auf </w:t>
      </w:r>
      <w:r w:rsidR="00F70807">
        <w:rPr>
          <w:szCs w:val="24"/>
        </w:rPr>
        <w:t>„</w:t>
      </w:r>
      <w:r w:rsidRPr="00F63EBA">
        <w:rPr>
          <w:szCs w:val="24"/>
        </w:rPr>
        <w:t>Replace</w:t>
      </w:r>
      <w:r w:rsidR="00F70807">
        <w:rPr>
          <w:szCs w:val="24"/>
        </w:rPr>
        <w:t>“</w:t>
      </w:r>
      <w:r w:rsidRPr="00F63EBA">
        <w:rPr>
          <w:szCs w:val="24"/>
        </w:rPr>
        <w:t>.</w:t>
      </w:r>
    </w:p>
    <w:p w:rsidR="00F966D5" w:rsidRPr="00B367B6" w:rsidRDefault="00F966D5">
      <w:pPr>
        <w:pStyle w:val="Standard-BlockCharCharChar"/>
        <w:rPr>
          <w:szCs w:val="24"/>
        </w:rPr>
      </w:pPr>
      <w:r w:rsidRPr="00F63EBA">
        <w:rPr>
          <w:szCs w:val="24"/>
        </w:rPr>
        <w:t xml:space="preserve">Um alle Vorkommen zu ersetzen, klicken Sie auf </w:t>
      </w:r>
      <w:r w:rsidR="00F70807">
        <w:rPr>
          <w:szCs w:val="24"/>
        </w:rPr>
        <w:t>„</w:t>
      </w:r>
      <w:r w:rsidRPr="00F63EBA">
        <w:rPr>
          <w:szCs w:val="24"/>
        </w:rPr>
        <w:t>Replace all</w:t>
      </w:r>
      <w:r w:rsidR="00F70807">
        <w:rPr>
          <w:szCs w:val="24"/>
        </w:rPr>
        <w:t>“</w:t>
      </w:r>
      <w:r w:rsidRPr="00F63EBA">
        <w:rPr>
          <w:szCs w:val="24"/>
        </w:rPr>
        <w:t>.</w:t>
      </w:r>
      <w:r w:rsidRPr="00B367B6">
        <w:rPr>
          <w:szCs w:val="24"/>
        </w:rPr>
        <w:t xml:space="preserve"> Bitte beachten Sie: Dieser Vorgang lässt sich nicht rückgängig machen! Es empfiehlt sich daher, die Transkription vor dem Ersetzen zu speichern und den Vorgang ggf. mittels </w:t>
      </w:r>
      <w:r w:rsidRPr="009D5612">
        <w:rPr>
          <w:rStyle w:val="Menufunction"/>
        </w:rPr>
        <w:t>File </w:t>
      </w:r>
      <w:r w:rsidR="00F417B2" w:rsidRPr="009D5612">
        <w:rPr>
          <w:rStyle w:val="Menufunction"/>
        </w:rPr>
        <w:t>&gt;</w:t>
      </w:r>
      <w:r w:rsidRPr="009D5612">
        <w:rPr>
          <w:rStyle w:val="Menufunction"/>
        </w:rPr>
        <w:t> Restore</w:t>
      </w:r>
      <w:r w:rsidRPr="00B367B6">
        <w:rPr>
          <w:szCs w:val="24"/>
        </w:rPr>
        <w:t xml:space="preserve"> (s. o.) wieder aufzuheben.</w:t>
      </w:r>
    </w:p>
    <w:p w:rsidR="00A90240" w:rsidRPr="00355B2A" w:rsidRDefault="00A90240" w:rsidP="004C0823">
      <w:pPr>
        <w:pStyle w:val="berschrift3"/>
      </w:pPr>
      <w:bookmarkStart w:id="163" w:name="_Toc403472288"/>
      <w:r w:rsidRPr="00355B2A">
        <w:lastRenderedPageBreak/>
        <w:t>Edit &gt; Go to...</w:t>
      </w:r>
      <w:bookmarkEnd w:id="163"/>
    </w:p>
    <w:p w:rsidR="004F0E91" w:rsidRPr="00B367B6" w:rsidRDefault="00F63EBA" w:rsidP="004F0E91">
      <w:pPr>
        <w:pStyle w:val="Standard-BlockCharCharChar"/>
        <w:rPr>
          <w:szCs w:val="24"/>
        </w:rPr>
      </w:pPr>
      <w:r>
        <w:rPr>
          <w:szCs w:val="24"/>
        </w:rPr>
        <w:t xml:space="preserve">Über den </w:t>
      </w:r>
      <w:r w:rsidR="00F70807">
        <w:rPr>
          <w:szCs w:val="24"/>
        </w:rPr>
        <w:t>„</w:t>
      </w:r>
      <w:r w:rsidR="004F0E91" w:rsidRPr="00B367B6">
        <w:rPr>
          <w:szCs w:val="24"/>
        </w:rPr>
        <w:t>Go to...</w:t>
      </w:r>
      <w:r w:rsidR="00F70807">
        <w:rPr>
          <w:szCs w:val="24"/>
        </w:rPr>
        <w:t>“</w:t>
      </w:r>
      <w:r w:rsidR="004F0E91" w:rsidRPr="00B367B6">
        <w:rPr>
          <w:szCs w:val="24"/>
        </w:rPr>
        <w:t>-Dialog lassen sich Punkte in der Partitur gezielt ansteuern. Es kann entw</w:t>
      </w:r>
      <w:r w:rsidR="007A7FD7">
        <w:rPr>
          <w:szCs w:val="24"/>
        </w:rPr>
        <w:t>eder eine absolute Zeitangabe (</w:t>
      </w:r>
      <w:r w:rsidR="00F70807">
        <w:rPr>
          <w:szCs w:val="24"/>
        </w:rPr>
        <w:t>„</w:t>
      </w:r>
      <w:r w:rsidR="004F0E91" w:rsidRPr="00B367B6">
        <w:rPr>
          <w:szCs w:val="24"/>
        </w:rPr>
        <w:t>Go to time</w:t>
      </w:r>
      <w:r w:rsidR="00F70807">
        <w:rPr>
          <w:szCs w:val="24"/>
        </w:rPr>
        <w:t>“</w:t>
      </w:r>
      <w:r w:rsidR="004F0E91" w:rsidRPr="00B367B6">
        <w:rPr>
          <w:szCs w:val="24"/>
        </w:rPr>
        <w:t xml:space="preserve">) oder </w:t>
      </w:r>
      <w:r>
        <w:rPr>
          <w:szCs w:val="24"/>
        </w:rPr>
        <w:t xml:space="preserve">eine Position in der Zeitachse </w:t>
      </w:r>
      <w:r w:rsidR="00F70807">
        <w:rPr>
          <w:szCs w:val="24"/>
        </w:rPr>
        <w:t>„</w:t>
      </w:r>
      <w:r>
        <w:rPr>
          <w:szCs w:val="24"/>
        </w:rPr>
        <w:t xml:space="preserve">Go to timeline </w:t>
      </w:r>
      <w:r w:rsidR="00AC5755">
        <w:rPr>
          <w:szCs w:val="24"/>
        </w:rPr>
        <w:t xml:space="preserve">   </w:t>
      </w:r>
      <w:r>
        <w:rPr>
          <w:szCs w:val="24"/>
        </w:rPr>
        <w:t>item</w:t>
      </w:r>
      <w:r w:rsidR="00F70807">
        <w:rPr>
          <w:szCs w:val="24"/>
        </w:rPr>
        <w:t>“</w:t>
      </w:r>
      <w:r w:rsidR="004F0E91" w:rsidRPr="00B367B6">
        <w:rPr>
          <w:szCs w:val="24"/>
        </w:rPr>
        <w:t xml:space="preserve"> angegeben werden. </w:t>
      </w:r>
    </w:p>
    <w:p w:rsidR="00A90240" w:rsidRPr="00B367B6" w:rsidRDefault="00F17B16" w:rsidP="00A90240">
      <w:pPr>
        <w:pStyle w:val="Standard-BlockCharCharChar"/>
        <w:jc w:val="center"/>
        <w:rPr>
          <w:szCs w:val="24"/>
        </w:rPr>
      </w:pPr>
      <w:r w:rsidRPr="00B367B6">
        <w:rPr>
          <w:noProof/>
          <w:szCs w:val="24"/>
        </w:rPr>
        <w:drawing>
          <wp:inline distT="0" distB="0" distL="0" distR="0" wp14:anchorId="0080FDBA" wp14:editId="6F92681D">
            <wp:extent cx="2743200" cy="1076325"/>
            <wp:effectExtent l="0" t="0" r="0" b="9525"/>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43200" cy="1076325"/>
                    </a:xfrm>
                    <a:prstGeom prst="rect">
                      <a:avLst/>
                    </a:prstGeom>
                    <a:noFill/>
                    <a:ln>
                      <a:noFill/>
                    </a:ln>
                  </pic:spPr>
                </pic:pic>
              </a:graphicData>
            </a:graphic>
          </wp:inline>
        </w:drawing>
      </w:r>
    </w:p>
    <w:p w:rsidR="004F0E91" w:rsidRPr="00B367B6" w:rsidRDefault="00F63EBA">
      <w:pPr>
        <w:pStyle w:val="Standard-BlockCharCharChar"/>
        <w:rPr>
          <w:szCs w:val="24"/>
        </w:rPr>
      </w:pPr>
      <w:r>
        <w:rPr>
          <w:szCs w:val="24"/>
        </w:rPr>
        <w:t xml:space="preserve">Über den Button </w:t>
      </w:r>
      <w:r w:rsidR="00F70807">
        <w:rPr>
          <w:szCs w:val="24"/>
        </w:rPr>
        <w:t>„</w:t>
      </w:r>
      <w:r w:rsidR="004F0E91" w:rsidRPr="00B367B6">
        <w:rPr>
          <w:szCs w:val="24"/>
        </w:rPr>
        <w:t>Apply</w:t>
      </w:r>
      <w:r w:rsidR="00F70807">
        <w:rPr>
          <w:szCs w:val="24"/>
        </w:rPr>
        <w:t>“</w:t>
      </w:r>
      <w:r w:rsidR="004F0E91" w:rsidRPr="00B367B6">
        <w:rPr>
          <w:szCs w:val="24"/>
        </w:rPr>
        <w:t xml:space="preserve"> wird die angegebene Position an</w:t>
      </w:r>
      <w:r w:rsidR="007A7FD7">
        <w:rPr>
          <w:szCs w:val="24"/>
        </w:rPr>
        <w:t xml:space="preserve">gesprungen. Drücken auf </w:t>
      </w:r>
      <w:r w:rsidR="00F70807">
        <w:rPr>
          <w:szCs w:val="24"/>
        </w:rPr>
        <w:t>„</w:t>
      </w:r>
      <w:r w:rsidR="004F0E91" w:rsidRPr="00B367B6">
        <w:rPr>
          <w:szCs w:val="24"/>
        </w:rPr>
        <w:t>OK</w:t>
      </w:r>
      <w:r w:rsidR="00F70807">
        <w:rPr>
          <w:szCs w:val="24"/>
        </w:rPr>
        <w:t>“</w:t>
      </w:r>
      <w:r w:rsidR="004F0E91" w:rsidRPr="00B367B6">
        <w:rPr>
          <w:szCs w:val="24"/>
        </w:rPr>
        <w:t xml:space="preserve"> schließt zusätzlich den Dialog.</w:t>
      </w:r>
    </w:p>
    <w:p w:rsidR="00147D83" w:rsidRPr="00355B2A" w:rsidRDefault="00147D83" w:rsidP="004C0823">
      <w:pPr>
        <w:pStyle w:val="berschrift3"/>
      </w:pPr>
      <w:bookmarkStart w:id="164" w:name="_Toc403472289"/>
      <w:r w:rsidRPr="00355B2A">
        <w:t>Edit &gt; </w:t>
      </w:r>
      <w:r w:rsidRPr="00F63EBA">
        <w:t>EXAKT</w:t>
      </w:r>
      <w:r w:rsidRPr="00355B2A">
        <w:t xml:space="preserve"> search...</w:t>
      </w:r>
      <w:bookmarkEnd w:id="164"/>
    </w:p>
    <w:p w:rsidR="00147D83" w:rsidRPr="00B367B6" w:rsidRDefault="00147D83" w:rsidP="00DB035D">
      <w:pPr>
        <w:pStyle w:val="Standard-BlockCharCharChar"/>
        <w:keepNext/>
        <w:rPr>
          <w:szCs w:val="24"/>
        </w:rPr>
      </w:pPr>
      <w:r w:rsidRPr="00B367B6">
        <w:rPr>
          <w:szCs w:val="24"/>
        </w:rPr>
        <w:t>Öffnet einen Dialog für eine EXAKT-Suche.</w:t>
      </w:r>
    </w:p>
    <w:p w:rsidR="00147D83" w:rsidRPr="00B367B6" w:rsidRDefault="00F17B16" w:rsidP="00DB035D">
      <w:pPr>
        <w:pStyle w:val="Standard-BlockCharCharChar"/>
        <w:keepNext/>
        <w:rPr>
          <w:szCs w:val="24"/>
        </w:rPr>
      </w:pPr>
      <w:r w:rsidRPr="00B367B6">
        <w:rPr>
          <w:noProof/>
          <w:szCs w:val="24"/>
        </w:rPr>
        <w:drawing>
          <wp:inline distT="0" distB="0" distL="0" distR="0" wp14:anchorId="5EB10C6E" wp14:editId="4936D2EB">
            <wp:extent cx="5934075" cy="1638300"/>
            <wp:effectExtent l="0" t="0" r="9525"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1638300"/>
                    </a:xfrm>
                    <a:prstGeom prst="rect">
                      <a:avLst/>
                    </a:prstGeom>
                    <a:noFill/>
                    <a:ln>
                      <a:noFill/>
                    </a:ln>
                  </pic:spPr>
                </pic:pic>
              </a:graphicData>
            </a:graphic>
          </wp:inline>
        </w:drawing>
      </w:r>
    </w:p>
    <w:p w:rsidR="00AF297C" w:rsidRPr="00B367B6" w:rsidRDefault="00D605A3" w:rsidP="000C10AE">
      <w:pPr>
        <w:pStyle w:val="Standard-BlockCharCharChar"/>
        <w:rPr>
          <w:szCs w:val="24"/>
        </w:rPr>
      </w:pPr>
      <w:r w:rsidRPr="00B367B6">
        <w:rPr>
          <w:szCs w:val="24"/>
        </w:rPr>
        <w:t xml:space="preserve">Zur Funktionsweise von EXAKT-Suchen siehe die </w:t>
      </w:r>
      <w:r w:rsidRPr="00B367B6">
        <w:rPr>
          <w:rStyle w:val="Dokumentation"/>
          <w:szCs w:val="24"/>
        </w:rPr>
        <w:t>Einführung in das Suchwerkzeug EXAKT</w:t>
      </w:r>
      <w:r w:rsidRPr="00B367B6">
        <w:rPr>
          <w:szCs w:val="24"/>
        </w:rPr>
        <w:t>.</w:t>
      </w:r>
    </w:p>
    <w:p w:rsidR="00F966D5" w:rsidRPr="00F63EBA" w:rsidRDefault="00F966D5" w:rsidP="004C0823">
      <w:pPr>
        <w:pStyle w:val="berschrift3"/>
      </w:pPr>
      <w:bookmarkStart w:id="165" w:name="_Edit_&gt;_Selection"/>
      <w:bookmarkStart w:id="166" w:name="_Toc55213845"/>
      <w:bookmarkStart w:id="167" w:name="_Toc69129834"/>
      <w:bookmarkStart w:id="168" w:name="_Toc69129975"/>
      <w:bookmarkStart w:id="169" w:name="_Ref108437344"/>
      <w:bookmarkStart w:id="170" w:name="_Toc403472290"/>
      <w:bookmarkEnd w:id="165"/>
      <w:r w:rsidRPr="00F63EBA">
        <w:t>Edit </w:t>
      </w:r>
      <w:r w:rsidR="00F417B2" w:rsidRPr="00F63EBA">
        <w:t>&gt;</w:t>
      </w:r>
      <w:r w:rsidRPr="00F63EBA">
        <w:t> Selection</w:t>
      </w:r>
      <w:bookmarkEnd w:id="166"/>
      <w:bookmarkEnd w:id="167"/>
      <w:bookmarkEnd w:id="168"/>
      <w:bookmarkEnd w:id="169"/>
      <w:bookmarkEnd w:id="170"/>
    </w:p>
    <w:p w:rsidR="00F966D5" w:rsidRPr="00B367B6" w:rsidRDefault="00F966D5">
      <w:pPr>
        <w:pStyle w:val="Standard-BlockCharCharChar"/>
        <w:rPr>
          <w:szCs w:val="24"/>
        </w:rPr>
      </w:pPr>
      <w:r w:rsidRPr="00B367B6">
        <w:rPr>
          <w:szCs w:val="24"/>
        </w:rPr>
        <w:t>Dieses Untermenü enthält Funktionen, die sich auf einen zuvor ausgewählten Bereich (</w:t>
      </w:r>
      <w:r w:rsidR="00F70807">
        <w:rPr>
          <w:szCs w:val="24"/>
        </w:rPr>
        <w:t>„</w:t>
      </w:r>
      <w:r w:rsidRPr="00B367B6">
        <w:rPr>
          <w:szCs w:val="24"/>
        </w:rPr>
        <w:t>Selection</w:t>
      </w:r>
      <w:r w:rsidR="00F70807">
        <w:rPr>
          <w:szCs w:val="24"/>
        </w:rPr>
        <w:t>“</w:t>
      </w:r>
      <w:r w:rsidRPr="00B367B6">
        <w:rPr>
          <w:szCs w:val="24"/>
        </w:rPr>
        <w:t xml:space="preserve">) der Transkription beziehen. Grundsätzlich besteht die Selektion aus allen eingeblendeten Spuren. Sie lässt sich auf zwei verschiedene Arten (auch kombinierbar) reduzieren: Ganze Spuren entfernen Sie aus der Selektion, indem Sie sie mittels der Funktion </w:t>
      </w:r>
      <w:r w:rsidRPr="009D5612">
        <w:rPr>
          <w:rStyle w:val="Menufunction"/>
        </w:rPr>
        <w:t>Tier </w:t>
      </w:r>
      <w:r w:rsidR="00F417B2" w:rsidRPr="009D5612">
        <w:rPr>
          <w:rStyle w:val="Menufunction"/>
        </w:rPr>
        <w:t>&gt;</w:t>
      </w:r>
      <w:r w:rsidRPr="009D5612">
        <w:rPr>
          <w:rStyle w:val="Menufunction"/>
        </w:rPr>
        <w:t> Hide tier</w:t>
      </w:r>
      <w:r w:rsidRPr="00B367B6">
        <w:rPr>
          <w:szCs w:val="24"/>
        </w:rPr>
        <w:t xml:space="preserve"> ausblenden. Sollen nur ganz bestimmte Zeitpunkte in die Selektion aufgenommen werden, markieren Sie den entsprechenden Ausschnitt in der Zeitachse mit der Maus (klicken und ziehen).</w:t>
      </w:r>
    </w:p>
    <w:p w:rsidR="00F966D5" w:rsidRPr="00B367B6" w:rsidRDefault="00F966D5" w:rsidP="000C10AE">
      <w:pPr>
        <w:pStyle w:val="Standard-BlockCharCharChar"/>
      </w:pPr>
      <w:r w:rsidRPr="00B367B6">
        <w:t>Beispiel:</w:t>
      </w:r>
    </w:p>
    <w:p w:rsidR="00F966D5" w:rsidRPr="00B367B6" w:rsidRDefault="00F966D5" w:rsidP="000C10AE">
      <w:pPr>
        <w:pStyle w:val="Standard-BlockCharCharChar"/>
      </w:pPr>
      <w:r w:rsidRPr="000C10AE">
        <w:rPr>
          <w:kern w:val="1"/>
          <w:shd w:val="clear" w:color="auto" w:fill="D9D9D9"/>
          <w:lang w:val="en-GB" w:bidi="hi-IN"/>
        </w:rPr>
        <w:t>Ausgangstranskription:</w:t>
      </w:r>
      <w:r w:rsidRPr="00B367B6">
        <w:t xml:space="preserve"> Die Selektion umfasst alle Zeitpunkte der sieben Spuren.</w:t>
      </w:r>
    </w:p>
    <w:p w:rsidR="00F966D5" w:rsidRPr="00B367B6" w:rsidRDefault="00F17B16">
      <w:pPr>
        <w:pStyle w:val="BildChar"/>
        <w:rPr>
          <w:sz w:val="24"/>
          <w:szCs w:val="24"/>
        </w:rPr>
      </w:pPr>
      <w:r w:rsidRPr="00B367B6">
        <w:rPr>
          <w:noProof/>
          <w:sz w:val="24"/>
          <w:szCs w:val="24"/>
        </w:rPr>
        <w:drawing>
          <wp:inline distT="0" distB="0" distL="0" distR="0" wp14:anchorId="57465DFB" wp14:editId="41905381">
            <wp:extent cx="5943600" cy="990600"/>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rsidR="00F966D5" w:rsidRPr="00B367B6" w:rsidRDefault="00F966D5" w:rsidP="000C10AE">
      <w:pPr>
        <w:pStyle w:val="Standard-BlockCharCharChar"/>
      </w:pPr>
      <w:r w:rsidRPr="00DF1001">
        <w:rPr>
          <w:kern w:val="1"/>
          <w:shd w:val="clear" w:color="auto" w:fill="D9D9D9"/>
          <w:lang w:bidi="hi-IN"/>
        </w:rPr>
        <w:lastRenderedPageBreak/>
        <w:t>Nach dem Ausblenden der non-verbalen</w:t>
      </w:r>
      <w:r w:rsidR="000C10AE" w:rsidRPr="00DF1001">
        <w:rPr>
          <w:kern w:val="1"/>
          <w:shd w:val="clear" w:color="auto" w:fill="D9D9D9"/>
          <w:lang w:bidi="hi-IN"/>
        </w:rPr>
        <w:t xml:space="preserve"> Spuren und Übersetzungsspuren:</w:t>
      </w:r>
      <w:r w:rsidR="000C10AE">
        <w:t xml:space="preserve"> </w:t>
      </w:r>
      <w:r w:rsidRPr="00B367B6">
        <w:t>Die Selektion umfasst alle Zeitpunkte der verbliebenen drei Spuren</w:t>
      </w:r>
    </w:p>
    <w:p w:rsidR="00F966D5" w:rsidRPr="00B367B6" w:rsidRDefault="00F17B16">
      <w:pPr>
        <w:pStyle w:val="BildChar"/>
        <w:rPr>
          <w:sz w:val="24"/>
          <w:szCs w:val="24"/>
        </w:rPr>
      </w:pPr>
      <w:r w:rsidRPr="00B367B6">
        <w:rPr>
          <w:noProof/>
          <w:sz w:val="24"/>
          <w:szCs w:val="24"/>
        </w:rPr>
        <w:drawing>
          <wp:inline distT="0" distB="0" distL="0" distR="0" wp14:anchorId="58E0563A" wp14:editId="3158CB29">
            <wp:extent cx="5943600" cy="523875"/>
            <wp:effectExtent l="0" t="0" r="0" b="9525"/>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rsidR="00F966D5" w:rsidRPr="00B367B6" w:rsidRDefault="00F966D5" w:rsidP="000C10AE">
      <w:pPr>
        <w:pStyle w:val="Standard-BlockCharCharChar"/>
      </w:pPr>
      <w:r w:rsidRPr="00DF1001">
        <w:rPr>
          <w:kern w:val="1"/>
          <w:shd w:val="clear" w:color="auto" w:fill="D9D9D9"/>
          <w:lang w:bidi="hi-IN"/>
        </w:rPr>
        <w:t>Nach dem Markieren eines Abschnitts auf der Zeitachse:</w:t>
      </w:r>
      <w:r w:rsidR="000C10AE">
        <w:t xml:space="preserve"> </w:t>
      </w:r>
      <w:r w:rsidRPr="00B367B6">
        <w:t>Die Selektion umfasst nur die Zeitpunkte 4 bis 6 der drei verbliebenen Spuren</w:t>
      </w:r>
    </w:p>
    <w:p w:rsidR="00F966D5" w:rsidRPr="00B367B6" w:rsidRDefault="00F17B16">
      <w:pPr>
        <w:pStyle w:val="BildChar"/>
        <w:rPr>
          <w:sz w:val="24"/>
          <w:szCs w:val="24"/>
        </w:rPr>
      </w:pPr>
      <w:r w:rsidRPr="00B367B6">
        <w:rPr>
          <w:noProof/>
          <w:sz w:val="24"/>
          <w:szCs w:val="24"/>
        </w:rPr>
        <w:drawing>
          <wp:inline distT="0" distB="0" distL="0" distR="0" wp14:anchorId="3676A070" wp14:editId="7FF5B988">
            <wp:extent cx="5943600" cy="533400"/>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rsidR="00F966D5" w:rsidRPr="00B367B6" w:rsidRDefault="00F966D5">
      <w:pPr>
        <w:pStyle w:val="Standard-BlockCharCharChar"/>
        <w:rPr>
          <w:szCs w:val="24"/>
        </w:rPr>
      </w:pPr>
      <w:r w:rsidRPr="00B367B6">
        <w:rPr>
          <w:szCs w:val="24"/>
        </w:rPr>
        <w:t>In einem zweiten Schritt wird nun festgelegt, was mit der zuvor getroffenen Selektion geschehen soll. Hier bietet der Partitur-Editor insgesamt fünf verschiedene Optionen:</w:t>
      </w:r>
    </w:p>
    <w:p w:rsidR="00F966D5" w:rsidRPr="00F63EBA" w:rsidRDefault="00F966D5" w:rsidP="004C0823">
      <w:pPr>
        <w:pStyle w:val="berschrift3"/>
      </w:pPr>
      <w:bookmarkStart w:id="171" w:name="_Edit_&gt;_Selection_&gt;_Selection_to_new"/>
      <w:bookmarkStart w:id="172" w:name="_Toc55213846"/>
      <w:bookmarkStart w:id="173" w:name="_Toc69129835"/>
      <w:bookmarkStart w:id="174" w:name="_Toc69129976"/>
      <w:bookmarkStart w:id="175" w:name="_Ref108437355"/>
      <w:bookmarkStart w:id="176" w:name="_Toc403472291"/>
      <w:bookmarkEnd w:id="171"/>
      <w:r w:rsidRPr="00F63EBA">
        <w:t>Edit </w:t>
      </w:r>
      <w:r w:rsidR="00F417B2" w:rsidRPr="00F63EBA">
        <w:t>&gt;</w:t>
      </w:r>
      <w:r w:rsidRPr="00F63EBA">
        <w:t> Selection </w:t>
      </w:r>
      <w:r w:rsidR="00F417B2" w:rsidRPr="00F63EBA">
        <w:t>&gt;</w:t>
      </w:r>
      <w:r w:rsidRPr="00F63EBA">
        <w:t> Selection to new</w:t>
      </w:r>
      <w:bookmarkEnd w:id="172"/>
      <w:bookmarkEnd w:id="173"/>
      <w:bookmarkEnd w:id="174"/>
      <w:bookmarkEnd w:id="175"/>
      <w:bookmarkEnd w:id="176"/>
    </w:p>
    <w:p w:rsidR="00F966D5" w:rsidRPr="00B367B6" w:rsidRDefault="00F966D5">
      <w:pPr>
        <w:pStyle w:val="Standard-BlockCharCharChar"/>
        <w:rPr>
          <w:szCs w:val="24"/>
        </w:rPr>
      </w:pPr>
      <w:r w:rsidRPr="00B367B6">
        <w:rPr>
          <w:szCs w:val="24"/>
        </w:rPr>
        <w:t xml:space="preserve">Macht aus der </w:t>
      </w:r>
      <w:r w:rsidR="00CD2349" w:rsidRPr="00B367B6">
        <w:rPr>
          <w:szCs w:val="24"/>
        </w:rPr>
        <w:t>aktuellen Auswahl</w:t>
      </w:r>
      <w:r w:rsidRPr="00B367B6">
        <w:rPr>
          <w:szCs w:val="24"/>
        </w:rPr>
        <w:t xml:space="preserve"> eine neue Transkription. Für das obige Beispiel c) also:</w:t>
      </w:r>
    </w:p>
    <w:p w:rsidR="00042405" w:rsidRDefault="00042405" w:rsidP="00042405">
      <w:r w:rsidRPr="00355B2A">
        <w:rPr>
          <w:noProof/>
        </w:rPr>
        <w:drawing>
          <wp:inline distT="0" distB="0" distL="0" distR="0" wp14:anchorId="10DB963D" wp14:editId="531F5124">
            <wp:extent cx="4143375" cy="800100"/>
            <wp:effectExtent l="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43375" cy="800100"/>
                    </a:xfrm>
                    <a:prstGeom prst="rect">
                      <a:avLst/>
                    </a:prstGeom>
                    <a:noFill/>
                    <a:ln>
                      <a:noFill/>
                    </a:ln>
                  </pic:spPr>
                </pic:pic>
              </a:graphicData>
            </a:graphic>
          </wp:inline>
        </w:drawing>
      </w:r>
    </w:p>
    <w:p w:rsidR="00F966D5" w:rsidRPr="00355B2A" w:rsidRDefault="00F966D5" w:rsidP="00042405"/>
    <w:p w:rsidR="00F966D5" w:rsidRPr="009D5612" w:rsidRDefault="00F966D5" w:rsidP="004C0823">
      <w:pPr>
        <w:pStyle w:val="berschrift3"/>
        <w:rPr>
          <w:lang w:val="en-US"/>
        </w:rPr>
      </w:pPr>
      <w:bookmarkStart w:id="177" w:name="_Edit_&gt;_Selection_&gt;_Left_part_to_new"/>
      <w:bookmarkStart w:id="178" w:name="_Toc55213847"/>
      <w:bookmarkStart w:id="179" w:name="_Toc69129836"/>
      <w:bookmarkStart w:id="180" w:name="_Toc69129977"/>
      <w:bookmarkStart w:id="181" w:name="_Ref108437368"/>
      <w:bookmarkStart w:id="182" w:name="_Toc403472292"/>
      <w:bookmarkEnd w:id="177"/>
      <w:r w:rsidRPr="009D5612">
        <w:rPr>
          <w:lang w:val="en-US"/>
        </w:rPr>
        <w:t>Edit </w:t>
      </w:r>
      <w:r w:rsidR="00F417B2" w:rsidRPr="009D5612">
        <w:rPr>
          <w:lang w:val="en-US"/>
        </w:rPr>
        <w:t>&gt;</w:t>
      </w:r>
      <w:r w:rsidRPr="009D5612">
        <w:rPr>
          <w:lang w:val="en-US"/>
        </w:rPr>
        <w:t> Selection </w:t>
      </w:r>
      <w:r w:rsidR="00F417B2" w:rsidRPr="009D5612">
        <w:rPr>
          <w:lang w:val="en-US"/>
        </w:rPr>
        <w:t>&gt;</w:t>
      </w:r>
      <w:r w:rsidRPr="009D5612">
        <w:rPr>
          <w:lang w:val="en-US"/>
        </w:rPr>
        <w:t> Left part to new</w:t>
      </w:r>
      <w:bookmarkEnd w:id="178"/>
      <w:bookmarkEnd w:id="179"/>
      <w:bookmarkEnd w:id="180"/>
      <w:bookmarkEnd w:id="181"/>
      <w:bookmarkEnd w:id="182"/>
    </w:p>
    <w:p w:rsidR="00F966D5" w:rsidRPr="00B367B6" w:rsidRDefault="00F966D5">
      <w:pPr>
        <w:pStyle w:val="Standard-BlockCharCharChar"/>
        <w:rPr>
          <w:szCs w:val="24"/>
        </w:rPr>
      </w:pPr>
      <w:r w:rsidRPr="00B367B6">
        <w:rPr>
          <w:szCs w:val="24"/>
        </w:rPr>
        <w:t>Teilt die Transkription an der aktuellen Cursorposition oder Markierung und macht aus dem links davon stehenden Teil eine neue Transkription.</w:t>
      </w:r>
    </w:p>
    <w:p w:rsidR="00F966D5" w:rsidRPr="009D5612" w:rsidRDefault="00F966D5" w:rsidP="004C0823">
      <w:pPr>
        <w:pStyle w:val="berschrift3"/>
        <w:rPr>
          <w:lang w:val="en-US"/>
        </w:rPr>
      </w:pPr>
      <w:bookmarkStart w:id="183" w:name="_Edit_&gt;_Selection_&gt;_Right_part_to_ne"/>
      <w:bookmarkStart w:id="184" w:name="_Toc55213848"/>
      <w:bookmarkStart w:id="185" w:name="_Toc69129837"/>
      <w:bookmarkStart w:id="186" w:name="_Toc69129978"/>
      <w:bookmarkStart w:id="187" w:name="_Ref108437376"/>
      <w:bookmarkStart w:id="188" w:name="_Toc403472293"/>
      <w:bookmarkEnd w:id="183"/>
      <w:r w:rsidRPr="009D5612">
        <w:rPr>
          <w:lang w:val="en-US"/>
        </w:rPr>
        <w:t>Edit </w:t>
      </w:r>
      <w:r w:rsidR="00F417B2" w:rsidRPr="009D5612">
        <w:rPr>
          <w:lang w:val="en-US"/>
        </w:rPr>
        <w:t>&gt;</w:t>
      </w:r>
      <w:r w:rsidRPr="009D5612">
        <w:rPr>
          <w:lang w:val="en-US"/>
        </w:rPr>
        <w:t> Selection </w:t>
      </w:r>
      <w:r w:rsidR="00F417B2" w:rsidRPr="009D5612">
        <w:rPr>
          <w:lang w:val="en-US"/>
        </w:rPr>
        <w:t>&gt;</w:t>
      </w:r>
      <w:r w:rsidRPr="009D5612">
        <w:rPr>
          <w:lang w:val="en-US"/>
        </w:rPr>
        <w:t> Right part to new</w:t>
      </w:r>
      <w:bookmarkEnd w:id="184"/>
      <w:bookmarkEnd w:id="185"/>
      <w:bookmarkEnd w:id="186"/>
      <w:bookmarkEnd w:id="187"/>
      <w:bookmarkEnd w:id="188"/>
    </w:p>
    <w:p w:rsidR="00F966D5" w:rsidRPr="00B367B6" w:rsidRDefault="00F966D5">
      <w:pPr>
        <w:pStyle w:val="Standard-BlockCharCharChar"/>
        <w:rPr>
          <w:szCs w:val="24"/>
        </w:rPr>
      </w:pPr>
      <w:r w:rsidRPr="00B367B6">
        <w:rPr>
          <w:szCs w:val="24"/>
        </w:rPr>
        <w:t>Teilt die Transkription an der aktuellen Cursorposition oder Markierung und macht aus dem rechts davon stehenden Teil eine neue Transkription.</w:t>
      </w:r>
    </w:p>
    <w:p w:rsidR="00F966D5" w:rsidRPr="00F63EBA" w:rsidRDefault="00F966D5" w:rsidP="004C0823">
      <w:pPr>
        <w:pStyle w:val="berschrift3"/>
      </w:pPr>
      <w:bookmarkStart w:id="189" w:name="_Edit_&gt;_Selection_&gt;_Selection_to_RTF"/>
      <w:bookmarkStart w:id="190" w:name="_Toc55213849"/>
      <w:bookmarkStart w:id="191" w:name="_Toc69129838"/>
      <w:bookmarkStart w:id="192" w:name="_Toc69129979"/>
      <w:bookmarkStart w:id="193" w:name="_Ref108437386"/>
      <w:bookmarkStart w:id="194" w:name="_Toc403472294"/>
      <w:bookmarkEnd w:id="189"/>
      <w:r w:rsidRPr="00F63EBA">
        <w:t>Edit </w:t>
      </w:r>
      <w:r w:rsidR="00F417B2" w:rsidRPr="00F63EBA">
        <w:t>&gt;</w:t>
      </w:r>
      <w:r w:rsidRPr="00F63EBA">
        <w:t> Selection </w:t>
      </w:r>
      <w:r w:rsidR="00F417B2" w:rsidRPr="00F63EBA">
        <w:t>&gt;</w:t>
      </w:r>
      <w:r w:rsidRPr="00F63EBA">
        <w:t> Selection to RTF</w:t>
      </w:r>
      <w:bookmarkEnd w:id="190"/>
      <w:bookmarkEnd w:id="191"/>
      <w:bookmarkEnd w:id="192"/>
      <w:bookmarkEnd w:id="193"/>
      <w:bookmarkEnd w:id="194"/>
    </w:p>
    <w:p w:rsidR="00F966D5" w:rsidRPr="00B367B6" w:rsidRDefault="00666B81">
      <w:pPr>
        <w:pStyle w:val="Standard-BlockCharCharChar"/>
        <w:ind w:right="-144"/>
        <w:rPr>
          <w:szCs w:val="24"/>
        </w:rPr>
      </w:pPr>
      <w:r w:rsidRPr="00B367B6">
        <w:rPr>
          <w:szCs w:val="24"/>
        </w:rPr>
        <w:t>Gibt</w:t>
      </w:r>
      <w:r w:rsidR="00F966D5" w:rsidRPr="00B367B6">
        <w:rPr>
          <w:szCs w:val="24"/>
        </w:rPr>
        <w:t xml:space="preserve"> die </w:t>
      </w:r>
      <w:r w:rsidR="00CD2349" w:rsidRPr="00B367B6">
        <w:rPr>
          <w:szCs w:val="24"/>
        </w:rPr>
        <w:t>aktuelle Auswahl</w:t>
      </w:r>
      <w:r w:rsidR="00F966D5" w:rsidRPr="00B367B6">
        <w:rPr>
          <w:szCs w:val="24"/>
        </w:rPr>
        <w:t xml:space="preserve"> </w:t>
      </w:r>
      <w:r w:rsidRPr="00B367B6">
        <w:rPr>
          <w:szCs w:val="24"/>
        </w:rPr>
        <w:t xml:space="preserve">als </w:t>
      </w:r>
      <w:r w:rsidR="00F966D5" w:rsidRPr="00B367B6">
        <w:rPr>
          <w:szCs w:val="24"/>
        </w:rPr>
        <w:t>RTF-Partitur</w:t>
      </w:r>
      <w:r w:rsidRPr="00B367B6">
        <w:rPr>
          <w:szCs w:val="24"/>
        </w:rPr>
        <w:t xml:space="preserve"> aus</w:t>
      </w:r>
      <w:r w:rsidR="001047F3">
        <w:rPr>
          <w:szCs w:val="24"/>
        </w:rPr>
        <w:t xml:space="preserve"> (siehe </w:t>
      </w:r>
      <w:r w:rsidR="00F966D5" w:rsidRPr="009D5612">
        <w:rPr>
          <w:rStyle w:val="Menufunction"/>
        </w:rPr>
        <w:t>File </w:t>
      </w:r>
      <w:r w:rsidR="00F417B2" w:rsidRPr="009D5612">
        <w:rPr>
          <w:rStyle w:val="Menufunction"/>
        </w:rPr>
        <w:t>&gt;</w:t>
      </w:r>
      <w:r w:rsidR="00F966D5" w:rsidRPr="009D5612">
        <w:rPr>
          <w:rStyle w:val="Menufunction"/>
        </w:rPr>
        <w:t> </w:t>
      </w:r>
      <w:r w:rsidR="00D605A3" w:rsidRPr="009D5612">
        <w:rPr>
          <w:rStyle w:val="Menufunction"/>
        </w:rPr>
        <w:t>Output</w:t>
      </w:r>
      <w:r w:rsidR="001047F3" w:rsidRPr="009D5612">
        <w:rPr>
          <w:rStyle w:val="Menufunction"/>
        </w:rPr>
        <w:t>…</w:t>
      </w:r>
      <w:r w:rsidR="00F966D5" w:rsidRPr="00B367B6">
        <w:rPr>
          <w:szCs w:val="24"/>
        </w:rPr>
        <w:t>).</w:t>
      </w:r>
    </w:p>
    <w:p w:rsidR="00F966D5" w:rsidRPr="00F63EBA" w:rsidRDefault="00F966D5" w:rsidP="004C0823">
      <w:pPr>
        <w:pStyle w:val="berschrift3"/>
      </w:pPr>
      <w:bookmarkStart w:id="195" w:name="_Edit_&gt;_Selection_&gt;_Selection_to_HTM"/>
      <w:bookmarkStart w:id="196" w:name="_Toc55213850"/>
      <w:bookmarkStart w:id="197" w:name="_Toc69129839"/>
      <w:bookmarkStart w:id="198" w:name="_Toc69129980"/>
      <w:bookmarkStart w:id="199" w:name="_Ref108437395"/>
      <w:bookmarkStart w:id="200" w:name="_Toc403472295"/>
      <w:bookmarkEnd w:id="195"/>
      <w:r w:rsidRPr="00F63EBA">
        <w:t>Edit </w:t>
      </w:r>
      <w:r w:rsidR="00F417B2" w:rsidRPr="00F63EBA">
        <w:t>&gt;</w:t>
      </w:r>
      <w:r w:rsidRPr="00F63EBA">
        <w:t> Selection </w:t>
      </w:r>
      <w:r w:rsidR="00F417B2" w:rsidRPr="00F63EBA">
        <w:t>&gt;</w:t>
      </w:r>
      <w:r w:rsidRPr="00F63EBA">
        <w:t> Selection to HTML</w:t>
      </w:r>
      <w:bookmarkEnd w:id="196"/>
      <w:bookmarkEnd w:id="197"/>
      <w:bookmarkEnd w:id="198"/>
      <w:bookmarkEnd w:id="199"/>
      <w:bookmarkEnd w:id="200"/>
    </w:p>
    <w:p w:rsidR="00F966D5" w:rsidRPr="00B367B6" w:rsidRDefault="00666B81" w:rsidP="004F0E91">
      <w:pPr>
        <w:pStyle w:val="Standard-BlockCharCharChar"/>
        <w:keepNext/>
        <w:rPr>
          <w:szCs w:val="24"/>
        </w:rPr>
      </w:pPr>
      <w:r w:rsidRPr="00B367B6">
        <w:rPr>
          <w:szCs w:val="24"/>
        </w:rPr>
        <w:t>Gibt</w:t>
      </w:r>
      <w:r w:rsidR="00F966D5" w:rsidRPr="00B367B6">
        <w:rPr>
          <w:szCs w:val="24"/>
        </w:rPr>
        <w:t xml:space="preserve"> die </w:t>
      </w:r>
      <w:r w:rsidR="00CD2349" w:rsidRPr="00B367B6">
        <w:rPr>
          <w:szCs w:val="24"/>
        </w:rPr>
        <w:t>aktuelle Auswahl</w:t>
      </w:r>
      <w:r w:rsidR="00F966D5" w:rsidRPr="00B367B6">
        <w:rPr>
          <w:szCs w:val="24"/>
        </w:rPr>
        <w:t xml:space="preserve"> </w:t>
      </w:r>
      <w:r w:rsidRPr="00B367B6">
        <w:rPr>
          <w:szCs w:val="24"/>
        </w:rPr>
        <w:t>als</w:t>
      </w:r>
      <w:r w:rsidR="00F966D5" w:rsidRPr="00B367B6">
        <w:rPr>
          <w:szCs w:val="24"/>
        </w:rPr>
        <w:t xml:space="preserve"> HTML-Partitur </w:t>
      </w:r>
      <w:r w:rsidRPr="00B367B6">
        <w:rPr>
          <w:szCs w:val="24"/>
        </w:rPr>
        <w:t xml:space="preserve">aus </w:t>
      </w:r>
      <w:r w:rsidR="001047F3">
        <w:rPr>
          <w:szCs w:val="24"/>
        </w:rPr>
        <w:t xml:space="preserve">(siehe </w:t>
      </w:r>
      <w:r w:rsidR="00F966D5" w:rsidRPr="009D5612">
        <w:rPr>
          <w:rStyle w:val="Menufunction"/>
        </w:rPr>
        <w:t>File </w:t>
      </w:r>
      <w:r w:rsidR="00F417B2" w:rsidRPr="009D5612">
        <w:rPr>
          <w:rStyle w:val="Menufunction"/>
        </w:rPr>
        <w:t>&gt;</w:t>
      </w:r>
      <w:r w:rsidR="00F966D5" w:rsidRPr="009D5612">
        <w:rPr>
          <w:rStyle w:val="Menufunction"/>
        </w:rPr>
        <w:t> </w:t>
      </w:r>
      <w:r w:rsidR="00D605A3" w:rsidRPr="009D5612">
        <w:rPr>
          <w:rStyle w:val="Menufunction"/>
        </w:rPr>
        <w:t>Output</w:t>
      </w:r>
      <w:r w:rsidR="001047F3" w:rsidRPr="009D5612">
        <w:rPr>
          <w:rStyle w:val="Menufunction"/>
        </w:rPr>
        <w:t>…</w:t>
      </w:r>
      <w:r w:rsidR="00F966D5" w:rsidRPr="00B367B6">
        <w:rPr>
          <w:szCs w:val="24"/>
        </w:rPr>
        <w:t>).</w:t>
      </w:r>
    </w:p>
    <w:p w:rsidR="006D4F29" w:rsidRPr="00F63EBA" w:rsidRDefault="006D4F29" w:rsidP="004C0823">
      <w:pPr>
        <w:pStyle w:val="berschrift3"/>
      </w:pPr>
      <w:bookmarkStart w:id="201" w:name="_Edit_&gt;_Linking_&gt;_Chop_audio…"/>
      <w:bookmarkStart w:id="202" w:name="_Toc403472296"/>
      <w:bookmarkStart w:id="203" w:name="_Ref108437405"/>
      <w:bookmarkEnd w:id="201"/>
      <w:r w:rsidRPr="00F63EBA">
        <w:t>Edit &gt; Selection &gt; Print selection…</w:t>
      </w:r>
      <w:bookmarkEnd w:id="202"/>
    </w:p>
    <w:p w:rsidR="006D4F29" w:rsidRPr="00B367B6" w:rsidRDefault="006D4F29" w:rsidP="006D4F29">
      <w:pPr>
        <w:pStyle w:val="Standard-BlockCharCharChar"/>
        <w:rPr>
          <w:szCs w:val="24"/>
        </w:rPr>
      </w:pPr>
      <w:r w:rsidRPr="00B367B6">
        <w:rPr>
          <w:szCs w:val="24"/>
        </w:rPr>
        <w:t>Druc</w:t>
      </w:r>
      <w:r w:rsidR="001047F3">
        <w:rPr>
          <w:szCs w:val="24"/>
        </w:rPr>
        <w:t xml:space="preserve">kt die aktuelle Auswahl (siehe </w:t>
      </w:r>
      <w:r w:rsidRPr="009D5612">
        <w:rPr>
          <w:rStyle w:val="Menufunction"/>
        </w:rPr>
        <w:t>File &gt; Print…</w:t>
      </w:r>
      <w:r w:rsidRPr="00B367B6">
        <w:rPr>
          <w:szCs w:val="24"/>
        </w:rPr>
        <w:t>).</w:t>
      </w:r>
    </w:p>
    <w:p w:rsidR="00F966D5" w:rsidRPr="00F63EBA" w:rsidRDefault="00F966D5" w:rsidP="004C0823">
      <w:pPr>
        <w:pStyle w:val="berschrift3"/>
      </w:pPr>
      <w:bookmarkStart w:id="204" w:name="_Toc55213853"/>
      <w:bookmarkStart w:id="205" w:name="_Toc69129842"/>
      <w:bookmarkStart w:id="206" w:name="_Toc69129983"/>
      <w:bookmarkStart w:id="207" w:name="_Ref108437488"/>
      <w:bookmarkStart w:id="208" w:name="_Toc403472297"/>
      <w:bookmarkEnd w:id="203"/>
      <w:r w:rsidRPr="00F63EBA">
        <w:lastRenderedPageBreak/>
        <w:t>Edit </w:t>
      </w:r>
      <w:r w:rsidR="00F417B2" w:rsidRPr="00F63EBA">
        <w:t>&gt;</w:t>
      </w:r>
      <w:r w:rsidRPr="00F63EBA">
        <w:t> Preferences…</w:t>
      </w:r>
      <w:bookmarkEnd w:id="204"/>
      <w:bookmarkEnd w:id="205"/>
      <w:bookmarkEnd w:id="206"/>
      <w:bookmarkEnd w:id="207"/>
      <w:bookmarkEnd w:id="208"/>
    </w:p>
    <w:p w:rsidR="00F966D5" w:rsidRPr="00B367B6" w:rsidRDefault="00F966D5" w:rsidP="00F966D5">
      <w:pPr>
        <w:pStyle w:val="Standard-BlockCharCharChar"/>
        <w:rPr>
          <w:szCs w:val="24"/>
        </w:rPr>
      </w:pPr>
      <w:r w:rsidRPr="00B367B6">
        <w:rPr>
          <w:szCs w:val="24"/>
        </w:rPr>
        <w:t xml:space="preserve">Öffnet einen Dialog zum Festlegen von benutzerdefinierten </w:t>
      </w:r>
      <w:r w:rsidR="003353C2" w:rsidRPr="00B367B6">
        <w:rPr>
          <w:szCs w:val="24"/>
        </w:rPr>
        <w:t>Einstellungen</w:t>
      </w:r>
      <w:r w:rsidRPr="00B367B6">
        <w:rPr>
          <w:szCs w:val="24"/>
        </w:rPr>
        <w:t xml:space="preserve">. Der Dialog ist in </w:t>
      </w:r>
      <w:r w:rsidR="00A90240" w:rsidRPr="00B367B6">
        <w:rPr>
          <w:szCs w:val="24"/>
        </w:rPr>
        <w:t>acht</w:t>
      </w:r>
      <w:r w:rsidRPr="00B367B6">
        <w:rPr>
          <w:szCs w:val="24"/>
        </w:rPr>
        <w:t xml:space="preserve"> Unterpunkte unterteilt:</w:t>
      </w:r>
    </w:p>
    <w:p w:rsidR="00F966D5" w:rsidRPr="001047F3" w:rsidRDefault="00A90240" w:rsidP="009D5B61">
      <w:pPr>
        <w:pStyle w:val="UnterpunkteGrau"/>
        <w:numPr>
          <w:ilvl w:val="0"/>
          <w:numId w:val="54"/>
        </w:numPr>
        <w:tabs>
          <w:tab w:val="clear" w:pos="482"/>
          <w:tab w:val="left" w:pos="284"/>
        </w:tabs>
        <w:ind w:left="0" w:firstLine="0"/>
        <w:rPr>
          <w:shd w:val="clear" w:color="auto" w:fill="auto"/>
        </w:rPr>
      </w:pPr>
      <w:r w:rsidRPr="004A652E">
        <w:t>Fonts:</w:t>
      </w:r>
      <w:r w:rsidRPr="009D5B61">
        <w:rPr>
          <w:shd w:val="clear" w:color="auto" w:fill="auto"/>
        </w:rPr>
        <w:t xml:space="preserve"> </w:t>
      </w:r>
      <w:r w:rsidR="00F966D5" w:rsidRPr="001047F3">
        <w:rPr>
          <w:shd w:val="clear" w:color="auto" w:fill="auto"/>
        </w:rPr>
        <w:t xml:space="preserve">Unter dem Reiter </w:t>
      </w:r>
      <w:r w:rsidR="00F70807">
        <w:rPr>
          <w:shd w:val="clear" w:color="auto" w:fill="auto"/>
        </w:rPr>
        <w:t>„</w:t>
      </w:r>
      <w:r w:rsidR="00F966D5" w:rsidRPr="001047F3">
        <w:rPr>
          <w:shd w:val="clear" w:color="auto" w:fill="auto"/>
        </w:rPr>
        <w:t>Fonts</w:t>
      </w:r>
      <w:r w:rsidR="00F70807">
        <w:rPr>
          <w:shd w:val="clear" w:color="auto" w:fill="auto"/>
        </w:rPr>
        <w:t>“</w:t>
      </w:r>
      <w:r w:rsidR="00F966D5" w:rsidRPr="001047F3">
        <w:rPr>
          <w:shd w:val="clear" w:color="auto" w:fill="auto"/>
        </w:rPr>
        <w:t xml:space="preserve"> werden Default-Schriftsätze </w:t>
      </w:r>
      <w:r w:rsidR="003353C2" w:rsidRPr="001047F3">
        <w:rPr>
          <w:shd w:val="clear" w:color="auto" w:fill="auto"/>
        </w:rPr>
        <w:t xml:space="preserve">und Methoden zum Unterstreichen </w:t>
      </w:r>
      <w:r w:rsidR="00F966D5" w:rsidRPr="001047F3">
        <w:rPr>
          <w:shd w:val="clear" w:color="auto" w:fill="auto"/>
        </w:rPr>
        <w:t>festgelegt:</w:t>
      </w:r>
    </w:p>
    <w:p w:rsidR="00F966D5" w:rsidRPr="00B367B6" w:rsidRDefault="00F966D5">
      <w:pPr>
        <w:pStyle w:val="Standard-BlockCharCharChar"/>
        <w:rPr>
          <w:szCs w:val="24"/>
        </w:rPr>
      </w:pPr>
    </w:p>
    <w:p w:rsidR="00F966D5" w:rsidRPr="00B367B6" w:rsidRDefault="00F17B16" w:rsidP="00F966D5">
      <w:pPr>
        <w:pStyle w:val="BildChar"/>
        <w:rPr>
          <w:sz w:val="24"/>
          <w:szCs w:val="24"/>
        </w:rPr>
      </w:pPr>
      <w:r w:rsidRPr="00B367B6">
        <w:rPr>
          <w:noProof/>
          <w:sz w:val="24"/>
          <w:szCs w:val="24"/>
        </w:rPr>
        <w:drawing>
          <wp:inline distT="0" distB="0" distL="0" distR="0" wp14:anchorId="7378A7A5" wp14:editId="76C44F69">
            <wp:extent cx="4429125" cy="2695575"/>
            <wp:effectExtent l="0" t="0" r="9525" b="9525"/>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29125" cy="2695575"/>
                    </a:xfrm>
                    <a:prstGeom prst="rect">
                      <a:avLst/>
                    </a:prstGeom>
                    <a:noFill/>
                    <a:ln>
                      <a:noFill/>
                    </a:ln>
                  </pic:spPr>
                </pic:pic>
              </a:graphicData>
            </a:graphic>
          </wp:inline>
        </w:drawing>
      </w:r>
    </w:p>
    <w:p w:rsidR="00F966D5" w:rsidRPr="00B367B6" w:rsidRDefault="00F966D5" w:rsidP="006543C0">
      <w:pPr>
        <w:pStyle w:val="Standard-BlockCharCharChar"/>
      </w:pPr>
      <w:r w:rsidRPr="00B367B6">
        <w:t xml:space="preserve">Der </w:t>
      </w:r>
      <w:r w:rsidR="00F70807">
        <w:t>„</w:t>
      </w:r>
      <w:r w:rsidRPr="00B367B6">
        <w:t>Default tier font</w:t>
      </w:r>
      <w:r w:rsidR="00F70807">
        <w:t>“</w:t>
      </w:r>
      <w:r w:rsidRPr="00B367B6">
        <w:t xml:space="preserve"> ist der Standard-Schriftsatz, den neue Spuren automatisch zugewiesen bekommen bzw. in dem eine geöffnete Transkription zunächst formatiert wird. </w:t>
      </w:r>
    </w:p>
    <w:p w:rsidR="00F966D5" w:rsidRPr="00B367B6" w:rsidRDefault="00F966D5" w:rsidP="006543C0">
      <w:pPr>
        <w:pStyle w:val="Standard-BlockCharCharChar"/>
      </w:pPr>
      <w:r w:rsidRPr="00B367B6">
        <w:t xml:space="preserve">Der </w:t>
      </w:r>
      <w:r w:rsidR="00F70807">
        <w:t>„</w:t>
      </w:r>
      <w:r w:rsidRPr="00B367B6">
        <w:t>Default general purpose font</w:t>
      </w:r>
      <w:r w:rsidR="00F70807">
        <w:t>“</w:t>
      </w:r>
      <w:r w:rsidRPr="00B367B6">
        <w:t xml:space="preserve"> ist der Schriftsatz, der standardmäßig zur Anzeige der Zeichen im virtuellen Keyboard und im Textfeld über der Partitur verwendet wird. Hier sollte ein Schriftsatz </w:t>
      </w:r>
      <w:r w:rsidRPr="006543C0">
        <w:t>ausgewählt</w:t>
      </w:r>
      <w:r w:rsidRPr="00B367B6">
        <w:t xml:space="preserve"> werden, der möglichst viele Unicode-Bereiche abdeckt. Am besten erfüllt diese Voraussetzungen derzeit der Schriftsatz </w:t>
      </w:r>
      <w:r w:rsidR="00F70807">
        <w:t>„</w:t>
      </w:r>
      <w:r w:rsidRPr="00B367B6">
        <w:t>Arial</w:t>
      </w:r>
      <w:r w:rsidR="00E61D59" w:rsidRPr="00B367B6">
        <w:t> </w:t>
      </w:r>
      <w:r w:rsidRPr="00B367B6">
        <w:t>Unicode</w:t>
      </w:r>
      <w:r w:rsidR="00E61D59" w:rsidRPr="00B367B6">
        <w:t> </w:t>
      </w:r>
      <w:r w:rsidRPr="00B367B6">
        <w:t>MS</w:t>
      </w:r>
      <w:r w:rsidR="00F70807">
        <w:t>“</w:t>
      </w:r>
      <w:r w:rsidRPr="00B367B6">
        <w:t xml:space="preserve">. Eine Freeware-Alternative dazu, die allerdings bzgl. einiger Unicode-Bereiche noch lückenhaft ist, ist der vom </w:t>
      </w:r>
      <w:r w:rsidR="00F70807">
        <w:t>„</w:t>
      </w:r>
      <w:r w:rsidRPr="00B367B6">
        <w:t>Summer Institute of Linguistics</w:t>
      </w:r>
      <w:r w:rsidR="00F70807">
        <w:t>“</w:t>
      </w:r>
      <w:r w:rsidRPr="00B367B6">
        <w:t xml:space="preserve"> entwickelte </w:t>
      </w:r>
      <w:r w:rsidR="00F70807">
        <w:t>„</w:t>
      </w:r>
      <w:r w:rsidRPr="00B367B6">
        <w:t>Gentium</w:t>
      </w:r>
      <w:r w:rsidR="00F70807">
        <w:t>“</w:t>
      </w:r>
      <w:r w:rsidRPr="00B367B6">
        <w:t xml:space="preserve"> (vgl. http://www.sil.org/~gaultney/gentium/).</w:t>
      </w:r>
    </w:p>
    <w:p w:rsidR="00F966D5" w:rsidRPr="00B367B6" w:rsidRDefault="00F966D5" w:rsidP="006543C0">
      <w:pPr>
        <w:pStyle w:val="Standard-BlockCharCharChar"/>
      </w:pPr>
      <w:r w:rsidRPr="00B367B6">
        <w:t xml:space="preserve">Klicken Sie auf </w:t>
      </w:r>
      <w:r w:rsidR="00F70807">
        <w:t>„</w:t>
      </w:r>
      <w:r w:rsidRPr="004A652E">
        <w:t>Change</w:t>
      </w:r>
      <w:r w:rsidR="003C7F99" w:rsidRPr="004A652E">
        <w:t>…</w:t>
      </w:r>
      <w:r w:rsidR="00F70807">
        <w:t>“</w:t>
      </w:r>
      <w:r w:rsidRPr="00B367B6">
        <w:t>, um einen Dialog angezeigt zu bekommen, in dem Sie einen anderen Schriftsatz (</w:t>
      </w:r>
      <w:r w:rsidR="00F70807">
        <w:t>„</w:t>
      </w:r>
      <w:r w:rsidRPr="00B367B6">
        <w:t>Font</w:t>
      </w:r>
      <w:r w:rsidR="00F70807">
        <w:t>“</w:t>
      </w:r>
      <w:r w:rsidRPr="00B367B6">
        <w:t xml:space="preserve">) auswählen können. </w:t>
      </w:r>
    </w:p>
    <w:p w:rsidR="00F966D5" w:rsidRPr="00B367B6" w:rsidRDefault="00F966D5" w:rsidP="00F966D5">
      <w:pPr>
        <w:rPr>
          <w:rFonts w:ascii="Times New Roman" w:hAnsi="Times New Roman"/>
          <w:sz w:val="24"/>
          <w:szCs w:val="24"/>
        </w:rPr>
      </w:pPr>
    </w:p>
    <w:p w:rsidR="00F966D5" w:rsidRPr="00B367B6" w:rsidRDefault="00F17B16" w:rsidP="00F966D5">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642773B1" wp14:editId="588E3394">
            <wp:extent cx="1971675" cy="1990725"/>
            <wp:effectExtent l="0" t="0" r="9525" b="9525"/>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71675" cy="1990725"/>
                    </a:xfrm>
                    <a:prstGeom prst="rect">
                      <a:avLst/>
                    </a:prstGeom>
                    <a:noFill/>
                    <a:ln>
                      <a:noFill/>
                    </a:ln>
                  </pic:spPr>
                </pic:pic>
              </a:graphicData>
            </a:graphic>
          </wp:inline>
        </w:drawing>
      </w:r>
    </w:p>
    <w:p w:rsidR="00F966D5" w:rsidRPr="00B367B6" w:rsidRDefault="00F966D5" w:rsidP="006543C0">
      <w:pPr>
        <w:pStyle w:val="Standard-BlockCharCharChar"/>
      </w:pPr>
      <w:r w:rsidRPr="00B367B6">
        <w:t xml:space="preserve">Um die Änderung zu speichern, beenden Sie Ihre Eingabe </w:t>
      </w:r>
      <w:r w:rsidRPr="00AC5755">
        <w:t xml:space="preserve">mit </w:t>
      </w:r>
      <w:r w:rsidR="00AC5755" w:rsidRPr="00AC5755">
        <w:t>„</w:t>
      </w:r>
      <w:r w:rsidRPr="00AC5755">
        <w:t>OK</w:t>
      </w:r>
      <w:r w:rsidR="00AC5755" w:rsidRPr="00AC5755">
        <w:t>“</w:t>
      </w:r>
      <w:r w:rsidRPr="00AC5755">
        <w:t>. (</w:t>
      </w:r>
      <w:r w:rsidRPr="00B367B6">
        <w:t xml:space="preserve">Die Einstellungen werden </w:t>
      </w:r>
      <w:r w:rsidRPr="00B367B6">
        <w:lastRenderedPageBreak/>
        <w:t>beim Beenden des Editors gespeichert und beim nächsten Start wieder geladen.)</w:t>
      </w:r>
    </w:p>
    <w:p w:rsidR="003353C2" w:rsidRPr="00B367B6" w:rsidRDefault="003353C2" w:rsidP="006543C0">
      <w:pPr>
        <w:pStyle w:val="Standard-BlockCharCharChar"/>
      </w:pPr>
      <w:r w:rsidRPr="00B367B6">
        <w:t>Für die Wahl der Methode zum Unterstreichen gibt es zwei Optionen:</w:t>
      </w:r>
    </w:p>
    <w:p w:rsidR="003353C2" w:rsidRPr="00B367B6" w:rsidRDefault="004A652E" w:rsidP="003353C2">
      <w:pPr>
        <w:pStyle w:val="Standard-BlockCharCharChar"/>
        <w:numPr>
          <w:ilvl w:val="0"/>
          <w:numId w:val="34"/>
        </w:numPr>
        <w:rPr>
          <w:szCs w:val="24"/>
        </w:rPr>
      </w:pPr>
      <w:r>
        <w:rPr>
          <w:szCs w:val="24"/>
        </w:rPr>
        <w:t xml:space="preserve">Die Option </w:t>
      </w:r>
      <w:r w:rsidR="00F70807">
        <w:rPr>
          <w:szCs w:val="24"/>
        </w:rPr>
        <w:t>„</w:t>
      </w:r>
      <w:r w:rsidR="003353C2" w:rsidRPr="00B367B6">
        <w:rPr>
          <w:szCs w:val="24"/>
        </w:rPr>
        <w:t xml:space="preserve">Underline in </w:t>
      </w:r>
      <w:r>
        <w:rPr>
          <w:szCs w:val="24"/>
        </w:rPr>
        <w:t>a separate tier of category […]</w:t>
      </w:r>
      <w:r w:rsidR="00F70807">
        <w:rPr>
          <w:szCs w:val="24"/>
        </w:rPr>
        <w:t>“</w:t>
      </w:r>
      <w:r w:rsidR="003353C2" w:rsidRPr="00B367B6">
        <w:rPr>
          <w:szCs w:val="24"/>
        </w:rPr>
        <w:t xml:space="preserve"> bewirkt, dass das Unterstreichen einer markierten Textstelle in einer Annotationsspur unterhalb der betreffenden Spur ausgeführt wird. Dies entspricht der Methode, die im HIAT-Handbuch für das Markieren von besonderen Betonungen </w:t>
      </w:r>
      <w:r w:rsidR="00EF511D" w:rsidRPr="00B367B6">
        <w:rPr>
          <w:szCs w:val="24"/>
        </w:rPr>
        <w:t>empfohlen wird.</w:t>
      </w:r>
    </w:p>
    <w:p w:rsidR="00EF511D" w:rsidRPr="00B367B6" w:rsidRDefault="004A652E" w:rsidP="003353C2">
      <w:pPr>
        <w:pStyle w:val="Standard-BlockCharCharChar"/>
        <w:numPr>
          <w:ilvl w:val="0"/>
          <w:numId w:val="34"/>
        </w:numPr>
        <w:rPr>
          <w:szCs w:val="24"/>
        </w:rPr>
      </w:pPr>
      <w:r>
        <w:rPr>
          <w:szCs w:val="24"/>
        </w:rPr>
        <w:t xml:space="preserve">Die Option </w:t>
      </w:r>
      <w:r w:rsidR="00F70807">
        <w:rPr>
          <w:szCs w:val="24"/>
        </w:rPr>
        <w:t>„</w:t>
      </w:r>
      <w:r w:rsidR="00EF511D" w:rsidRPr="00B367B6">
        <w:rPr>
          <w:szCs w:val="24"/>
        </w:rPr>
        <w:t>Underline in the same tier (using a diacritic)</w:t>
      </w:r>
      <w:r w:rsidR="00F70807">
        <w:rPr>
          <w:szCs w:val="24"/>
        </w:rPr>
        <w:t>“</w:t>
      </w:r>
      <w:r w:rsidR="00EF511D" w:rsidRPr="00B367B6">
        <w:rPr>
          <w:szCs w:val="24"/>
        </w:rPr>
        <w:t xml:space="preserve"> bewirkt, dass das Unterstreichen einer markierten Textstelle in </w:t>
      </w:r>
      <w:r w:rsidRPr="00B367B6">
        <w:rPr>
          <w:szCs w:val="24"/>
        </w:rPr>
        <w:t>derselben</w:t>
      </w:r>
      <w:r w:rsidR="00EF511D" w:rsidRPr="00B367B6">
        <w:rPr>
          <w:szCs w:val="24"/>
        </w:rPr>
        <w:t xml:space="preserve"> Spur durch Diakritika nach jedem einzelnen Zeichen bewerkstelligt wird. </w:t>
      </w:r>
    </w:p>
    <w:p w:rsidR="00EF511D" w:rsidRPr="00B367B6" w:rsidRDefault="00EF511D" w:rsidP="00EF511D">
      <w:pPr>
        <w:pStyle w:val="Standard-BlockCharCharChar"/>
        <w:rPr>
          <w:szCs w:val="24"/>
        </w:rPr>
      </w:pPr>
      <w:r w:rsidRPr="00B367B6">
        <w:rPr>
          <w:szCs w:val="24"/>
        </w:rPr>
        <w:t>Für Nä</w:t>
      </w:r>
      <w:r w:rsidR="004A652E">
        <w:rPr>
          <w:szCs w:val="24"/>
        </w:rPr>
        <w:t xml:space="preserve">heres zum Unterstreichen siehe </w:t>
      </w:r>
      <w:r w:rsidR="004A652E" w:rsidRPr="009D5612">
        <w:rPr>
          <w:rStyle w:val="Menufunction"/>
        </w:rPr>
        <w:t>Format &gt; Underline</w:t>
      </w:r>
    </w:p>
    <w:p w:rsidR="00F966D5" w:rsidRPr="00DF1001" w:rsidRDefault="00A90240" w:rsidP="009D5B61">
      <w:pPr>
        <w:pStyle w:val="UnterpunkteGrau"/>
        <w:numPr>
          <w:ilvl w:val="0"/>
          <w:numId w:val="54"/>
        </w:numPr>
        <w:tabs>
          <w:tab w:val="clear" w:pos="482"/>
          <w:tab w:val="left" w:pos="284"/>
        </w:tabs>
        <w:ind w:left="0" w:firstLine="0"/>
        <w:rPr>
          <w:shd w:val="clear" w:color="auto" w:fill="auto"/>
        </w:rPr>
      </w:pPr>
      <w:r w:rsidRPr="00DF1001">
        <w:t>Stylesheets</w:t>
      </w:r>
      <w:r w:rsidRPr="004A652E">
        <w:t>:</w:t>
      </w:r>
      <w:r w:rsidR="004A652E" w:rsidRPr="00DF1001">
        <w:rPr>
          <w:shd w:val="clear" w:color="auto" w:fill="auto"/>
        </w:rPr>
        <w:t xml:space="preserve"> </w:t>
      </w:r>
      <w:r w:rsidR="00F966D5" w:rsidRPr="00DF1001">
        <w:rPr>
          <w:shd w:val="clear" w:color="auto" w:fill="auto"/>
        </w:rPr>
        <w:t xml:space="preserve">Unter dem Reiter </w:t>
      </w:r>
      <w:r w:rsidR="00F70807" w:rsidRPr="00DF1001">
        <w:rPr>
          <w:shd w:val="clear" w:color="auto" w:fill="auto"/>
        </w:rPr>
        <w:t>„</w:t>
      </w:r>
      <w:r w:rsidR="00F966D5" w:rsidRPr="00DF1001">
        <w:rPr>
          <w:shd w:val="clear" w:color="auto" w:fill="auto"/>
        </w:rPr>
        <w:t>Stylesheets</w:t>
      </w:r>
      <w:r w:rsidR="00F70807" w:rsidRPr="00DF1001">
        <w:rPr>
          <w:shd w:val="clear" w:color="auto" w:fill="auto"/>
        </w:rPr>
        <w:t>“</w:t>
      </w:r>
      <w:r w:rsidR="00F966D5" w:rsidRPr="00DF1001">
        <w:rPr>
          <w:shd w:val="clear" w:color="auto" w:fill="auto"/>
        </w:rPr>
        <w:t xml:space="preserve"> werden verschiedene Stylesheets festgelegt (siehe auch Anhang D):</w:t>
      </w:r>
    </w:p>
    <w:p w:rsidR="00F966D5" w:rsidRPr="00B367B6" w:rsidRDefault="00F17B16" w:rsidP="00F966D5">
      <w:pPr>
        <w:pStyle w:val="BildChar"/>
        <w:rPr>
          <w:sz w:val="24"/>
          <w:szCs w:val="24"/>
        </w:rPr>
      </w:pPr>
      <w:r w:rsidRPr="00B367B6">
        <w:rPr>
          <w:noProof/>
          <w:sz w:val="24"/>
          <w:szCs w:val="24"/>
        </w:rPr>
        <w:drawing>
          <wp:inline distT="0" distB="0" distL="0" distR="0" wp14:anchorId="625D8C48" wp14:editId="39DB85FE">
            <wp:extent cx="4657725" cy="2828925"/>
            <wp:effectExtent l="0" t="0" r="9525" b="9525"/>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57725" cy="2828925"/>
                    </a:xfrm>
                    <a:prstGeom prst="rect">
                      <a:avLst/>
                    </a:prstGeom>
                    <a:noFill/>
                    <a:ln>
                      <a:noFill/>
                    </a:ln>
                  </pic:spPr>
                </pic:pic>
              </a:graphicData>
            </a:graphic>
          </wp:inline>
        </w:drawing>
      </w:r>
    </w:p>
    <w:p w:rsidR="00F966D5" w:rsidRPr="00B367B6" w:rsidRDefault="00F966D5" w:rsidP="006543C0">
      <w:pPr>
        <w:pStyle w:val="Standard-BlockCharCharChar"/>
      </w:pPr>
      <w:r w:rsidRPr="00B367B6">
        <w:t>Im Einzelnen sind dies:</w:t>
      </w:r>
    </w:p>
    <w:p w:rsidR="00F966D5" w:rsidRPr="00B367B6" w:rsidRDefault="00F966D5" w:rsidP="006543C0">
      <w:pPr>
        <w:pStyle w:val="Standard-BlockCharCharChar"/>
        <w:numPr>
          <w:ilvl w:val="0"/>
          <w:numId w:val="34"/>
        </w:numPr>
        <w:rPr>
          <w:szCs w:val="24"/>
          <w:shd w:val="clear" w:color="auto" w:fill="D9D9D9"/>
        </w:rPr>
      </w:pPr>
      <w:r w:rsidRPr="00B367B6">
        <w:rPr>
          <w:szCs w:val="24"/>
          <w:shd w:val="clear" w:color="auto" w:fill="D9D9D9"/>
        </w:rPr>
        <w:t>Head to HTML:</w:t>
      </w:r>
      <w:r w:rsidRPr="00B367B6">
        <w:rPr>
          <w:szCs w:val="24"/>
        </w:rPr>
        <w:t xml:space="preserve"> Das Stylesheet, das bei der HTML-Ausgabe zur Darstellung der Meta-Information und der Sprechertabelle verwendet wird. Der Eintrag kann leer gelassen werden; es wird dann ein internes Default-Stylesheet verwendet.</w:t>
      </w:r>
    </w:p>
    <w:p w:rsidR="00F966D5" w:rsidRPr="00B367B6" w:rsidRDefault="00F966D5" w:rsidP="006543C0">
      <w:pPr>
        <w:pStyle w:val="Standard-BlockCharCharChar"/>
        <w:numPr>
          <w:ilvl w:val="0"/>
          <w:numId w:val="34"/>
        </w:numPr>
        <w:rPr>
          <w:szCs w:val="24"/>
          <w:shd w:val="clear" w:color="auto" w:fill="D9D9D9"/>
        </w:rPr>
      </w:pPr>
      <w:r w:rsidRPr="00B367B6">
        <w:rPr>
          <w:szCs w:val="24"/>
          <w:shd w:val="clear" w:color="auto" w:fill="D9D9D9"/>
        </w:rPr>
        <w:t>Speakertable to transcription:</w:t>
      </w:r>
      <w:r w:rsidRPr="00B367B6">
        <w:rPr>
          <w:szCs w:val="24"/>
        </w:rPr>
        <w:t xml:space="preserve"> Das Style</w:t>
      </w:r>
      <w:r w:rsidR="004A652E">
        <w:rPr>
          <w:szCs w:val="24"/>
        </w:rPr>
        <w:t>sheet, das unter dem Menüpunkt</w:t>
      </w:r>
      <w:r w:rsidR="00AC5755">
        <w:rPr>
          <w:szCs w:val="24"/>
        </w:rPr>
        <w:t xml:space="preserve">     </w:t>
      </w:r>
      <w:r w:rsidRPr="009D5612">
        <w:rPr>
          <w:rStyle w:val="Menufunction"/>
        </w:rPr>
        <w:t>File </w:t>
      </w:r>
      <w:r w:rsidR="00F417B2" w:rsidRPr="009D5612">
        <w:rPr>
          <w:rStyle w:val="Menufunction"/>
        </w:rPr>
        <w:t>&gt;</w:t>
      </w:r>
      <w:r w:rsidR="004A652E" w:rsidRPr="009D5612">
        <w:rPr>
          <w:rStyle w:val="Menufunction"/>
        </w:rPr>
        <w:t> New from speakertable…</w:t>
      </w:r>
      <w:r w:rsidRPr="00B367B6">
        <w:rPr>
          <w:szCs w:val="24"/>
        </w:rPr>
        <w:t xml:space="preserve"> zur Generierung einer neuen Transkription aus einer Sprechertabelle verwendet wird. Der Eintrag kann leer gelassen werden; es wird dann ein internes Default-Stylesheet verwendet.</w:t>
      </w:r>
    </w:p>
    <w:p w:rsidR="00F966D5" w:rsidRPr="00B367B6" w:rsidRDefault="00F966D5" w:rsidP="006543C0">
      <w:pPr>
        <w:pStyle w:val="Standard-BlockCharCharChar"/>
        <w:numPr>
          <w:ilvl w:val="0"/>
          <w:numId w:val="34"/>
        </w:numPr>
        <w:rPr>
          <w:szCs w:val="24"/>
        </w:rPr>
      </w:pPr>
      <w:r w:rsidRPr="00B367B6">
        <w:rPr>
          <w:szCs w:val="24"/>
          <w:shd w:val="clear" w:color="auto" w:fill="D9D9D9"/>
        </w:rPr>
        <w:t>Transcription to format table:</w:t>
      </w:r>
      <w:r w:rsidRPr="00B367B6">
        <w:rPr>
          <w:szCs w:val="24"/>
        </w:rPr>
        <w:t xml:space="preserve"> Das Style</w:t>
      </w:r>
      <w:r w:rsidR="004A652E">
        <w:rPr>
          <w:szCs w:val="24"/>
        </w:rPr>
        <w:t xml:space="preserve">sheet, das unter dem Menüpunkt </w:t>
      </w:r>
      <w:r w:rsidRPr="009D5612">
        <w:rPr>
          <w:rStyle w:val="Menufunction"/>
        </w:rPr>
        <w:t>Format </w:t>
      </w:r>
      <w:r w:rsidR="00F417B2" w:rsidRPr="009D5612">
        <w:rPr>
          <w:rStyle w:val="Menufunction"/>
        </w:rPr>
        <w:t>&gt;</w:t>
      </w:r>
      <w:r w:rsidR="004A652E" w:rsidRPr="009D5612">
        <w:rPr>
          <w:rStyle w:val="Menufunction"/>
        </w:rPr>
        <w:t> Apply stylesheet</w:t>
      </w:r>
      <w:r w:rsidRPr="00B367B6">
        <w:rPr>
          <w:szCs w:val="24"/>
        </w:rPr>
        <w:t xml:space="preserve"> zur Formatierung der Transkription verwendet wird. Der Eintrag kann leer gelassen werden; es wird dann ein internes Default-Stylesheet verwendet.</w:t>
      </w:r>
    </w:p>
    <w:p w:rsidR="00F966D5" w:rsidRPr="00B367B6" w:rsidRDefault="00F966D5" w:rsidP="006543C0">
      <w:pPr>
        <w:pStyle w:val="Standard-BlockCharCharChar"/>
        <w:numPr>
          <w:ilvl w:val="0"/>
          <w:numId w:val="34"/>
        </w:numPr>
        <w:rPr>
          <w:szCs w:val="24"/>
        </w:rPr>
      </w:pPr>
      <w:r w:rsidRPr="00B367B6">
        <w:rPr>
          <w:szCs w:val="24"/>
          <w:shd w:val="clear" w:color="auto" w:fill="D9D9D9"/>
        </w:rPr>
        <w:t>Free stylesheet visualization:</w:t>
      </w:r>
      <w:r w:rsidRPr="00B367B6">
        <w:rPr>
          <w:szCs w:val="24"/>
        </w:rPr>
        <w:t xml:space="preserve"> Das Style</w:t>
      </w:r>
      <w:r w:rsidR="004A652E">
        <w:rPr>
          <w:szCs w:val="24"/>
        </w:rPr>
        <w:t xml:space="preserve">sheet, das unter dem Menüpunkt </w:t>
      </w:r>
      <w:r w:rsidR="00AC5755">
        <w:rPr>
          <w:szCs w:val="24"/>
        </w:rPr>
        <w:t xml:space="preserve">    </w:t>
      </w:r>
      <w:r w:rsidRPr="009D5612">
        <w:rPr>
          <w:rStyle w:val="Menufunction"/>
        </w:rPr>
        <w:t>File </w:t>
      </w:r>
      <w:r w:rsidR="00F417B2" w:rsidRPr="009D5612">
        <w:rPr>
          <w:rStyle w:val="Menufunction"/>
        </w:rPr>
        <w:t>&gt;</w:t>
      </w:r>
      <w:r w:rsidRPr="009D5612">
        <w:rPr>
          <w:rStyle w:val="Menufunction"/>
        </w:rPr>
        <w:t> Visualization </w:t>
      </w:r>
      <w:r w:rsidR="00F417B2" w:rsidRPr="009D5612">
        <w:rPr>
          <w:rStyle w:val="Menufunction"/>
        </w:rPr>
        <w:t>&gt;</w:t>
      </w:r>
      <w:r w:rsidR="00AC5755">
        <w:rPr>
          <w:rStyle w:val="Menufunction"/>
        </w:rPr>
        <w:t xml:space="preserve"> </w:t>
      </w:r>
      <w:r w:rsidR="004A652E" w:rsidRPr="009D5612">
        <w:rPr>
          <w:rStyle w:val="Menufunction"/>
        </w:rPr>
        <w:t>Free stylesheet visualization</w:t>
      </w:r>
      <w:r w:rsidRPr="00B367B6">
        <w:rPr>
          <w:szCs w:val="24"/>
        </w:rPr>
        <w:t xml:space="preserve"> zur Anwendung kommt. </w:t>
      </w:r>
    </w:p>
    <w:p w:rsidR="00F966D5" w:rsidRPr="00B367B6" w:rsidRDefault="00F966D5" w:rsidP="006543C0">
      <w:pPr>
        <w:pStyle w:val="Standard-BlockCharCharChar"/>
        <w:numPr>
          <w:ilvl w:val="0"/>
          <w:numId w:val="34"/>
        </w:numPr>
        <w:rPr>
          <w:szCs w:val="24"/>
        </w:rPr>
      </w:pPr>
      <w:r w:rsidRPr="00B367B6">
        <w:rPr>
          <w:szCs w:val="24"/>
          <w:shd w:val="clear" w:color="auto" w:fill="D9D9D9"/>
        </w:rPr>
        <w:lastRenderedPageBreak/>
        <w:t>HIAT utterance list to HTML:</w:t>
      </w:r>
      <w:r w:rsidRPr="00B367B6">
        <w:rPr>
          <w:szCs w:val="24"/>
        </w:rPr>
        <w:t xml:space="preserve"> Das Style</w:t>
      </w:r>
      <w:r w:rsidR="004A652E">
        <w:rPr>
          <w:szCs w:val="24"/>
        </w:rPr>
        <w:t xml:space="preserve">sheet, das unter dem Menüpunkt </w:t>
      </w:r>
      <w:r w:rsidRPr="009D5612">
        <w:rPr>
          <w:rStyle w:val="Menufunction"/>
        </w:rPr>
        <w:t>Segmentation </w:t>
      </w:r>
      <w:r w:rsidR="00F417B2" w:rsidRPr="009D5612">
        <w:rPr>
          <w:rStyle w:val="Menufunction"/>
        </w:rPr>
        <w:t>&gt;</w:t>
      </w:r>
      <w:r w:rsidRPr="009D5612">
        <w:rPr>
          <w:rStyle w:val="Menufunction"/>
        </w:rPr>
        <w:t> HIAT Segmentation </w:t>
      </w:r>
      <w:r w:rsidR="00F417B2" w:rsidRPr="009D5612">
        <w:rPr>
          <w:rStyle w:val="Menufunction"/>
        </w:rPr>
        <w:t>&gt;</w:t>
      </w:r>
      <w:r w:rsidRPr="009D5612">
        <w:rPr>
          <w:rStyle w:val="Menufunction"/>
        </w:rPr>
        <w:t> Utterance List (HTML)</w:t>
      </w:r>
      <w:r w:rsidRPr="00B367B6">
        <w:rPr>
          <w:szCs w:val="24"/>
        </w:rPr>
        <w:t xml:space="preserve"> zur Anwendung kommt.</w:t>
      </w:r>
    </w:p>
    <w:p w:rsidR="00F966D5" w:rsidRPr="00B367B6" w:rsidRDefault="00F966D5" w:rsidP="006543C0">
      <w:pPr>
        <w:pStyle w:val="Standard-BlockCharCharChar"/>
      </w:pPr>
      <w:r w:rsidRPr="00B367B6">
        <w:t xml:space="preserve">Um die Einträge zu ändern, klicken Sie auf den jeweiligen </w:t>
      </w:r>
      <w:r w:rsidR="00F70807">
        <w:t>„</w:t>
      </w:r>
      <w:r w:rsidRPr="004A652E">
        <w:t>Change...</w:t>
      </w:r>
      <w:r w:rsidR="00F70807">
        <w:t>“</w:t>
      </w:r>
      <w:r w:rsidRPr="004A652E">
        <w:t>-</w:t>
      </w:r>
      <w:r w:rsidRPr="00B367B6">
        <w:t xml:space="preserve">Button. Sie erhalten einen Datei-Dialog, in dem Sie das betreffende Stylesheet auswählen können. </w:t>
      </w:r>
    </w:p>
    <w:p w:rsidR="002B0E45" w:rsidRDefault="000D29D8" w:rsidP="009D5B61">
      <w:pPr>
        <w:pStyle w:val="UnterpunkteGrau"/>
        <w:numPr>
          <w:ilvl w:val="0"/>
          <w:numId w:val="54"/>
        </w:numPr>
        <w:tabs>
          <w:tab w:val="clear" w:pos="482"/>
          <w:tab w:val="left" w:pos="284"/>
        </w:tabs>
        <w:ind w:left="0" w:firstLine="0"/>
      </w:pPr>
      <w:r w:rsidRPr="004A652E">
        <w:t>Segmentation:</w:t>
      </w:r>
      <w:r w:rsidRPr="009D5B61">
        <w:rPr>
          <w:szCs w:val="20"/>
          <w:shd w:val="clear" w:color="auto" w:fill="auto"/>
        </w:rPr>
        <w:t xml:space="preserve"> </w:t>
      </w:r>
      <w:r w:rsidRPr="006543C0">
        <w:rPr>
          <w:shd w:val="clear" w:color="auto" w:fill="auto"/>
        </w:rPr>
        <w:t xml:space="preserve">Unter </w:t>
      </w:r>
      <w:r w:rsidR="002B0E45" w:rsidRPr="006543C0">
        <w:rPr>
          <w:shd w:val="clear" w:color="auto" w:fill="auto"/>
        </w:rPr>
        <w:t xml:space="preserve">dem Reiter </w:t>
      </w:r>
      <w:r w:rsidR="00F70807" w:rsidRPr="006543C0">
        <w:rPr>
          <w:shd w:val="clear" w:color="auto" w:fill="auto"/>
        </w:rPr>
        <w:t>„</w:t>
      </w:r>
      <w:r w:rsidRPr="006543C0">
        <w:rPr>
          <w:shd w:val="clear" w:color="auto" w:fill="auto"/>
        </w:rPr>
        <w:t>Segmentation</w:t>
      </w:r>
      <w:r w:rsidR="00F70807" w:rsidRPr="006543C0">
        <w:rPr>
          <w:shd w:val="clear" w:color="auto" w:fill="auto"/>
        </w:rPr>
        <w:t>“</w:t>
      </w:r>
      <w:r w:rsidR="002B0E45" w:rsidRPr="006543C0">
        <w:rPr>
          <w:shd w:val="clear" w:color="auto" w:fill="auto"/>
        </w:rPr>
        <w:t xml:space="preserve"> können </w:t>
      </w:r>
      <w:r w:rsidR="008A19EC" w:rsidRPr="006543C0">
        <w:rPr>
          <w:shd w:val="clear" w:color="auto" w:fill="auto"/>
        </w:rPr>
        <w:t>S</w:t>
      </w:r>
      <w:r w:rsidR="002B0E45" w:rsidRPr="006543C0">
        <w:rPr>
          <w:shd w:val="clear" w:color="auto" w:fill="auto"/>
        </w:rPr>
        <w:t xml:space="preserve">ie </w:t>
      </w:r>
      <w:r w:rsidRPr="006543C0">
        <w:rPr>
          <w:shd w:val="clear" w:color="auto" w:fill="auto"/>
        </w:rPr>
        <w:t>Einstellungen für die Segmentierung festlegen. Diese Einstellungen wirken sich auf mehrere Menüpunkte im</w:t>
      </w:r>
      <w:r w:rsidR="004A652E" w:rsidRPr="006543C0">
        <w:rPr>
          <w:shd w:val="clear" w:color="auto" w:fill="auto"/>
        </w:rPr>
        <w:t xml:space="preserve"> Menü Transcription aus. Unter </w:t>
      </w:r>
      <w:r w:rsidR="00F70807" w:rsidRPr="006543C0">
        <w:rPr>
          <w:shd w:val="clear" w:color="auto" w:fill="auto"/>
        </w:rPr>
        <w:t>„</w:t>
      </w:r>
      <w:r w:rsidRPr="006543C0">
        <w:rPr>
          <w:shd w:val="clear" w:color="auto" w:fill="auto"/>
        </w:rPr>
        <w:t>Preferred Segmentation</w:t>
      </w:r>
      <w:r w:rsidR="00F70807" w:rsidRPr="006543C0">
        <w:rPr>
          <w:shd w:val="clear" w:color="auto" w:fill="auto"/>
        </w:rPr>
        <w:t>“</w:t>
      </w:r>
      <w:r w:rsidRPr="006543C0">
        <w:rPr>
          <w:shd w:val="clear" w:color="auto" w:fill="auto"/>
        </w:rPr>
        <w:t xml:space="preserve"> können Sie zunächst den bevorzugten Segmentierung</w:t>
      </w:r>
      <w:r w:rsidR="004A652E" w:rsidRPr="006543C0">
        <w:rPr>
          <w:shd w:val="clear" w:color="auto" w:fill="auto"/>
        </w:rPr>
        <w:t xml:space="preserve">salgorithmus einstellen. Unter </w:t>
      </w:r>
      <w:r w:rsidR="00F70807" w:rsidRPr="006543C0">
        <w:rPr>
          <w:shd w:val="clear" w:color="auto" w:fill="auto"/>
        </w:rPr>
        <w:t>„</w:t>
      </w:r>
      <w:r w:rsidR="004A652E" w:rsidRPr="006543C0">
        <w:rPr>
          <w:shd w:val="clear" w:color="auto" w:fill="auto"/>
        </w:rPr>
        <w:t>Finite State Machines</w:t>
      </w:r>
      <w:r w:rsidR="00F70807" w:rsidRPr="006543C0">
        <w:rPr>
          <w:shd w:val="clear" w:color="auto" w:fill="auto"/>
        </w:rPr>
        <w:t>“</w:t>
      </w:r>
      <w:r w:rsidRPr="006543C0">
        <w:rPr>
          <w:shd w:val="clear" w:color="auto" w:fill="auto"/>
        </w:rPr>
        <w:t xml:space="preserve"> können Sie </w:t>
      </w:r>
      <w:r w:rsidR="008A19EC" w:rsidRPr="006543C0">
        <w:rPr>
          <w:shd w:val="clear" w:color="auto" w:fill="auto"/>
        </w:rPr>
        <w:t xml:space="preserve">benutzerdefinierte </w:t>
      </w:r>
      <w:r w:rsidR="008A19EC" w:rsidRPr="009D5B61">
        <w:t>Endliche</w:t>
      </w:r>
      <w:r w:rsidR="008A19EC" w:rsidRPr="006543C0">
        <w:rPr>
          <w:shd w:val="clear" w:color="auto" w:fill="auto"/>
        </w:rPr>
        <w:t xml:space="preserve"> Maschinen (Finite State Machines) für die Segmentierungsalgorithmen </w:t>
      </w:r>
      <w:r w:rsidR="002B0E45" w:rsidRPr="006543C0">
        <w:rPr>
          <w:shd w:val="clear" w:color="auto" w:fill="auto"/>
        </w:rPr>
        <w:t>festlegen</w:t>
      </w:r>
      <w:r w:rsidR="008A19EC" w:rsidRPr="006543C0">
        <w:rPr>
          <w:shd w:val="clear" w:color="auto" w:fill="auto"/>
        </w:rPr>
        <w:t>.</w:t>
      </w:r>
      <w:r w:rsidR="008A19EC" w:rsidRPr="00B367B6">
        <w:t xml:space="preserve"> </w:t>
      </w:r>
    </w:p>
    <w:p w:rsidR="002B0E45" w:rsidRPr="00B367B6" w:rsidRDefault="00F17B16" w:rsidP="002B0E45">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35B020F7" wp14:editId="40ED6658">
            <wp:extent cx="5457825" cy="3324225"/>
            <wp:effectExtent l="0" t="0" r="9525" b="9525"/>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57825" cy="3324225"/>
                    </a:xfrm>
                    <a:prstGeom prst="rect">
                      <a:avLst/>
                    </a:prstGeom>
                    <a:noFill/>
                    <a:ln>
                      <a:noFill/>
                    </a:ln>
                  </pic:spPr>
                </pic:pic>
              </a:graphicData>
            </a:graphic>
          </wp:inline>
        </w:drawing>
      </w:r>
    </w:p>
    <w:p w:rsidR="008A19EC" w:rsidRPr="00B367B6" w:rsidRDefault="008A19EC" w:rsidP="008A19EC">
      <w:pPr>
        <w:pStyle w:val="Standard-BlockCharCharChar"/>
        <w:rPr>
          <w:szCs w:val="24"/>
        </w:rPr>
      </w:pPr>
      <w:r w:rsidRPr="00B367B6">
        <w:rPr>
          <w:szCs w:val="24"/>
        </w:rPr>
        <w:t>Im Einzelnen sind dies:</w:t>
      </w:r>
    </w:p>
    <w:p w:rsidR="008A19EC" w:rsidRPr="00B367B6" w:rsidRDefault="008A19EC" w:rsidP="006543C0">
      <w:pPr>
        <w:pStyle w:val="Standard-BlockCharCharChar"/>
        <w:numPr>
          <w:ilvl w:val="0"/>
          <w:numId w:val="34"/>
        </w:numPr>
        <w:rPr>
          <w:szCs w:val="24"/>
        </w:rPr>
      </w:pPr>
      <w:r w:rsidRPr="00B367B6">
        <w:rPr>
          <w:szCs w:val="24"/>
          <w:shd w:val="clear" w:color="auto" w:fill="D9D9D9"/>
        </w:rPr>
        <w:t>HIAT:</w:t>
      </w:r>
      <w:r w:rsidRPr="00B367B6">
        <w:rPr>
          <w:szCs w:val="24"/>
        </w:rPr>
        <w:t xml:space="preserve"> Die Endliche Maschine, die den Segmentierungsalgorithmus für HIAT-Daten beschreibt.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004A652E" w:rsidRPr="009D5612">
        <w:rPr>
          <w:rStyle w:val="Menufunction"/>
        </w:rPr>
        <w:t xml:space="preserve"> HIAT Segmentation</w:t>
      </w:r>
      <w:r w:rsidRPr="00B367B6">
        <w:rPr>
          <w:szCs w:val="24"/>
        </w:rPr>
        <w:t xml:space="preserve"> (siehe Abschnitt </w:t>
      </w:r>
      <w:r w:rsidR="00071A77" w:rsidRPr="00B367B6">
        <w:rPr>
          <w:szCs w:val="24"/>
        </w:rPr>
        <w:t xml:space="preserve">H der Funktionsreferenz und Anhang B) </w:t>
      </w:r>
      <w:r w:rsidRPr="00B367B6">
        <w:rPr>
          <w:szCs w:val="24"/>
        </w:rPr>
        <w:t>zum Einsatz.</w:t>
      </w:r>
    </w:p>
    <w:p w:rsidR="008A19EC" w:rsidRPr="00B367B6" w:rsidRDefault="008A19EC" w:rsidP="006543C0">
      <w:pPr>
        <w:pStyle w:val="Standard-BlockCharCharChar"/>
        <w:numPr>
          <w:ilvl w:val="0"/>
          <w:numId w:val="34"/>
        </w:numPr>
        <w:rPr>
          <w:szCs w:val="24"/>
        </w:rPr>
      </w:pPr>
      <w:r w:rsidRPr="00B367B6">
        <w:rPr>
          <w:szCs w:val="24"/>
          <w:shd w:val="clear" w:color="auto" w:fill="D9D9D9"/>
        </w:rPr>
        <w:t>DIDA:</w:t>
      </w:r>
      <w:r w:rsidRPr="00B367B6">
        <w:rPr>
          <w:szCs w:val="24"/>
        </w:rPr>
        <w:t xml:space="preserve"> Die Endliche Maschine, die den Segmentierungsalgorithmus für DIDA-Daten beschreibt.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DIDA</w:t>
      </w:r>
      <w:r w:rsidR="00D6356F" w:rsidRPr="009D5612">
        <w:rPr>
          <w:rStyle w:val="Menufunction"/>
        </w:rPr>
        <w:t> </w:t>
      </w:r>
      <w:r w:rsidRPr="009D5612">
        <w:rPr>
          <w:rStyle w:val="Menufunction"/>
        </w:rPr>
        <w:t>Segmentation</w:t>
      </w:r>
      <w:r w:rsidRPr="00B367B6">
        <w:rPr>
          <w:szCs w:val="24"/>
        </w:rPr>
        <w:t xml:space="preserve"> </w:t>
      </w:r>
      <w:r w:rsidR="00071A77" w:rsidRPr="00B367B6">
        <w:rPr>
          <w:szCs w:val="24"/>
        </w:rPr>
        <w:t xml:space="preserve">(siehe Abschnitt H der Funktionsreferenz und Anhang B) </w:t>
      </w:r>
      <w:r w:rsidRPr="00B367B6">
        <w:rPr>
          <w:szCs w:val="24"/>
        </w:rPr>
        <w:t>zum Einsatz.</w:t>
      </w:r>
    </w:p>
    <w:p w:rsidR="008A19EC" w:rsidRPr="00B367B6" w:rsidRDefault="008A19EC" w:rsidP="009D5B61">
      <w:pPr>
        <w:pStyle w:val="Standard-BlockCharCharChar"/>
        <w:numPr>
          <w:ilvl w:val="0"/>
          <w:numId w:val="34"/>
        </w:numPr>
        <w:rPr>
          <w:szCs w:val="24"/>
        </w:rPr>
      </w:pPr>
      <w:r w:rsidRPr="00B367B6">
        <w:rPr>
          <w:szCs w:val="24"/>
          <w:shd w:val="clear" w:color="auto" w:fill="D9D9D9"/>
        </w:rPr>
        <w:t>GAT:</w:t>
      </w:r>
      <w:r w:rsidRPr="00B367B6">
        <w:rPr>
          <w:szCs w:val="24"/>
        </w:rPr>
        <w:t xml:space="preserve"> Die Endliche Maschine, die den Segmentierungsalgorithmus für GAT-Daten beschreibt. Diese kommt bei</w:t>
      </w:r>
      <w:r w:rsidR="004A652E">
        <w:rPr>
          <w:szCs w:val="24"/>
        </w:rPr>
        <w:t xml:space="preserve"> </w:t>
      </w:r>
      <w:r w:rsidR="004A652E" w:rsidRPr="009D5B61">
        <w:rPr>
          <w:szCs w:val="24"/>
          <w:shd w:val="clear" w:color="auto" w:fill="D9D9D9"/>
        </w:rPr>
        <w:t>den</w:t>
      </w:r>
      <w:r w:rsidR="004A652E">
        <w:rPr>
          <w:szCs w:val="24"/>
        </w:rPr>
        <w:t xml:space="preserve">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GAT</w:t>
      </w:r>
      <w:r w:rsidR="00D6356F" w:rsidRPr="009D5612">
        <w:rPr>
          <w:rStyle w:val="Menufunction"/>
        </w:rPr>
        <w:t> </w:t>
      </w:r>
      <w:r w:rsidR="004A652E" w:rsidRPr="009D5612">
        <w:rPr>
          <w:rStyle w:val="Menufunction"/>
        </w:rPr>
        <w:t>Segmentation</w:t>
      </w:r>
      <w:r w:rsidRPr="00B367B6">
        <w:rPr>
          <w:szCs w:val="24"/>
        </w:rPr>
        <w:t xml:space="preserve"> </w:t>
      </w:r>
      <w:r w:rsidR="00071A77" w:rsidRPr="00B367B6">
        <w:rPr>
          <w:szCs w:val="24"/>
        </w:rPr>
        <w:t xml:space="preserve">(siehe Abschnitt H der Funktionsreferenz und Anhang B) </w:t>
      </w:r>
      <w:r w:rsidRPr="00B367B6">
        <w:rPr>
          <w:szCs w:val="24"/>
        </w:rPr>
        <w:t>zum Einsatz.</w:t>
      </w:r>
    </w:p>
    <w:p w:rsidR="008A19EC" w:rsidRPr="00B367B6" w:rsidRDefault="008A19EC" w:rsidP="009D5B61">
      <w:pPr>
        <w:pStyle w:val="Standard-BlockCharCharChar"/>
        <w:numPr>
          <w:ilvl w:val="0"/>
          <w:numId w:val="34"/>
        </w:numPr>
        <w:rPr>
          <w:szCs w:val="24"/>
        </w:rPr>
      </w:pPr>
      <w:r w:rsidRPr="00B367B6">
        <w:rPr>
          <w:szCs w:val="24"/>
          <w:shd w:val="clear" w:color="auto" w:fill="D9D9D9"/>
        </w:rPr>
        <w:t>CHAT:</w:t>
      </w:r>
      <w:r w:rsidRPr="00B367B6">
        <w:rPr>
          <w:szCs w:val="24"/>
        </w:rPr>
        <w:t xml:space="preserve"> Die Endliche Maschine, die den Segmentierungsalgorithmus für CHAT-Daten beschreibt.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CHAT</w:t>
      </w:r>
      <w:r w:rsidR="00D6356F" w:rsidRPr="009D5612">
        <w:rPr>
          <w:rStyle w:val="Menufunction"/>
        </w:rPr>
        <w:t> </w:t>
      </w:r>
      <w:r w:rsidR="004A652E" w:rsidRPr="009D5612">
        <w:rPr>
          <w:rStyle w:val="Menufunction"/>
        </w:rPr>
        <w:t>Segmentation</w:t>
      </w:r>
      <w:r w:rsidRPr="00B367B6">
        <w:rPr>
          <w:szCs w:val="24"/>
        </w:rPr>
        <w:t xml:space="preserve"> </w:t>
      </w:r>
      <w:r w:rsidR="00071A77" w:rsidRPr="00B367B6">
        <w:rPr>
          <w:szCs w:val="24"/>
        </w:rPr>
        <w:t xml:space="preserve">(siehe Abschnitt H der Funktionsreferenz und Anhang B) </w:t>
      </w:r>
      <w:r w:rsidRPr="00B367B6">
        <w:rPr>
          <w:szCs w:val="24"/>
        </w:rPr>
        <w:t>zum Einsatz.</w:t>
      </w:r>
    </w:p>
    <w:p w:rsidR="00D605A3" w:rsidRPr="00B367B6" w:rsidRDefault="00D605A3" w:rsidP="009D5B61">
      <w:pPr>
        <w:pStyle w:val="Standard-BlockCharCharChar"/>
      </w:pPr>
      <w:r w:rsidRPr="00B367B6">
        <w:lastRenderedPageBreak/>
        <w:t xml:space="preserve">Außerdem können Sie in diesem Dialog festlegen, welche Form Pausen haben sollen, die über </w:t>
      </w:r>
      <w:r w:rsidRPr="009D5612">
        <w:rPr>
          <w:rStyle w:val="Menufunction"/>
        </w:rPr>
        <w:t>Event &gt; Insert Pause...</w:t>
      </w:r>
      <w:r w:rsidRPr="00B367B6">
        <w:t xml:space="preserve"> eingefügt werden. Dabei legt </w:t>
      </w:r>
      <w:r w:rsidR="009D5B61">
        <w:t>„</w:t>
      </w:r>
      <w:r w:rsidRPr="009D5B61">
        <w:t>Prefix</w:t>
      </w:r>
      <w:r w:rsidR="009D5B61" w:rsidRPr="009D5B61">
        <w:t>“</w:t>
      </w:r>
      <w:r w:rsidRPr="00B367B6">
        <w:t xml:space="preserve"> fest, welche Zeichen der Pausenbeschreibung vorangestellt werden, </w:t>
      </w:r>
      <w:r w:rsidR="009D5B61">
        <w:t>„</w:t>
      </w:r>
      <w:r w:rsidRPr="009D5B61">
        <w:t>Suffix</w:t>
      </w:r>
      <w:r w:rsidR="009D5B61" w:rsidRPr="009D5B61">
        <w:t>“</w:t>
      </w:r>
      <w:r w:rsidRPr="00B367B6">
        <w:t xml:space="preserve"> bestimmt welche ihr folgen. Unte</w:t>
      </w:r>
      <w:r w:rsidRPr="00AC5755">
        <w:t xml:space="preserve">r </w:t>
      </w:r>
      <w:r w:rsidR="009D5B61">
        <w:t>„</w:t>
      </w:r>
      <w:r w:rsidRPr="009D5B61">
        <w:t>Decimal</w:t>
      </w:r>
      <w:r w:rsidR="009D5B61" w:rsidRPr="009D5B61">
        <w:t>“</w:t>
      </w:r>
      <w:r w:rsidRPr="00B367B6">
        <w:t xml:space="preserve"> lässt sich bestimmen, ob ein Dezimalpunkt oder ein Dezimalkomma verwendet wird. </w:t>
      </w:r>
      <w:r w:rsidR="009D5B61">
        <w:t>„</w:t>
      </w:r>
      <w:r w:rsidRPr="009D5B61">
        <w:t>Round to</w:t>
      </w:r>
      <w:r w:rsidR="009D5B61" w:rsidRPr="009D5B61">
        <w:t>“</w:t>
      </w:r>
      <w:r w:rsidRPr="00B367B6">
        <w:t xml:space="preserve"> bestimmt die Anzahl der Nachkommastellen, auf die die Pausenmessung gerundet wird. Die Einstellungen passen sich automatisch dem Transkriptionssystem an, das unter Preferred Segmentation ausgewählt ist.</w:t>
      </w:r>
    </w:p>
    <w:p w:rsidR="00D605A3" w:rsidRPr="00B367B6" w:rsidRDefault="00D605A3" w:rsidP="00D605A3">
      <w:pPr>
        <w:pStyle w:val="Standard-BlockCharCharChar"/>
        <w:ind w:left="482"/>
        <w:rPr>
          <w:szCs w:val="24"/>
        </w:rPr>
      </w:pPr>
    </w:p>
    <w:p w:rsidR="004F0E91" w:rsidRPr="009D5B61" w:rsidRDefault="000D29D8" w:rsidP="009D5B61">
      <w:pPr>
        <w:pStyle w:val="UnterpunkteGrau"/>
        <w:numPr>
          <w:ilvl w:val="0"/>
          <w:numId w:val="54"/>
        </w:numPr>
        <w:tabs>
          <w:tab w:val="clear" w:pos="482"/>
          <w:tab w:val="left" w:pos="284"/>
        </w:tabs>
        <w:ind w:left="0" w:firstLine="0"/>
        <w:rPr>
          <w:szCs w:val="20"/>
          <w:shd w:val="clear" w:color="auto" w:fill="auto"/>
        </w:rPr>
      </w:pPr>
      <w:r w:rsidRPr="004A652E">
        <w:t>Auto Save:</w:t>
      </w:r>
      <w:r w:rsidRPr="009D5B61">
        <w:rPr>
          <w:szCs w:val="20"/>
          <w:shd w:val="clear" w:color="auto" w:fill="auto"/>
        </w:rPr>
        <w:t xml:space="preserve"> </w:t>
      </w:r>
      <w:r w:rsidR="00F966D5" w:rsidRPr="009D5B61">
        <w:rPr>
          <w:szCs w:val="20"/>
          <w:shd w:val="clear" w:color="auto" w:fill="auto"/>
        </w:rPr>
        <w:t xml:space="preserve">Unter dem Reiter </w:t>
      </w:r>
      <w:r w:rsidR="00F70807" w:rsidRPr="009D5B61">
        <w:rPr>
          <w:szCs w:val="20"/>
          <w:shd w:val="clear" w:color="auto" w:fill="auto"/>
        </w:rPr>
        <w:t>„</w:t>
      </w:r>
      <w:r w:rsidR="00F966D5" w:rsidRPr="009D5B61">
        <w:rPr>
          <w:szCs w:val="20"/>
          <w:shd w:val="clear" w:color="auto" w:fill="auto"/>
        </w:rPr>
        <w:t>Auto save</w:t>
      </w:r>
      <w:r w:rsidR="00F70807" w:rsidRPr="009D5B61">
        <w:rPr>
          <w:szCs w:val="20"/>
          <w:shd w:val="clear" w:color="auto" w:fill="auto"/>
        </w:rPr>
        <w:t>“</w:t>
      </w:r>
      <w:r w:rsidR="00F966D5" w:rsidRPr="009D5B61">
        <w:rPr>
          <w:szCs w:val="20"/>
          <w:shd w:val="clear" w:color="auto" w:fill="auto"/>
        </w:rPr>
        <w:t xml:space="preserve"> </w:t>
      </w:r>
      <w:r w:rsidR="008A19EC" w:rsidRPr="009D5B61">
        <w:rPr>
          <w:szCs w:val="20"/>
          <w:shd w:val="clear" w:color="auto" w:fill="auto"/>
        </w:rPr>
        <w:t>können S</w:t>
      </w:r>
      <w:r w:rsidR="00F966D5" w:rsidRPr="009D5B61">
        <w:rPr>
          <w:szCs w:val="20"/>
          <w:shd w:val="clear" w:color="auto" w:fill="auto"/>
        </w:rPr>
        <w:t>ie festlegen, ob Sie stets automatisch eine Sicherungskopie der gerade in Bearbeitung befindlichen Transkr</w:t>
      </w:r>
      <w:r w:rsidR="004F0E91" w:rsidRPr="009D5B61">
        <w:rPr>
          <w:szCs w:val="20"/>
          <w:shd w:val="clear" w:color="auto" w:fill="auto"/>
        </w:rPr>
        <w:t xml:space="preserve">iption erstellen lassen möchten. </w:t>
      </w:r>
    </w:p>
    <w:p w:rsidR="004F0E91" w:rsidRPr="00B367B6" w:rsidRDefault="004F0E91" w:rsidP="009D5B61">
      <w:pPr>
        <w:pStyle w:val="Standard-BlockCharCharChar"/>
      </w:pPr>
      <w:r w:rsidRPr="00B367B6">
        <w:t>Das automatische Erstellen einer Sicherungskopie schützt Sie im Falle eines System</w:t>
      </w:r>
      <w:r w:rsidR="009D5B61">
        <w:t xml:space="preserve">absturzes </w:t>
      </w:r>
      <w:r w:rsidRPr="00B367B6">
        <w:t xml:space="preserve">vor gravierenden Datenverlusten, da Sie die Transkription über die Sicherungskopie wiederherstellen können. </w:t>
      </w:r>
      <w:r w:rsidR="001039B1" w:rsidRPr="00B367B6">
        <w:t xml:space="preserve">Wenn die Option aktiviert ist, wird bei jedem Start des Editors eine Sicherungskopie mit einem eindeutigen Namen für diese Sitzung angelegt. </w:t>
      </w:r>
    </w:p>
    <w:p w:rsidR="00F966D5" w:rsidRPr="00B367B6" w:rsidRDefault="00F17B16" w:rsidP="00F966D5">
      <w:pPr>
        <w:pStyle w:val="BildChar"/>
        <w:rPr>
          <w:sz w:val="24"/>
          <w:szCs w:val="24"/>
        </w:rPr>
      </w:pPr>
      <w:r w:rsidRPr="00B367B6">
        <w:rPr>
          <w:noProof/>
          <w:sz w:val="24"/>
          <w:szCs w:val="24"/>
        </w:rPr>
        <w:drawing>
          <wp:inline distT="0" distB="0" distL="0" distR="0" wp14:anchorId="6E7C03CD" wp14:editId="26AAB467">
            <wp:extent cx="5114925" cy="3124200"/>
            <wp:effectExtent l="0" t="0" r="9525"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14925" cy="3124200"/>
                    </a:xfrm>
                    <a:prstGeom prst="rect">
                      <a:avLst/>
                    </a:prstGeom>
                    <a:noFill/>
                    <a:ln>
                      <a:noFill/>
                    </a:ln>
                  </pic:spPr>
                </pic:pic>
              </a:graphicData>
            </a:graphic>
          </wp:inline>
        </w:drawing>
      </w:r>
    </w:p>
    <w:p w:rsidR="00F966D5" w:rsidRPr="00B367B6" w:rsidRDefault="00F966D5" w:rsidP="009D5B61">
      <w:pPr>
        <w:pStyle w:val="Standard-BlockCharCharChar"/>
      </w:pPr>
      <w:r w:rsidRPr="00B367B6">
        <w:t>Im Einzelnen können Sie folgende Einstellungen vornehmen:</w:t>
      </w:r>
    </w:p>
    <w:p w:rsidR="0044356A" w:rsidRPr="00B367B6" w:rsidRDefault="0044356A" w:rsidP="009D5B61">
      <w:pPr>
        <w:pStyle w:val="Standard-BlockCharCharChar"/>
        <w:numPr>
          <w:ilvl w:val="0"/>
          <w:numId w:val="34"/>
        </w:numPr>
        <w:rPr>
          <w:szCs w:val="24"/>
        </w:rPr>
      </w:pPr>
      <w:r w:rsidRPr="00B367B6">
        <w:rPr>
          <w:szCs w:val="24"/>
          <w:shd w:val="clear" w:color="auto" w:fill="D9D9D9"/>
        </w:rPr>
        <w:t>Enable undo:</w:t>
      </w:r>
      <w:r w:rsidRPr="00B367B6">
        <w:rPr>
          <w:szCs w:val="24"/>
        </w:rPr>
        <w:t xml:space="preserve"> Die Rückgä</w:t>
      </w:r>
      <w:r w:rsidR="004A652E">
        <w:rPr>
          <w:szCs w:val="24"/>
        </w:rPr>
        <w:t>ngig-Funktion (</w:t>
      </w:r>
      <w:r w:rsidR="00F70807">
        <w:rPr>
          <w:szCs w:val="24"/>
        </w:rPr>
        <w:t>„</w:t>
      </w:r>
      <w:r w:rsidR="004A652E">
        <w:rPr>
          <w:szCs w:val="24"/>
        </w:rPr>
        <w:t>Undo</w:t>
      </w:r>
      <w:r w:rsidR="00F70807">
        <w:rPr>
          <w:szCs w:val="24"/>
        </w:rPr>
        <w:t>“</w:t>
      </w:r>
      <w:r w:rsidR="004A652E">
        <w:rPr>
          <w:szCs w:val="24"/>
        </w:rPr>
        <w:t xml:space="preserve">) im Menü </w:t>
      </w:r>
      <w:r w:rsidR="004A652E" w:rsidRPr="009D5612">
        <w:rPr>
          <w:rStyle w:val="Menufunction"/>
        </w:rPr>
        <w:t>Edit</w:t>
      </w:r>
      <w:r w:rsidRPr="009D5612">
        <w:rPr>
          <w:rStyle w:val="Menufunction"/>
        </w:rPr>
        <w:t xml:space="preserve"> </w:t>
      </w:r>
      <w:r w:rsidRPr="00B367B6">
        <w:rPr>
          <w:szCs w:val="24"/>
        </w:rPr>
        <w:t>wird aktiviert</w:t>
      </w:r>
    </w:p>
    <w:p w:rsidR="00F966D5" w:rsidRPr="00B367B6" w:rsidRDefault="00F966D5" w:rsidP="009D5B61">
      <w:pPr>
        <w:pStyle w:val="Standard-BlockCharCharChar"/>
        <w:numPr>
          <w:ilvl w:val="0"/>
          <w:numId w:val="34"/>
        </w:numPr>
        <w:rPr>
          <w:szCs w:val="24"/>
        </w:rPr>
      </w:pPr>
      <w:r w:rsidRPr="00B367B6">
        <w:rPr>
          <w:szCs w:val="24"/>
          <w:shd w:val="clear" w:color="auto" w:fill="D9D9D9"/>
        </w:rPr>
        <w:t>Enable auto save:</w:t>
      </w:r>
      <w:r w:rsidRPr="00B367B6">
        <w:rPr>
          <w:szCs w:val="24"/>
        </w:rPr>
        <w:t xml:space="preserve"> Das Erstellen automatischer Sicherungskopien wird aktiviert.</w:t>
      </w:r>
    </w:p>
    <w:p w:rsidR="00F966D5" w:rsidRPr="00B367B6" w:rsidRDefault="00F966D5" w:rsidP="009D5B61">
      <w:pPr>
        <w:pStyle w:val="Standard-BlockCharCharChar"/>
        <w:numPr>
          <w:ilvl w:val="0"/>
          <w:numId w:val="34"/>
        </w:numPr>
        <w:rPr>
          <w:szCs w:val="24"/>
        </w:rPr>
      </w:pPr>
      <w:r w:rsidRPr="00B367B6">
        <w:rPr>
          <w:szCs w:val="24"/>
          <w:shd w:val="clear" w:color="auto" w:fill="D9D9D9"/>
        </w:rPr>
        <w:t>Auto save file name:</w:t>
      </w:r>
      <w:r w:rsidRPr="00B367B6">
        <w:rPr>
          <w:szCs w:val="24"/>
        </w:rPr>
        <w:t xml:space="preserve"> Akzeptieren Sie den vorgeschlagenen Dateinamen oder ändern Sie ihn</w:t>
      </w:r>
    </w:p>
    <w:p w:rsidR="00F966D5" w:rsidRPr="00B367B6" w:rsidRDefault="00F966D5" w:rsidP="009D5B61">
      <w:pPr>
        <w:pStyle w:val="Standard-BlockCharCharChar"/>
        <w:numPr>
          <w:ilvl w:val="0"/>
          <w:numId w:val="34"/>
        </w:numPr>
        <w:rPr>
          <w:szCs w:val="24"/>
        </w:rPr>
      </w:pPr>
      <w:r w:rsidRPr="00B367B6">
        <w:rPr>
          <w:szCs w:val="24"/>
          <w:shd w:val="clear" w:color="auto" w:fill="D9D9D9"/>
        </w:rPr>
        <w:t>Auto save path:</w:t>
      </w:r>
      <w:r w:rsidRPr="00B367B6">
        <w:rPr>
          <w:szCs w:val="24"/>
        </w:rPr>
        <w:t xml:space="preserve"> Akzeptieren Sie den vorgeschlagenen Speicherort der Sicherungsdatei oder wählen Sie </w:t>
      </w:r>
      <w:r w:rsidR="00F70807">
        <w:rPr>
          <w:szCs w:val="24"/>
        </w:rPr>
        <w:t>„</w:t>
      </w:r>
      <w:r w:rsidRPr="004A652E">
        <w:rPr>
          <w:szCs w:val="24"/>
        </w:rPr>
        <w:t>Browse</w:t>
      </w:r>
      <w:r w:rsidR="0020015E" w:rsidRPr="004A652E">
        <w:rPr>
          <w:szCs w:val="24"/>
        </w:rPr>
        <w:t>…</w:t>
      </w:r>
      <w:r w:rsidR="00F70807">
        <w:rPr>
          <w:szCs w:val="24"/>
        </w:rPr>
        <w:t>“</w:t>
      </w:r>
      <w:r w:rsidR="0020015E" w:rsidRPr="00B367B6">
        <w:rPr>
          <w:i/>
          <w:szCs w:val="24"/>
        </w:rPr>
        <w:t>,</w:t>
      </w:r>
      <w:r w:rsidRPr="00B367B6">
        <w:rPr>
          <w:szCs w:val="24"/>
        </w:rPr>
        <w:t xml:space="preserve"> um den Speicherort zu verändern.</w:t>
      </w:r>
    </w:p>
    <w:p w:rsidR="00F966D5" w:rsidRPr="00B367B6" w:rsidRDefault="00F966D5" w:rsidP="009D5B61">
      <w:pPr>
        <w:pStyle w:val="Standard-BlockCharCharChar"/>
        <w:numPr>
          <w:ilvl w:val="0"/>
          <w:numId w:val="34"/>
        </w:numPr>
      </w:pPr>
      <w:r w:rsidRPr="00B367B6">
        <w:rPr>
          <w:shd w:val="clear" w:color="auto" w:fill="D9D9D9"/>
        </w:rPr>
        <w:t>Auto save interval:</w:t>
      </w:r>
      <w:r w:rsidRPr="00B367B6">
        <w:t xml:space="preserve"> Das automatische Kopieren der Daten in die Sicherungskopie erfolgt in Intervallen. Je kürzer die Speicherintervalle </w:t>
      </w:r>
      <w:r w:rsidRPr="009D5B61">
        <w:t>desto</w:t>
      </w:r>
      <w:r w:rsidRPr="00B367B6">
        <w:t xml:space="preserve"> besser sind Sie vor Datenverlusten geschützt, desto häufiger steht jedoch auch die Kapazität Ihres Arbeitsspeichers auf dem Prüfstand. Der voreingestellte </w:t>
      </w:r>
      <w:r w:rsidR="00F70807">
        <w:t>„</w:t>
      </w:r>
      <w:r w:rsidRPr="00B367B6">
        <w:t>Zehn-Minuten-Takt</w:t>
      </w:r>
      <w:r w:rsidR="00F70807">
        <w:t>“</w:t>
      </w:r>
      <w:r w:rsidRPr="00B367B6">
        <w:t xml:space="preserve"> hat sich als vernünftig erwiesen. Sie können diesen Wert aber bei Bedarf herauf- oder heruntersetzen.</w:t>
      </w:r>
    </w:p>
    <w:p w:rsidR="0060576E" w:rsidRPr="009D5B61" w:rsidRDefault="000D29D8" w:rsidP="009D5B61">
      <w:pPr>
        <w:pStyle w:val="UnterpunkteGrau"/>
        <w:numPr>
          <w:ilvl w:val="0"/>
          <w:numId w:val="54"/>
        </w:numPr>
        <w:tabs>
          <w:tab w:val="clear" w:pos="482"/>
          <w:tab w:val="left" w:pos="284"/>
        </w:tabs>
        <w:ind w:left="0" w:firstLine="0"/>
        <w:rPr>
          <w:shd w:val="clear" w:color="auto" w:fill="auto"/>
        </w:rPr>
      </w:pPr>
      <w:r w:rsidRPr="004A652E">
        <w:lastRenderedPageBreak/>
        <w:t>Languages:</w:t>
      </w:r>
      <w:r w:rsidRPr="009D5B61">
        <w:rPr>
          <w:szCs w:val="20"/>
          <w:shd w:val="clear" w:color="auto" w:fill="auto"/>
        </w:rPr>
        <w:t xml:space="preserve"> </w:t>
      </w:r>
      <w:r w:rsidR="0060576E" w:rsidRPr="009D5B61">
        <w:rPr>
          <w:shd w:val="clear" w:color="auto" w:fill="auto"/>
        </w:rPr>
        <w:t xml:space="preserve">Unter dem Reiter </w:t>
      </w:r>
      <w:r w:rsidR="00F70807" w:rsidRPr="009D5B61">
        <w:rPr>
          <w:shd w:val="clear" w:color="auto" w:fill="auto"/>
        </w:rPr>
        <w:t>„</w:t>
      </w:r>
      <w:r w:rsidR="0060576E" w:rsidRPr="009D5B61">
        <w:rPr>
          <w:shd w:val="clear" w:color="auto" w:fill="auto"/>
        </w:rPr>
        <w:t>Languages</w:t>
      </w:r>
      <w:r w:rsidR="00F70807" w:rsidRPr="009D5B61">
        <w:rPr>
          <w:shd w:val="clear" w:color="auto" w:fill="auto"/>
        </w:rPr>
        <w:t>“</w:t>
      </w:r>
      <w:r w:rsidR="0060576E" w:rsidRPr="009D5B61">
        <w:rPr>
          <w:shd w:val="clear" w:color="auto" w:fill="auto"/>
        </w:rPr>
        <w:t xml:space="preserve"> können Sie festlegen, in welcher Sprache Sie </w:t>
      </w:r>
      <w:r w:rsidR="00407F34" w:rsidRPr="009D5B61">
        <w:rPr>
          <w:shd w:val="clear" w:color="auto" w:fill="auto"/>
        </w:rPr>
        <w:t>mit dem EXMARaLDA Partitur-Editor arbeiten möchten</w:t>
      </w:r>
      <w:r w:rsidR="0060576E" w:rsidRPr="009D5B61">
        <w:rPr>
          <w:shd w:val="clear" w:color="auto" w:fill="auto"/>
        </w:rPr>
        <w:t xml:space="preserve">. </w:t>
      </w:r>
    </w:p>
    <w:p w:rsidR="0060576E" w:rsidRPr="00B367B6" w:rsidRDefault="00F17B16" w:rsidP="00DB035D">
      <w:pPr>
        <w:keepNext/>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7DD7A0AA" wp14:editId="543BA460">
            <wp:extent cx="4314825" cy="2733675"/>
            <wp:effectExtent l="0" t="0" r="9525" b="9525"/>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14825" cy="2733675"/>
                    </a:xfrm>
                    <a:prstGeom prst="rect">
                      <a:avLst/>
                    </a:prstGeom>
                    <a:noFill/>
                    <a:ln>
                      <a:noFill/>
                    </a:ln>
                  </pic:spPr>
                </pic:pic>
              </a:graphicData>
            </a:graphic>
          </wp:inline>
        </w:drawing>
      </w:r>
    </w:p>
    <w:p w:rsidR="0060576E" w:rsidRPr="00B367B6" w:rsidRDefault="00407F34" w:rsidP="009D5B61">
      <w:pPr>
        <w:pStyle w:val="Standard-BlockCharCharChar"/>
        <w:rPr>
          <w:szCs w:val="24"/>
        </w:rPr>
      </w:pPr>
      <w:r w:rsidRPr="00B367B6">
        <w:rPr>
          <w:szCs w:val="24"/>
        </w:rPr>
        <w:t xml:space="preserve">Wählen Sie aus der Drop-Down-Liste die von Ihnen gewünschte Sprache aus. Bestätigen Sie die Eingabe mit </w:t>
      </w:r>
      <w:r w:rsidR="00F70807">
        <w:rPr>
          <w:szCs w:val="24"/>
        </w:rPr>
        <w:t>„</w:t>
      </w:r>
      <w:r w:rsidRPr="004A652E">
        <w:rPr>
          <w:szCs w:val="24"/>
        </w:rPr>
        <w:t>OK</w:t>
      </w:r>
      <w:r w:rsidR="00F70807">
        <w:rPr>
          <w:szCs w:val="24"/>
        </w:rPr>
        <w:t>“</w:t>
      </w:r>
      <w:r w:rsidRPr="004A652E">
        <w:rPr>
          <w:szCs w:val="24"/>
        </w:rPr>
        <w:t>.</w:t>
      </w:r>
      <w:r w:rsidRPr="00B367B6">
        <w:rPr>
          <w:szCs w:val="24"/>
        </w:rPr>
        <w:t xml:space="preserve"> Anschließend müssen Sie den Partitur-Editor zunächst </w:t>
      </w:r>
      <w:r w:rsidR="004916FE" w:rsidRPr="00B367B6">
        <w:rPr>
          <w:szCs w:val="24"/>
        </w:rPr>
        <w:t>vollständig beenden</w:t>
      </w:r>
      <w:r w:rsidRPr="00B367B6">
        <w:rPr>
          <w:szCs w:val="24"/>
        </w:rPr>
        <w:t xml:space="preserve"> und </w:t>
      </w:r>
      <w:r w:rsidR="004916FE" w:rsidRPr="00B367B6">
        <w:rPr>
          <w:szCs w:val="24"/>
        </w:rPr>
        <w:t xml:space="preserve">anschließend </w:t>
      </w:r>
      <w:r w:rsidRPr="00B367B6">
        <w:rPr>
          <w:szCs w:val="24"/>
        </w:rPr>
        <w:t>wieder neu star</w:t>
      </w:r>
      <w:r w:rsidR="004916FE" w:rsidRPr="00B367B6">
        <w:rPr>
          <w:szCs w:val="24"/>
        </w:rPr>
        <w:t>ten. Erst dann wird die Änderung der Sprache</w:t>
      </w:r>
      <w:r w:rsidRPr="00B367B6">
        <w:rPr>
          <w:szCs w:val="24"/>
        </w:rPr>
        <w:t xml:space="preserve"> wirksam.</w:t>
      </w:r>
    </w:p>
    <w:p w:rsidR="00EF511D" w:rsidRPr="009D5B61" w:rsidRDefault="000D29D8" w:rsidP="009D5B61">
      <w:pPr>
        <w:pStyle w:val="UnterpunkteGrau"/>
        <w:numPr>
          <w:ilvl w:val="0"/>
          <w:numId w:val="54"/>
        </w:numPr>
        <w:tabs>
          <w:tab w:val="clear" w:pos="482"/>
          <w:tab w:val="left" w:pos="284"/>
        </w:tabs>
        <w:ind w:left="0" w:firstLine="0"/>
        <w:rPr>
          <w:shd w:val="clear" w:color="auto" w:fill="auto"/>
        </w:rPr>
      </w:pPr>
      <w:r w:rsidRPr="004A652E">
        <w:t>Media:</w:t>
      </w:r>
      <w:r w:rsidRPr="009D5B61">
        <w:rPr>
          <w:szCs w:val="20"/>
          <w:shd w:val="clear" w:color="auto" w:fill="auto"/>
        </w:rPr>
        <w:t xml:space="preserve"> </w:t>
      </w:r>
      <w:r w:rsidR="00EF511D" w:rsidRPr="009D5B61">
        <w:rPr>
          <w:shd w:val="clear" w:color="auto" w:fill="auto"/>
        </w:rPr>
        <w:t xml:space="preserve">Unter dem Reiter </w:t>
      </w:r>
      <w:r w:rsidR="00F70807" w:rsidRPr="009D5B61">
        <w:rPr>
          <w:shd w:val="clear" w:color="auto" w:fill="auto"/>
        </w:rPr>
        <w:t>„</w:t>
      </w:r>
      <w:r w:rsidR="00EF511D" w:rsidRPr="009D5B61">
        <w:rPr>
          <w:shd w:val="clear" w:color="auto" w:fill="auto"/>
        </w:rPr>
        <w:t>Media</w:t>
      </w:r>
      <w:r w:rsidR="00F70807" w:rsidRPr="009D5B61">
        <w:rPr>
          <w:shd w:val="clear" w:color="auto" w:fill="auto"/>
        </w:rPr>
        <w:t>“</w:t>
      </w:r>
      <w:r w:rsidR="00EF511D" w:rsidRPr="009D5B61">
        <w:rPr>
          <w:shd w:val="clear" w:color="auto" w:fill="auto"/>
        </w:rPr>
        <w:t xml:space="preserve"> können Sie festlegen, welcher Player zum Abspielen von Audio- und Videodaten verwendet werden soll.</w:t>
      </w:r>
    </w:p>
    <w:p w:rsidR="00EF511D" w:rsidRPr="00B367B6" w:rsidRDefault="00F17B16" w:rsidP="000D29D8">
      <w:pPr>
        <w:pStyle w:val="Standard-BlockCharCharChar"/>
        <w:jc w:val="center"/>
        <w:rPr>
          <w:szCs w:val="24"/>
        </w:rPr>
      </w:pPr>
      <w:r w:rsidRPr="00B367B6">
        <w:rPr>
          <w:noProof/>
          <w:szCs w:val="24"/>
        </w:rPr>
        <w:drawing>
          <wp:inline distT="0" distB="0" distL="0" distR="0" wp14:anchorId="0F1DD237" wp14:editId="06164B92">
            <wp:extent cx="3048000" cy="1971675"/>
            <wp:effectExtent l="0" t="0" r="0" b="9525"/>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48000" cy="1971675"/>
                    </a:xfrm>
                    <a:prstGeom prst="rect">
                      <a:avLst/>
                    </a:prstGeom>
                    <a:noFill/>
                    <a:ln>
                      <a:noFill/>
                    </a:ln>
                  </pic:spPr>
                </pic:pic>
              </a:graphicData>
            </a:graphic>
          </wp:inline>
        </w:drawing>
      </w:r>
      <w:r w:rsidR="0020015E" w:rsidRPr="00B367B6">
        <w:rPr>
          <w:szCs w:val="24"/>
        </w:rPr>
        <w:t xml:space="preserve"> </w:t>
      </w:r>
      <w:r w:rsidRPr="00B367B6">
        <w:rPr>
          <w:noProof/>
          <w:szCs w:val="24"/>
        </w:rPr>
        <w:drawing>
          <wp:inline distT="0" distB="0" distL="0" distR="0" wp14:anchorId="205DCD5F" wp14:editId="499C8B3B">
            <wp:extent cx="2590800" cy="1971675"/>
            <wp:effectExtent l="0" t="0" r="0" b="9525"/>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90800" cy="1971675"/>
                    </a:xfrm>
                    <a:prstGeom prst="rect">
                      <a:avLst/>
                    </a:prstGeom>
                    <a:noFill/>
                    <a:ln>
                      <a:noFill/>
                    </a:ln>
                  </pic:spPr>
                </pic:pic>
              </a:graphicData>
            </a:graphic>
          </wp:inline>
        </w:drawing>
      </w:r>
    </w:p>
    <w:p w:rsidR="00EF511D" w:rsidRPr="00B367B6" w:rsidRDefault="00EF511D" w:rsidP="009D5B61">
      <w:pPr>
        <w:pStyle w:val="Standard-BlockCharCharChar"/>
      </w:pPr>
      <w:r w:rsidRPr="00B367B6">
        <w:t xml:space="preserve">Meist ist der voreingestellte Player </w:t>
      </w:r>
      <w:r w:rsidR="004F0E91" w:rsidRPr="00B367B6">
        <w:t xml:space="preserve">(DirectShow auf Windows, </w:t>
      </w:r>
      <w:r w:rsidR="00D56DAA" w:rsidRPr="00B367B6">
        <w:t>ELAN-</w:t>
      </w:r>
      <w:r w:rsidR="004F0E91" w:rsidRPr="00B367B6">
        <w:t xml:space="preserve">Quicktime auf dem MAC, JMF auf Linux) </w:t>
      </w:r>
      <w:r w:rsidRPr="00B367B6">
        <w:t xml:space="preserve">die beste Wahl. </w:t>
      </w:r>
      <w:r w:rsidR="004F0E91" w:rsidRPr="00B367B6">
        <w:t xml:space="preserve">Damit geänderte Einstellungen wirksam werden, müssen Sie den Editor neu starten. </w:t>
      </w:r>
      <w:r w:rsidR="0020015E" w:rsidRPr="00B367B6">
        <w:t xml:space="preserve">Siehe hierzu auch das Dokument </w:t>
      </w:r>
      <w:r w:rsidR="004F0E91" w:rsidRPr="00B367B6">
        <w:rPr>
          <w:rStyle w:val="Dokumentation"/>
          <w:szCs w:val="24"/>
        </w:rPr>
        <w:t>Audio and Video support in EXMARaLDA</w:t>
      </w:r>
      <w:r w:rsidR="004F0E91" w:rsidRPr="00B367B6">
        <w:t xml:space="preserve">. </w:t>
      </w:r>
    </w:p>
    <w:p w:rsidR="0020015E" w:rsidRPr="00B367B6" w:rsidRDefault="008A1DF2" w:rsidP="009D5B61">
      <w:pPr>
        <w:pStyle w:val="Standard-BlockCharCharChar"/>
      </w:pPr>
      <w:r w:rsidRPr="00B367B6">
        <w:t>Zusätzlich können Sie verschiedene Parameter für das Verhalten der Zeitachse in der Partitur einstellen:</w:t>
      </w:r>
    </w:p>
    <w:p w:rsidR="008A1DF2" w:rsidRPr="00B367B6" w:rsidRDefault="008A1DF2" w:rsidP="009D5B61">
      <w:pPr>
        <w:pStyle w:val="Standard-BlockCharCharChar"/>
        <w:numPr>
          <w:ilvl w:val="0"/>
          <w:numId w:val="34"/>
        </w:numPr>
        <w:rPr>
          <w:szCs w:val="24"/>
        </w:rPr>
      </w:pPr>
      <w:r w:rsidRPr="00B367B6">
        <w:rPr>
          <w:szCs w:val="24"/>
          <w:shd w:val="clear" w:color="auto" w:fill="D9D9D9"/>
        </w:rPr>
        <w:t>Auto anchor transcription to media:</w:t>
      </w:r>
      <w:r w:rsidRPr="00B367B6">
        <w:rPr>
          <w:szCs w:val="24"/>
        </w:rPr>
        <w:t xml:space="preserve"> wenn diese Option ausgewählt ist, wird die Transkription automatisch mit einer zugeordneten Aufnahme verankert,  der erste Zeitpunkt in der Zeitachse erhält den Wert 0.0, der letzte Zeitpunkt den Wert, der dem Ende der Aufnahme entspricht. </w:t>
      </w:r>
    </w:p>
    <w:p w:rsidR="008A1DF2" w:rsidRPr="00B367B6" w:rsidRDefault="008A1DF2" w:rsidP="009D5B61">
      <w:pPr>
        <w:pStyle w:val="Standard-BlockCharCharChar"/>
        <w:numPr>
          <w:ilvl w:val="0"/>
          <w:numId w:val="34"/>
        </w:numPr>
        <w:rPr>
          <w:szCs w:val="24"/>
        </w:rPr>
      </w:pPr>
      <w:r w:rsidRPr="00B367B6">
        <w:rPr>
          <w:szCs w:val="24"/>
          <w:shd w:val="clear" w:color="auto" w:fill="D9D9D9"/>
        </w:rPr>
        <w:t>Auto remove unused timeline items after merge:</w:t>
      </w:r>
      <w:r w:rsidRPr="00B367B6">
        <w:rPr>
          <w:szCs w:val="24"/>
        </w:rPr>
        <w:t xml:space="preserve"> wenn diese Option ausgewählt ist, wird </w:t>
      </w:r>
      <w:r w:rsidRPr="00B367B6">
        <w:rPr>
          <w:szCs w:val="24"/>
        </w:rPr>
        <w:lastRenderedPageBreak/>
        <w:t>nach dem Zusammenlegen von Ereignissen automatisch überprüft, ob die Zeitachse ungenutzte Zeitpunkte enthält. Falls ja, werden diese entfernt.</w:t>
      </w:r>
    </w:p>
    <w:p w:rsidR="00EF511D" w:rsidRPr="00B367B6" w:rsidRDefault="00EF511D">
      <w:pPr>
        <w:rPr>
          <w:rFonts w:ascii="Times New Roman" w:hAnsi="Times New Roman"/>
          <w:sz w:val="24"/>
          <w:szCs w:val="24"/>
        </w:rPr>
      </w:pPr>
    </w:p>
    <w:p w:rsidR="000D29D8" w:rsidRPr="009D5B61" w:rsidRDefault="00E138D7" w:rsidP="009D5B61">
      <w:pPr>
        <w:pStyle w:val="UnterpunkteGrau"/>
        <w:numPr>
          <w:ilvl w:val="0"/>
          <w:numId w:val="54"/>
        </w:numPr>
        <w:tabs>
          <w:tab w:val="clear" w:pos="482"/>
          <w:tab w:val="left" w:pos="284"/>
        </w:tabs>
        <w:ind w:left="0" w:firstLine="0"/>
        <w:rPr>
          <w:szCs w:val="20"/>
          <w:shd w:val="clear" w:color="auto" w:fill="auto"/>
        </w:rPr>
      </w:pPr>
      <w:r w:rsidRPr="004A652E">
        <w:t>Paths</w:t>
      </w:r>
      <w:r w:rsidR="000D29D8" w:rsidRPr="004A652E">
        <w:t>:</w:t>
      </w:r>
      <w:r w:rsidR="000D29D8" w:rsidRPr="009D5B61">
        <w:rPr>
          <w:szCs w:val="20"/>
          <w:shd w:val="clear" w:color="auto" w:fill="auto"/>
        </w:rPr>
        <w:t xml:space="preserve"> </w:t>
      </w:r>
      <w:r w:rsidR="00B445B1" w:rsidRPr="009D5B61">
        <w:rPr>
          <w:szCs w:val="20"/>
          <w:shd w:val="clear" w:color="auto" w:fill="auto"/>
        </w:rPr>
        <w:t xml:space="preserve">Unter diesem Punkt können Sie </w:t>
      </w:r>
      <w:r w:rsidRPr="009D5B61">
        <w:rPr>
          <w:szCs w:val="20"/>
          <w:shd w:val="clear" w:color="auto" w:fill="auto"/>
        </w:rPr>
        <w:t xml:space="preserve">erstens </w:t>
      </w:r>
      <w:r w:rsidR="00B445B1" w:rsidRPr="009D5B61">
        <w:rPr>
          <w:szCs w:val="20"/>
          <w:shd w:val="clear" w:color="auto" w:fill="auto"/>
        </w:rPr>
        <w:t>einstellen, in welches Verzeichnis der Partitur-Editor die Log-Datei (Datei mit Fehlermeldungen etc.</w:t>
      </w:r>
      <w:r w:rsidR="004A652E" w:rsidRPr="009D5B61">
        <w:rPr>
          <w:szCs w:val="20"/>
          <w:shd w:val="clear" w:color="auto" w:fill="auto"/>
        </w:rPr>
        <w:t xml:space="preserve">: </w:t>
      </w:r>
      <w:r w:rsidR="00F70807" w:rsidRPr="009D5B61">
        <w:rPr>
          <w:szCs w:val="20"/>
          <w:shd w:val="clear" w:color="auto" w:fill="auto"/>
        </w:rPr>
        <w:t>„</w:t>
      </w:r>
      <w:r w:rsidRPr="009D5B61">
        <w:rPr>
          <w:szCs w:val="20"/>
          <w:shd w:val="clear" w:color="auto" w:fill="auto"/>
        </w:rPr>
        <w:t>Log file directory</w:t>
      </w:r>
      <w:r w:rsidR="00F70807" w:rsidRPr="009D5B61">
        <w:rPr>
          <w:szCs w:val="20"/>
          <w:shd w:val="clear" w:color="auto" w:fill="auto"/>
        </w:rPr>
        <w:t>“</w:t>
      </w:r>
      <w:r w:rsidR="00B445B1" w:rsidRPr="009D5B61">
        <w:rPr>
          <w:szCs w:val="20"/>
          <w:shd w:val="clear" w:color="auto" w:fill="auto"/>
        </w:rPr>
        <w:t>) schreibt</w:t>
      </w:r>
      <w:r w:rsidRPr="009D5B61">
        <w:rPr>
          <w:szCs w:val="20"/>
          <w:shd w:val="clear" w:color="auto" w:fill="auto"/>
        </w:rPr>
        <w:t>. Zweitens können Sie an</w:t>
      </w:r>
      <w:r w:rsidR="004A652E" w:rsidRPr="009D5B61">
        <w:rPr>
          <w:szCs w:val="20"/>
          <w:shd w:val="clear" w:color="auto" w:fill="auto"/>
        </w:rPr>
        <w:t>geben, in welchem Verzeichnis (</w:t>
      </w:r>
      <w:r w:rsidR="00F70807" w:rsidRPr="009D5B61">
        <w:rPr>
          <w:szCs w:val="20"/>
          <w:shd w:val="clear" w:color="auto" w:fill="auto"/>
        </w:rPr>
        <w:t>„</w:t>
      </w:r>
      <w:r w:rsidRPr="009D5B61">
        <w:rPr>
          <w:szCs w:val="20"/>
          <w:shd w:val="clear" w:color="auto" w:fill="auto"/>
        </w:rPr>
        <w:t>Praat directory</w:t>
      </w:r>
      <w:r w:rsidR="00F70807" w:rsidRPr="009D5B61">
        <w:rPr>
          <w:szCs w:val="20"/>
          <w:shd w:val="clear" w:color="auto" w:fill="auto"/>
        </w:rPr>
        <w:t>“</w:t>
      </w:r>
      <w:r w:rsidRPr="009D5B61">
        <w:rPr>
          <w:szCs w:val="20"/>
          <w:shd w:val="clear" w:color="auto" w:fill="auto"/>
        </w:rPr>
        <w:t>) sich die Programme praat.exe und sendpraat.exe befinden, die für die Verwendung des Praat Panels (siehe oben) benötigt werden.</w:t>
      </w:r>
    </w:p>
    <w:p w:rsidR="00E138D7" w:rsidRPr="00B367B6" w:rsidRDefault="00F17B16" w:rsidP="0020015E">
      <w:pPr>
        <w:pStyle w:val="Standard-BlockCharCharChar"/>
        <w:ind w:left="567" w:hanging="567"/>
        <w:jc w:val="center"/>
        <w:rPr>
          <w:szCs w:val="24"/>
        </w:rPr>
      </w:pPr>
      <w:r w:rsidRPr="00B367B6">
        <w:rPr>
          <w:noProof/>
          <w:szCs w:val="24"/>
        </w:rPr>
        <w:drawing>
          <wp:inline distT="0" distB="0" distL="0" distR="0" wp14:anchorId="1596287C" wp14:editId="3C9BCC8D">
            <wp:extent cx="4076700" cy="2095500"/>
            <wp:effectExtent l="0" t="0" r="0" b="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76700" cy="2095500"/>
                    </a:xfrm>
                    <a:prstGeom prst="rect">
                      <a:avLst/>
                    </a:prstGeom>
                    <a:noFill/>
                    <a:ln>
                      <a:noFill/>
                    </a:ln>
                  </pic:spPr>
                </pic:pic>
              </a:graphicData>
            </a:graphic>
          </wp:inline>
        </w:drawing>
      </w:r>
    </w:p>
    <w:p w:rsidR="000D29D8" w:rsidRPr="009D5B61" w:rsidRDefault="000D29D8" w:rsidP="009D5B61">
      <w:pPr>
        <w:pStyle w:val="UnterpunkteGrau"/>
        <w:numPr>
          <w:ilvl w:val="0"/>
          <w:numId w:val="54"/>
        </w:numPr>
        <w:tabs>
          <w:tab w:val="clear" w:pos="482"/>
          <w:tab w:val="left" w:pos="284"/>
        </w:tabs>
        <w:ind w:left="0" w:firstLine="0"/>
        <w:rPr>
          <w:szCs w:val="20"/>
          <w:shd w:val="clear" w:color="auto" w:fill="auto"/>
        </w:rPr>
      </w:pPr>
      <w:r w:rsidRPr="004A652E">
        <w:t>Menus:</w:t>
      </w:r>
      <w:r w:rsidRPr="009D5B61">
        <w:rPr>
          <w:szCs w:val="20"/>
          <w:shd w:val="clear" w:color="auto" w:fill="auto"/>
        </w:rPr>
        <w:t xml:space="preserve"> </w:t>
      </w:r>
      <w:r w:rsidR="00B445B1" w:rsidRPr="009D5B61">
        <w:rPr>
          <w:szCs w:val="20"/>
          <w:shd w:val="clear" w:color="auto" w:fill="auto"/>
        </w:rPr>
        <w:t>Über diesen Punkt können Sie projektspezifische Menüs ein- bzw. ausblenden.</w:t>
      </w:r>
    </w:p>
    <w:p w:rsidR="0020015E" w:rsidRPr="00B367B6" w:rsidRDefault="0020015E">
      <w:pPr>
        <w:rPr>
          <w:rFonts w:ascii="Times New Roman" w:hAnsi="Times New Roman"/>
          <w:sz w:val="24"/>
          <w:szCs w:val="24"/>
        </w:rPr>
      </w:pPr>
    </w:p>
    <w:p w:rsidR="0020015E" w:rsidRPr="00B367B6" w:rsidRDefault="00F17B16" w:rsidP="0020015E">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40031D35" wp14:editId="528447E1">
            <wp:extent cx="3190875" cy="2085975"/>
            <wp:effectExtent l="0" t="0" r="9525" b="9525"/>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90875" cy="2085975"/>
                    </a:xfrm>
                    <a:prstGeom prst="rect">
                      <a:avLst/>
                    </a:prstGeom>
                    <a:noFill/>
                    <a:ln>
                      <a:noFill/>
                    </a:ln>
                  </pic:spPr>
                </pic:pic>
              </a:graphicData>
            </a:graphic>
          </wp:inline>
        </w:drawing>
      </w:r>
    </w:p>
    <w:p w:rsidR="000D29D8" w:rsidRPr="00355B2A" w:rsidRDefault="000D29D8">
      <w:pPr>
        <w:rPr>
          <w:rFonts w:ascii="Times New Roman" w:hAnsi="Times New Roman"/>
        </w:rPr>
      </w:pPr>
    </w:p>
    <w:p w:rsidR="00D8108D" w:rsidRPr="00355B2A" w:rsidRDefault="00D8108D" w:rsidP="004C0823">
      <w:pPr>
        <w:pStyle w:val="berschrift3"/>
      </w:pPr>
      <w:bookmarkStart w:id="209" w:name="_Toc55213823"/>
      <w:bookmarkStart w:id="210" w:name="_Toc69129810"/>
      <w:bookmarkStart w:id="211" w:name="_Toc69129951"/>
      <w:bookmarkStart w:id="212" w:name="_Ref108437726"/>
      <w:bookmarkStart w:id="213" w:name="_Toc403472298"/>
      <w:r w:rsidRPr="004A652E">
        <w:t>Edit</w:t>
      </w:r>
      <w:r w:rsidRPr="00355B2A">
        <w:t> &gt; Partitur preferencess…</w:t>
      </w:r>
      <w:bookmarkEnd w:id="209"/>
      <w:bookmarkEnd w:id="210"/>
      <w:bookmarkEnd w:id="211"/>
      <w:bookmarkEnd w:id="212"/>
      <w:bookmarkEnd w:id="213"/>
    </w:p>
    <w:p w:rsidR="00D8108D" w:rsidRPr="00B367B6" w:rsidRDefault="00D8108D" w:rsidP="0068249E">
      <w:pPr>
        <w:pStyle w:val="Standard-BlockCharCharChar"/>
        <w:keepNext/>
        <w:rPr>
          <w:szCs w:val="24"/>
        </w:rPr>
      </w:pPr>
      <w:r w:rsidRPr="00B367B6">
        <w:rPr>
          <w:szCs w:val="24"/>
        </w:rPr>
        <w:t>Öffnet einen Dialog zum Festlegen von Parametern für die Ausgabe als Partitur auf einem Drucker, als RTF-Datei, als HTML-D</w:t>
      </w:r>
      <w:r w:rsidR="004A652E">
        <w:rPr>
          <w:szCs w:val="24"/>
        </w:rPr>
        <w:t xml:space="preserve">atei oder als XML-Datei (siehe </w:t>
      </w:r>
      <w:r w:rsidR="004A652E" w:rsidRPr="009D5612">
        <w:rPr>
          <w:rStyle w:val="Menufunction"/>
        </w:rPr>
        <w:t>File &gt; Output...</w:t>
      </w:r>
      <w:r w:rsidRPr="00B367B6">
        <w:rPr>
          <w:szCs w:val="24"/>
        </w:rPr>
        <w:t xml:space="preserve">). Der Dialog </w:t>
      </w:r>
      <w:r w:rsidRPr="00B367B6">
        <w:rPr>
          <w:szCs w:val="24"/>
        </w:rPr>
        <w:lastRenderedPageBreak/>
        <w:t>ist in fünf Unterpunkte unterteilt:</w:t>
      </w:r>
    </w:p>
    <w:p w:rsidR="00D8108D" w:rsidRPr="00355B2A" w:rsidRDefault="00D8108D" w:rsidP="0068249E">
      <w:pPr>
        <w:pStyle w:val="Standard-BlockCharCharChar"/>
        <w:keepNext/>
      </w:pPr>
    </w:p>
    <w:p w:rsidR="00D8108D" w:rsidRPr="00355B2A" w:rsidRDefault="00F17B16" w:rsidP="0068249E">
      <w:pPr>
        <w:pStyle w:val="BildChar"/>
        <w:keepNext/>
      </w:pPr>
      <w:r w:rsidRPr="00355B2A">
        <w:rPr>
          <w:noProof/>
        </w:rPr>
        <w:drawing>
          <wp:inline distT="0" distB="0" distL="0" distR="0" wp14:anchorId="37C66379" wp14:editId="50E2DF8A">
            <wp:extent cx="2447925" cy="3038475"/>
            <wp:effectExtent l="0" t="0" r="9525" b="9525"/>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47925" cy="3038475"/>
                    </a:xfrm>
                    <a:prstGeom prst="rect">
                      <a:avLst/>
                    </a:prstGeom>
                    <a:noFill/>
                    <a:ln>
                      <a:noFill/>
                    </a:ln>
                  </pic:spPr>
                </pic:pic>
              </a:graphicData>
            </a:graphic>
          </wp:inline>
        </w:drawing>
      </w:r>
    </w:p>
    <w:p w:rsidR="00D8108D" w:rsidRPr="00355B2A" w:rsidRDefault="00D8108D" w:rsidP="00042405"/>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Break</w:t>
      </w:r>
      <w:r w:rsidR="00F70807">
        <w:rPr>
          <w:szCs w:val="24"/>
        </w:rPr>
        <w:t>“</w:t>
      </w:r>
      <w:r w:rsidRPr="00B367B6">
        <w:rPr>
          <w:szCs w:val="24"/>
        </w:rPr>
        <w:t xml:space="preserve"> werden Parameter für den Zeilen- bzw. Seitenumbruch festgelegt:</w:t>
      </w:r>
    </w:p>
    <w:p w:rsidR="00D8108D" w:rsidRPr="00B367B6" w:rsidRDefault="00D8108D" w:rsidP="00E23B92">
      <w:pPr>
        <w:pStyle w:val="Standard-BlockCharCharChar"/>
        <w:numPr>
          <w:ilvl w:val="0"/>
          <w:numId w:val="34"/>
        </w:numPr>
        <w:rPr>
          <w:szCs w:val="24"/>
        </w:rPr>
      </w:pPr>
      <w:r w:rsidRPr="00B367B6">
        <w:rPr>
          <w:szCs w:val="24"/>
          <w:shd w:val="clear" w:color="auto" w:fill="D9D9D9"/>
        </w:rPr>
        <w:t>Respect word boundaries:</w:t>
      </w:r>
      <w:r w:rsidRPr="00B367B6">
        <w:rPr>
          <w:szCs w:val="24"/>
        </w:rPr>
        <w:t xml:space="preserve"> legt fest, ob beim Umbruch auf Wortgrenzen (Leerzeichen, Apostroph, Bindestrich) Rücksicht genommen werden soll, d. h. ob Umbrüche mitten im Wort verhindert werden sollen.</w:t>
      </w:r>
    </w:p>
    <w:p w:rsidR="00D8108D" w:rsidRPr="00B367B6" w:rsidRDefault="00D8108D" w:rsidP="00E23B92">
      <w:pPr>
        <w:pStyle w:val="Standard-BlockCharCharChar"/>
        <w:numPr>
          <w:ilvl w:val="0"/>
          <w:numId w:val="34"/>
        </w:numPr>
        <w:rPr>
          <w:szCs w:val="24"/>
        </w:rPr>
      </w:pPr>
      <w:r w:rsidRPr="00B367B6">
        <w:rPr>
          <w:szCs w:val="24"/>
          <w:shd w:val="clear" w:color="auto" w:fill="D9D9D9"/>
        </w:rPr>
        <w:t>Horizontal tolerance:</w:t>
      </w:r>
      <w:r w:rsidRPr="00B367B6">
        <w:rPr>
          <w:szCs w:val="24"/>
        </w:rPr>
        <w:t xml:space="preserve"> legt einen Toleranzbereich für die Umbruchbreite fest. Je größer dieser Wert ist, desto weniger werden kleinere Einheiten beim Umbruch </w:t>
      </w:r>
      <w:r w:rsidR="00F70807">
        <w:rPr>
          <w:szCs w:val="24"/>
        </w:rPr>
        <w:t>„</w:t>
      </w:r>
      <w:r w:rsidRPr="00B367B6">
        <w:rPr>
          <w:szCs w:val="24"/>
        </w:rPr>
        <w:t>zerstückelt</w:t>
      </w:r>
      <w:r w:rsidR="00F70807">
        <w:rPr>
          <w:szCs w:val="24"/>
        </w:rPr>
        <w:t>“</w:t>
      </w:r>
      <w:r w:rsidRPr="00B367B6">
        <w:rPr>
          <w:szCs w:val="24"/>
        </w:rPr>
        <w:t>, desto mehr Partiturflächen ergeben sich aber auch.</w:t>
      </w:r>
    </w:p>
    <w:p w:rsidR="00D8108D" w:rsidRPr="00B367B6" w:rsidRDefault="00D8108D" w:rsidP="00E23B92">
      <w:pPr>
        <w:pStyle w:val="Standard-BlockCharCharChar"/>
        <w:numPr>
          <w:ilvl w:val="0"/>
          <w:numId w:val="34"/>
        </w:numPr>
        <w:rPr>
          <w:szCs w:val="24"/>
        </w:rPr>
      </w:pPr>
      <w:r w:rsidRPr="00B367B6">
        <w:rPr>
          <w:szCs w:val="24"/>
          <w:shd w:val="clear" w:color="auto" w:fill="D9D9D9"/>
        </w:rPr>
        <w:t>Vertical tolerance:</w:t>
      </w:r>
      <w:r w:rsidRPr="00B367B6">
        <w:rPr>
          <w:szCs w:val="24"/>
        </w:rPr>
        <w:t xml:space="preserve"> legt einen Toleranzbereich für den Seitenumbruch fest. Sollten Sie mit dem Seitenumbruch Probleme haben (das kann z. B. in Abhängigkeit vom Drucker vorkommen), passen Sie diesen Wert an.</w:t>
      </w:r>
    </w:p>
    <w:p w:rsidR="00D8108D" w:rsidRPr="00B367B6" w:rsidRDefault="00D8108D" w:rsidP="00E23B92">
      <w:pPr>
        <w:pStyle w:val="Standard-BlockCharCharChar"/>
        <w:numPr>
          <w:ilvl w:val="0"/>
          <w:numId w:val="34"/>
        </w:numPr>
        <w:rPr>
          <w:szCs w:val="24"/>
        </w:rPr>
      </w:pPr>
      <w:r w:rsidRPr="00B367B6">
        <w:rPr>
          <w:szCs w:val="24"/>
          <w:shd w:val="clear" w:color="auto" w:fill="D9D9D9"/>
        </w:rPr>
        <w:t>Additional label space</w:t>
      </w:r>
      <w:r w:rsidRPr="00AC5755">
        <w:rPr>
          <w:szCs w:val="24"/>
          <w:shd w:val="clear" w:color="auto" w:fill="D9D9D9"/>
        </w:rPr>
        <w:t>:</w:t>
      </w:r>
      <w:r w:rsidRPr="00B367B6">
        <w:rPr>
          <w:szCs w:val="24"/>
        </w:rPr>
        <w:t xml:space="preserve"> legt einen zusätzlichen Leerraum zwischen den Spurlabels und dem ersten Eintrag fest.</w:t>
      </w:r>
    </w:p>
    <w:p w:rsidR="00D8108D" w:rsidRPr="00B367B6" w:rsidRDefault="00D8108D" w:rsidP="00E23B92">
      <w:pPr>
        <w:pStyle w:val="Standard-BlockCharCharChar"/>
        <w:numPr>
          <w:ilvl w:val="0"/>
          <w:numId w:val="34"/>
        </w:numPr>
        <w:rPr>
          <w:szCs w:val="24"/>
        </w:rPr>
      </w:pPr>
      <w:r w:rsidRPr="00B367B6">
        <w:rPr>
          <w:szCs w:val="24"/>
          <w:shd w:val="clear" w:color="auto" w:fill="D9D9D9"/>
        </w:rPr>
        <w:t>Remove Empty Lines:</w:t>
      </w:r>
      <w:r w:rsidRPr="00B367B6">
        <w:rPr>
          <w:szCs w:val="24"/>
        </w:rPr>
        <w:t xml:space="preserve"> legt fest, ob durch den Umbruch entstandene Leerzeilen entfernt werden sollen.</w:t>
      </w:r>
    </w:p>
    <w:p w:rsidR="00D8108D" w:rsidRPr="00B367B6" w:rsidRDefault="00D8108D" w:rsidP="00E23B92">
      <w:pPr>
        <w:pStyle w:val="Standard-BlockCharCharChar"/>
        <w:numPr>
          <w:ilvl w:val="0"/>
          <w:numId w:val="34"/>
        </w:numPr>
        <w:rPr>
          <w:szCs w:val="24"/>
        </w:rPr>
      </w:pPr>
      <w:r w:rsidRPr="00B367B6">
        <w:rPr>
          <w:szCs w:val="24"/>
          <w:shd w:val="clear" w:color="auto" w:fill="D9D9D9"/>
        </w:rPr>
        <w:t>Number partitur areas:</w:t>
      </w:r>
      <w:r w:rsidRPr="00B367B6">
        <w:rPr>
          <w:szCs w:val="24"/>
        </w:rPr>
        <w:t xml:space="preserve"> legt fest, ob die Partiturflächen (</w:t>
      </w:r>
      <w:r w:rsidR="00F70807">
        <w:rPr>
          <w:szCs w:val="24"/>
        </w:rPr>
        <w:t>„</w:t>
      </w:r>
      <w:r w:rsidRPr="00B367B6">
        <w:rPr>
          <w:szCs w:val="24"/>
        </w:rPr>
        <w:t>Partitur Areas</w:t>
      </w:r>
      <w:r w:rsidR="00F70807">
        <w:rPr>
          <w:szCs w:val="24"/>
        </w:rPr>
        <w:t>“</w:t>
      </w:r>
      <w:r w:rsidRPr="00B367B6">
        <w:rPr>
          <w:szCs w:val="24"/>
        </w:rPr>
        <w:t>) durchnummeriert werden sollen.</w:t>
      </w:r>
    </w:p>
    <w:p w:rsidR="00D8108D" w:rsidRPr="00B367B6" w:rsidRDefault="00D8108D" w:rsidP="00E23B92">
      <w:pPr>
        <w:pStyle w:val="Standard-BlockCharCharChar"/>
        <w:numPr>
          <w:ilvl w:val="0"/>
          <w:numId w:val="34"/>
        </w:numPr>
        <w:rPr>
          <w:szCs w:val="24"/>
        </w:rPr>
      </w:pPr>
      <w:r w:rsidRPr="00B367B6">
        <w:rPr>
          <w:szCs w:val="24"/>
          <w:shd w:val="clear" w:color="auto" w:fill="D9D9D9"/>
        </w:rPr>
        <w:t>Smooth right boundaries:</w:t>
      </w:r>
      <w:r w:rsidRPr="00B367B6">
        <w:rPr>
          <w:szCs w:val="24"/>
        </w:rPr>
        <w:t xml:space="preserve"> legt fest, ob die rechten Partiturflächenbegrenzungen auf eine Linie geglättet werden sollen (funktioniert nur bei Drucker- und RTF-Ausgabe, nicht bei HTML-Ausgabe).</w:t>
      </w:r>
    </w:p>
    <w:p w:rsidR="00D8108D" w:rsidRPr="00B367B6" w:rsidRDefault="00D8108D" w:rsidP="00E23B92">
      <w:pPr>
        <w:pStyle w:val="Standard-BlockCharCharChar"/>
        <w:numPr>
          <w:ilvl w:val="0"/>
          <w:numId w:val="34"/>
        </w:numPr>
        <w:rPr>
          <w:szCs w:val="24"/>
        </w:rPr>
      </w:pPr>
      <w:r w:rsidRPr="00B367B6">
        <w:rPr>
          <w:szCs w:val="24"/>
          <w:shd w:val="clear" w:color="auto" w:fill="D9D9D9"/>
        </w:rPr>
        <w:t>Save space:</w:t>
      </w:r>
      <w:r w:rsidRPr="00B367B6">
        <w:rPr>
          <w:szCs w:val="24"/>
        </w:rPr>
        <w:t xml:space="preserve"> legt fest, ob bei der Ausgabe nach Umbruch an Leerzeilen </w:t>
      </w:r>
      <w:r w:rsidR="00F70807">
        <w:rPr>
          <w:szCs w:val="24"/>
        </w:rPr>
        <w:t>„</w:t>
      </w:r>
      <w:r w:rsidRPr="00B367B6">
        <w:rPr>
          <w:szCs w:val="24"/>
        </w:rPr>
        <w:t>gespart</w:t>
      </w:r>
      <w:r w:rsidR="00F70807">
        <w:rPr>
          <w:szCs w:val="24"/>
        </w:rPr>
        <w:t>“</w:t>
      </w:r>
      <w:r w:rsidRPr="00B367B6">
        <w:rPr>
          <w:szCs w:val="24"/>
        </w:rPr>
        <w:t xml:space="preserve"> werden soll. Die Partiturnummerierung wird in diesem Falle leicht eingerückt:</w:t>
      </w:r>
    </w:p>
    <w:p w:rsidR="00D8108D" w:rsidRPr="00B367B6" w:rsidRDefault="00D8108D" w:rsidP="00D8108D">
      <w:pPr>
        <w:pStyle w:val="Standard-BlockCharCharChar"/>
        <w:rPr>
          <w:szCs w:val="24"/>
        </w:rPr>
      </w:pPr>
    </w:p>
    <w:tbl>
      <w:tblPr>
        <w:tblW w:w="9458" w:type="dxa"/>
        <w:tblInd w:w="482" w:type="dxa"/>
        <w:tblLook w:val="00A0" w:firstRow="1" w:lastRow="0" w:firstColumn="1" w:lastColumn="0" w:noHBand="0" w:noVBand="0"/>
      </w:tblPr>
      <w:tblGrid>
        <w:gridCol w:w="4729"/>
        <w:gridCol w:w="4729"/>
      </w:tblGrid>
      <w:tr w:rsidR="00D8108D" w:rsidRPr="00B367B6">
        <w:tc>
          <w:tcPr>
            <w:tcW w:w="4729" w:type="dxa"/>
          </w:tcPr>
          <w:p w:rsidR="00D8108D" w:rsidRPr="00B367B6" w:rsidRDefault="00D8108D" w:rsidP="008E73BF">
            <w:pPr>
              <w:keepNext/>
              <w:tabs>
                <w:tab w:val="clear" w:pos="482"/>
                <w:tab w:val="left" w:pos="361"/>
              </w:tabs>
              <w:rPr>
                <w:rFonts w:ascii="Times New Roman" w:hAnsi="Times New Roman"/>
                <w:sz w:val="24"/>
                <w:szCs w:val="24"/>
              </w:rPr>
            </w:pPr>
            <w:r w:rsidRPr="00B367B6">
              <w:rPr>
                <w:rFonts w:ascii="Times New Roman" w:hAnsi="Times New Roman"/>
                <w:sz w:val="24"/>
                <w:szCs w:val="24"/>
              </w:rPr>
              <w:lastRenderedPageBreak/>
              <w:t xml:space="preserve">Option </w:t>
            </w:r>
            <w:r w:rsidR="00F70807">
              <w:rPr>
                <w:rFonts w:ascii="Times New Roman" w:hAnsi="Times New Roman"/>
                <w:sz w:val="24"/>
                <w:szCs w:val="24"/>
              </w:rPr>
              <w:t>„</w:t>
            </w:r>
            <w:r w:rsidRPr="00B367B6">
              <w:rPr>
                <w:rFonts w:ascii="Times New Roman" w:hAnsi="Times New Roman"/>
                <w:sz w:val="24"/>
                <w:szCs w:val="24"/>
              </w:rPr>
              <w:t>Save Space</w:t>
            </w:r>
            <w:r w:rsidR="00F70807">
              <w:rPr>
                <w:rFonts w:ascii="Times New Roman" w:hAnsi="Times New Roman"/>
                <w:sz w:val="24"/>
                <w:szCs w:val="24"/>
              </w:rPr>
              <w:t>“</w:t>
            </w:r>
            <w:r w:rsidRPr="00B367B6">
              <w:rPr>
                <w:rFonts w:ascii="Times New Roman" w:hAnsi="Times New Roman"/>
                <w:sz w:val="24"/>
                <w:szCs w:val="24"/>
              </w:rPr>
              <w:t xml:space="preserve"> deaktiviert:</w:t>
            </w:r>
          </w:p>
        </w:tc>
        <w:tc>
          <w:tcPr>
            <w:tcW w:w="4729" w:type="dxa"/>
          </w:tcPr>
          <w:p w:rsidR="00D8108D" w:rsidRPr="00B367B6" w:rsidRDefault="00D8108D" w:rsidP="008E73BF">
            <w:pPr>
              <w:keepNext/>
              <w:tabs>
                <w:tab w:val="clear" w:pos="482"/>
                <w:tab w:val="left" w:pos="361"/>
              </w:tabs>
              <w:rPr>
                <w:rFonts w:ascii="Times New Roman" w:hAnsi="Times New Roman"/>
                <w:sz w:val="24"/>
                <w:szCs w:val="24"/>
              </w:rPr>
            </w:pPr>
            <w:r w:rsidRPr="00B367B6">
              <w:rPr>
                <w:rFonts w:ascii="Times New Roman" w:hAnsi="Times New Roman"/>
                <w:sz w:val="24"/>
                <w:szCs w:val="24"/>
              </w:rPr>
              <w:t xml:space="preserve">Option </w:t>
            </w:r>
            <w:r w:rsidR="00F70807">
              <w:rPr>
                <w:rFonts w:ascii="Times New Roman" w:hAnsi="Times New Roman"/>
                <w:sz w:val="24"/>
                <w:szCs w:val="24"/>
              </w:rPr>
              <w:t>„</w:t>
            </w:r>
            <w:r w:rsidRPr="00B367B6">
              <w:rPr>
                <w:rFonts w:ascii="Times New Roman" w:hAnsi="Times New Roman"/>
                <w:sz w:val="24"/>
                <w:szCs w:val="24"/>
              </w:rPr>
              <w:t>Save Space</w:t>
            </w:r>
            <w:r w:rsidR="00F70807">
              <w:rPr>
                <w:rFonts w:ascii="Times New Roman" w:hAnsi="Times New Roman"/>
                <w:sz w:val="24"/>
                <w:szCs w:val="24"/>
              </w:rPr>
              <w:t>“</w:t>
            </w:r>
            <w:r w:rsidRPr="00B367B6">
              <w:rPr>
                <w:rFonts w:ascii="Times New Roman" w:hAnsi="Times New Roman"/>
                <w:sz w:val="24"/>
                <w:szCs w:val="24"/>
              </w:rPr>
              <w:t xml:space="preserve"> aktiviert:</w:t>
            </w:r>
          </w:p>
          <w:p w:rsidR="00D8108D" w:rsidRPr="00B367B6" w:rsidRDefault="00D8108D" w:rsidP="008E73BF">
            <w:pPr>
              <w:keepNext/>
              <w:tabs>
                <w:tab w:val="clear" w:pos="482"/>
                <w:tab w:val="left" w:pos="361"/>
              </w:tabs>
              <w:rPr>
                <w:rFonts w:ascii="Times New Roman" w:hAnsi="Times New Roman"/>
                <w:sz w:val="24"/>
                <w:szCs w:val="24"/>
              </w:rPr>
            </w:pPr>
          </w:p>
        </w:tc>
      </w:tr>
      <w:tr w:rsidR="00D8108D" w:rsidRPr="00B367B6">
        <w:tc>
          <w:tcPr>
            <w:tcW w:w="4729" w:type="dxa"/>
          </w:tcPr>
          <w:p w:rsidR="00D8108D" w:rsidRPr="00B367B6" w:rsidRDefault="00F17B16" w:rsidP="008E73BF">
            <w:pPr>
              <w:keepNext/>
              <w:tabs>
                <w:tab w:val="clear" w:pos="482"/>
                <w:tab w:val="left" w:pos="361"/>
              </w:tabs>
              <w:rPr>
                <w:rFonts w:ascii="Times New Roman" w:hAnsi="Times New Roman"/>
                <w:sz w:val="24"/>
                <w:szCs w:val="24"/>
              </w:rPr>
            </w:pPr>
            <w:r w:rsidRPr="00B367B6">
              <w:rPr>
                <w:rFonts w:ascii="Times New Roman" w:hAnsi="Times New Roman"/>
                <w:noProof/>
                <w:sz w:val="24"/>
                <w:szCs w:val="24"/>
              </w:rPr>
              <w:drawing>
                <wp:inline distT="0" distB="0" distL="0" distR="0" wp14:anchorId="2AA68F05" wp14:editId="52C97D25">
                  <wp:extent cx="2628900" cy="12573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7">
                            <a:lum bright="6000"/>
                            <a:extLst>
                              <a:ext uri="{28A0092B-C50C-407E-A947-70E740481C1C}">
                                <a14:useLocalDpi xmlns:a14="http://schemas.microsoft.com/office/drawing/2010/main" val="0"/>
                              </a:ext>
                            </a:extLst>
                          </a:blip>
                          <a:srcRect l="4700"/>
                          <a:stretch>
                            <a:fillRect/>
                          </a:stretch>
                        </pic:blipFill>
                        <pic:spPr bwMode="auto">
                          <a:xfrm>
                            <a:off x="0" y="0"/>
                            <a:ext cx="2628900" cy="1257300"/>
                          </a:xfrm>
                          <a:prstGeom prst="rect">
                            <a:avLst/>
                          </a:prstGeom>
                          <a:noFill/>
                          <a:ln>
                            <a:noFill/>
                          </a:ln>
                        </pic:spPr>
                      </pic:pic>
                    </a:graphicData>
                  </a:graphic>
                </wp:inline>
              </w:drawing>
            </w:r>
          </w:p>
        </w:tc>
        <w:tc>
          <w:tcPr>
            <w:tcW w:w="4729" w:type="dxa"/>
          </w:tcPr>
          <w:p w:rsidR="00D8108D" w:rsidRPr="00B367B6" w:rsidRDefault="00F17B16" w:rsidP="008E73BF">
            <w:pPr>
              <w:keepNext/>
              <w:tabs>
                <w:tab w:val="clear" w:pos="482"/>
                <w:tab w:val="left" w:pos="361"/>
              </w:tabs>
              <w:rPr>
                <w:rFonts w:ascii="Times New Roman" w:hAnsi="Times New Roman"/>
                <w:sz w:val="24"/>
                <w:szCs w:val="24"/>
              </w:rPr>
            </w:pPr>
            <w:r w:rsidRPr="00B367B6">
              <w:rPr>
                <w:rFonts w:ascii="Times New Roman" w:hAnsi="Times New Roman"/>
                <w:noProof/>
                <w:sz w:val="24"/>
                <w:szCs w:val="24"/>
              </w:rPr>
              <w:drawing>
                <wp:inline distT="0" distB="0" distL="0" distR="0" wp14:anchorId="16D2D57A" wp14:editId="3154656A">
                  <wp:extent cx="2667000" cy="71437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8">
                            <a:lum bright="6000"/>
                            <a:extLst>
                              <a:ext uri="{28A0092B-C50C-407E-A947-70E740481C1C}">
                                <a14:useLocalDpi xmlns:a14="http://schemas.microsoft.com/office/drawing/2010/main" val="0"/>
                              </a:ext>
                            </a:extLst>
                          </a:blip>
                          <a:srcRect l="3226"/>
                          <a:stretch>
                            <a:fillRect/>
                          </a:stretch>
                        </pic:blipFill>
                        <pic:spPr bwMode="auto">
                          <a:xfrm>
                            <a:off x="0" y="0"/>
                            <a:ext cx="2667000" cy="714375"/>
                          </a:xfrm>
                          <a:prstGeom prst="rect">
                            <a:avLst/>
                          </a:prstGeom>
                          <a:noFill/>
                          <a:ln>
                            <a:noFill/>
                          </a:ln>
                        </pic:spPr>
                      </pic:pic>
                    </a:graphicData>
                  </a:graphic>
                </wp:inline>
              </w:drawing>
            </w:r>
          </w:p>
        </w:tc>
      </w:tr>
    </w:tbl>
    <w:p w:rsidR="00D8108D" w:rsidRPr="00B367B6" w:rsidRDefault="00D8108D" w:rsidP="00D8108D">
      <w:pPr>
        <w:pStyle w:val="BildChar"/>
        <w:rPr>
          <w:sz w:val="24"/>
          <w:szCs w:val="24"/>
        </w:rPr>
      </w:pPr>
    </w:p>
    <w:p w:rsidR="00D8108D" w:rsidRPr="00B367B6" w:rsidRDefault="00F17B16" w:rsidP="00D8108D">
      <w:pPr>
        <w:pStyle w:val="BildChar"/>
        <w:rPr>
          <w:sz w:val="24"/>
          <w:szCs w:val="24"/>
        </w:rPr>
      </w:pPr>
      <w:r w:rsidRPr="00B367B6">
        <w:rPr>
          <w:noProof/>
          <w:sz w:val="24"/>
          <w:szCs w:val="24"/>
        </w:rPr>
        <w:drawing>
          <wp:inline distT="0" distB="0" distL="0" distR="0" wp14:anchorId="0DC360EA" wp14:editId="1B699679">
            <wp:extent cx="4048125" cy="3238500"/>
            <wp:effectExtent l="0" t="0" r="9525" b="0"/>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General</w:t>
      </w:r>
      <w:r w:rsidR="00F70807">
        <w:rPr>
          <w:szCs w:val="24"/>
        </w:rPr>
        <w:t>“</w:t>
      </w:r>
      <w:r w:rsidRPr="00B367B6">
        <w:rPr>
          <w:szCs w:val="24"/>
        </w:rPr>
        <w:t xml:space="preserve"> werden weitere Parameter festgelegt, die für alle Ausgabeformen (also Drucker, RTF, HTML und XML) gelten:</w:t>
      </w:r>
    </w:p>
    <w:p w:rsidR="00D8108D" w:rsidRPr="00B367B6" w:rsidRDefault="00D8108D" w:rsidP="00E23B92">
      <w:pPr>
        <w:pStyle w:val="Standard-BlockCharCharChar"/>
        <w:numPr>
          <w:ilvl w:val="0"/>
          <w:numId w:val="34"/>
        </w:numPr>
        <w:rPr>
          <w:szCs w:val="24"/>
        </w:rPr>
      </w:pPr>
      <w:r w:rsidRPr="00B367B6">
        <w:rPr>
          <w:szCs w:val="24"/>
          <w:shd w:val="clear" w:color="auto" w:fill="D9D9D9"/>
        </w:rPr>
        <w:t>Include timeline in output:</w:t>
      </w:r>
      <w:r w:rsidRPr="00B367B6">
        <w:rPr>
          <w:szCs w:val="24"/>
        </w:rPr>
        <w:t xml:space="preserve"> legt fest, ob die Einträge in der Zeitachse (Nummerierung und/oder absolute Zeitangaben) in die Ausgabe übernommen werden sollen.</w:t>
      </w:r>
    </w:p>
    <w:p w:rsidR="00D8108D" w:rsidRPr="00B367B6" w:rsidRDefault="00D8108D" w:rsidP="00E23B92">
      <w:pPr>
        <w:pStyle w:val="Standard-BlockCharCharChar"/>
        <w:numPr>
          <w:ilvl w:val="0"/>
          <w:numId w:val="34"/>
        </w:numPr>
        <w:rPr>
          <w:szCs w:val="24"/>
        </w:rPr>
      </w:pPr>
      <w:r w:rsidRPr="00B367B6">
        <w:rPr>
          <w:szCs w:val="24"/>
          <w:shd w:val="clear" w:color="auto" w:fill="D9D9D9"/>
        </w:rPr>
        <w:t>Put timeline outside frame:</w:t>
      </w:r>
      <w:r w:rsidRPr="00B367B6">
        <w:rPr>
          <w:szCs w:val="24"/>
        </w:rPr>
        <w:t xml:space="preserve"> legt fest, ob die Einträge in der Zeitachse bei der Ausgabe innerhalb oder außerhalb der Partiturfläche erscheinen sollen.</w:t>
      </w:r>
    </w:p>
    <w:p w:rsidR="00D8108D" w:rsidRPr="00B367B6" w:rsidRDefault="00D8108D" w:rsidP="00E23B92">
      <w:pPr>
        <w:pStyle w:val="Standard-BlockCharCharChar"/>
        <w:numPr>
          <w:ilvl w:val="0"/>
          <w:numId w:val="34"/>
        </w:numPr>
        <w:rPr>
          <w:spacing w:val="-4"/>
          <w:szCs w:val="24"/>
        </w:rPr>
      </w:pPr>
      <w:r w:rsidRPr="00B367B6">
        <w:rPr>
          <w:spacing w:val="-4"/>
          <w:szCs w:val="24"/>
          <w:shd w:val="clear" w:color="auto" w:fill="D9D9D9"/>
        </w:rPr>
        <w:t>Frames:</w:t>
      </w:r>
      <w:r w:rsidRPr="00B367B6">
        <w:rPr>
          <w:spacing w:val="-4"/>
          <w:szCs w:val="24"/>
        </w:rPr>
        <w:t xml:space="preserve"> legt fest, wie die Partiturflächen umrahmt werden sollen. </w:t>
      </w:r>
      <w:r w:rsidR="00F70807">
        <w:rPr>
          <w:spacing w:val="-4"/>
          <w:szCs w:val="24"/>
        </w:rPr>
        <w:t>„</w:t>
      </w:r>
      <w:r w:rsidRPr="00B367B6">
        <w:rPr>
          <w:spacing w:val="-4"/>
          <w:szCs w:val="24"/>
        </w:rPr>
        <w:t>Left</w:t>
      </w:r>
      <w:r w:rsidR="00F70807">
        <w:rPr>
          <w:spacing w:val="-4"/>
          <w:szCs w:val="24"/>
        </w:rPr>
        <w:t>“</w:t>
      </w:r>
      <w:r w:rsidRPr="00B367B6">
        <w:rPr>
          <w:spacing w:val="-4"/>
          <w:szCs w:val="24"/>
        </w:rPr>
        <w:t xml:space="preserve">, </w:t>
      </w:r>
      <w:r w:rsidR="00F70807">
        <w:rPr>
          <w:spacing w:val="-4"/>
          <w:szCs w:val="24"/>
        </w:rPr>
        <w:t>„</w:t>
      </w:r>
      <w:r w:rsidRPr="00B367B6">
        <w:rPr>
          <w:spacing w:val="-4"/>
          <w:szCs w:val="24"/>
        </w:rPr>
        <w:t>Right</w:t>
      </w:r>
      <w:r w:rsidR="00F70807">
        <w:rPr>
          <w:spacing w:val="-4"/>
          <w:szCs w:val="24"/>
        </w:rPr>
        <w:t>“</w:t>
      </w:r>
      <w:r w:rsidRPr="00B367B6">
        <w:rPr>
          <w:spacing w:val="-4"/>
          <w:szCs w:val="24"/>
        </w:rPr>
        <w:t xml:space="preserve">, </w:t>
      </w:r>
      <w:r w:rsidR="00F70807">
        <w:rPr>
          <w:spacing w:val="-4"/>
          <w:szCs w:val="24"/>
        </w:rPr>
        <w:t>„</w:t>
      </w:r>
      <w:r w:rsidRPr="00B367B6">
        <w:rPr>
          <w:spacing w:val="-4"/>
          <w:szCs w:val="24"/>
        </w:rPr>
        <w:t>Top</w:t>
      </w:r>
      <w:r w:rsidR="00F70807">
        <w:rPr>
          <w:spacing w:val="-4"/>
          <w:szCs w:val="24"/>
        </w:rPr>
        <w:t>“</w:t>
      </w:r>
      <w:r w:rsidRPr="00B367B6">
        <w:rPr>
          <w:spacing w:val="-4"/>
          <w:szCs w:val="24"/>
        </w:rPr>
        <w:t xml:space="preserve">, </w:t>
      </w:r>
      <w:r w:rsidR="00F70807">
        <w:rPr>
          <w:spacing w:val="-4"/>
          <w:szCs w:val="24"/>
        </w:rPr>
        <w:t>„</w:t>
      </w:r>
      <w:r w:rsidRPr="00B367B6">
        <w:rPr>
          <w:spacing w:val="-4"/>
          <w:szCs w:val="24"/>
        </w:rPr>
        <w:t>Bottom</w:t>
      </w:r>
      <w:r w:rsidR="00F70807">
        <w:rPr>
          <w:spacing w:val="-4"/>
          <w:szCs w:val="24"/>
        </w:rPr>
        <w:t>“</w:t>
      </w:r>
      <w:r w:rsidRPr="00B367B6">
        <w:rPr>
          <w:spacing w:val="-4"/>
          <w:szCs w:val="24"/>
        </w:rPr>
        <w:t xml:space="preserve"> legt fest, ob links, rechts, oben, unten eine Rahmenlinie gezeichnet wird. </w:t>
      </w:r>
      <w:r w:rsidR="00F70807">
        <w:rPr>
          <w:spacing w:val="-4"/>
          <w:szCs w:val="24"/>
        </w:rPr>
        <w:t>„</w:t>
      </w:r>
      <w:r w:rsidRPr="00B367B6">
        <w:rPr>
          <w:spacing w:val="-4"/>
          <w:szCs w:val="24"/>
        </w:rPr>
        <w:t>Color</w:t>
      </w:r>
      <w:r w:rsidR="00F70807">
        <w:rPr>
          <w:spacing w:val="-4"/>
          <w:szCs w:val="24"/>
        </w:rPr>
        <w:t>“</w:t>
      </w:r>
      <w:r w:rsidRPr="00B367B6">
        <w:rPr>
          <w:spacing w:val="-4"/>
          <w:szCs w:val="24"/>
        </w:rPr>
        <w:t xml:space="preserve"> legt die Farbe dieser Rahmenlinie fest (klicken Sie auf den Button, um einen Dialog zur Farbauswahl zu erhalten).</w:t>
      </w:r>
      <w:r w:rsidRPr="00B367B6">
        <w:rPr>
          <w:szCs w:val="24"/>
        </w:rPr>
        <w:t xml:space="preserve"> </w:t>
      </w:r>
      <w:r w:rsidR="00F70807">
        <w:rPr>
          <w:spacing w:val="-4"/>
          <w:szCs w:val="24"/>
        </w:rPr>
        <w:t>„</w:t>
      </w:r>
      <w:r w:rsidRPr="00B367B6">
        <w:rPr>
          <w:spacing w:val="-4"/>
          <w:szCs w:val="24"/>
        </w:rPr>
        <w:t>Frame style</w:t>
      </w:r>
      <w:r w:rsidR="00F70807">
        <w:rPr>
          <w:spacing w:val="-4"/>
          <w:szCs w:val="24"/>
        </w:rPr>
        <w:t>“</w:t>
      </w:r>
      <w:r w:rsidRPr="00B367B6">
        <w:rPr>
          <w:spacing w:val="-4"/>
          <w:szCs w:val="24"/>
        </w:rPr>
        <w:t xml:space="preserve"> legt fest, ob die Rahmenlinien durchgezogen (</w:t>
      </w:r>
      <w:r w:rsidR="00F70807">
        <w:rPr>
          <w:spacing w:val="-4"/>
          <w:szCs w:val="24"/>
        </w:rPr>
        <w:t>„</w:t>
      </w:r>
      <w:r w:rsidRPr="00B367B6">
        <w:rPr>
          <w:spacing w:val="-4"/>
          <w:szCs w:val="24"/>
        </w:rPr>
        <w:t>Solid</w:t>
      </w:r>
      <w:r w:rsidR="00F70807">
        <w:rPr>
          <w:spacing w:val="-4"/>
          <w:szCs w:val="24"/>
        </w:rPr>
        <w:t>“</w:t>
      </w:r>
      <w:r w:rsidRPr="00B367B6">
        <w:rPr>
          <w:spacing w:val="-4"/>
          <w:szCs w:val="24"/>
        </w:rPr>
        <w:t>), gestrichelt (</w:t>
      </w:r>
      <w:r w:rsidR="00F70807">
        <w:rPr>
          <w:spacing w:val="-4"/>
          <w:szCs w:val="24"/>
        </w:rPr>
        <w:t>„</w:t>
      </w:r>
      <w:r w:rsidRPr="00B367B6">
        <w:rPr>
          <w:spacing w:val="-4"/>
          <w:szCs w:val="24"/>
        </w:rPr>
        <w:t>Dashed</w:t>
      </w:r>
      <w:r w:rsidR="00F70807">
        <w:rPr>
          <w:spacing w:val="-4"/>
          <w:szCs w:val="24"/>
        </w:rPr>
        <w:t>“</w:t>
      </w:r>
      <w:r w:rsidRPr="00B367B6">
        <w:rPr>
          <w:spacing w:val="-4"/>
          <w:szCs w:val="24"/>
        </w:rPr>
        <w:t>) oder gepunktet (</w:t>
      </w:r>
      <w:r w:rsidR="00F70807">
        <w:rPr>
          <w:spacing w:val="-4"/>
          <w:szCs w:val="24"/>
        </w:rPr>
        <w:t>„</w:t>
      </w:r>
      <w:r w:rsidRPr="00B367B6">
        <w:rPr>
          <w:spacing w:val="-4"/>
          <w:szCs w:val="24"/>
        </w:rPr>
        <w:t>Dotted</w:t>
      </w:r>
      <w:r w:rsidR="00F70807">
        <w:rPr>
          <w:spacing w:val="-4"/>
          <w:szCs w:val="24"/>
        </w:rPr>
        <w:t>“</w:t>
      </w:r>
      <w:r w:rsidRPr="00B367B6">
        <w:rPr>
          <w:spacing w:val="-4"/>
          <w:szCs w:val="24"/>
        </w:rPr>
        <w:t>) sein sollen.</w:t>
      </w:r>
    </w:p>
    <w:p w:rsidR="00D8108D" w:rsidRPr="00B367B6" w:rsidRDefault="00D8108D" w:rsidP="00E23B92">
      <w:pPr>
        <w:pStyle w:val="Standard-BlockCharCharChar"/>
        <w:numPr>
          <w:ilvl w:val="0"/>
          <w:numId w:val="34"/>
        </w:numPr>
        <w:rPr>
          <w:szCs w:val="24"/>
        </w:rPr>
      </w:pPr>
      <w:r w:rsidRPr="00B367B6">
        <w:rPr>
          <w:szCs w:val="24"/>
          <w:shd w:val="clear" w:color="auto" w:fill="D9D9D9"/>
        </w:rPr>
        <w:t>Prepend meta information and speakertable:</w:t>
      </w:r>
      <w:r w:rsidRPr="00B367B6">
        <w:rPr>
          <w:szCs w:val="24"/>
        </w:rPr>
        <w:t xml:space="preserve"> legt fest, ob die Meta-Information und die Sprechertabelle mit ausgegeben werden sollen oder nicht (nur bei RTF- und HTML-Ausgabe). Beachten Sie, dass für die HTML-Ausgabe zusätzlich relevant ist, ob und welches Stylesheet in de</w:t>
      </w:r>
      <w:r w:rsidR="00FA2E59">
        <w:rPr>
          <w:szCs w:val="24"/>
        </w:rPr>
        <w:t xml:space="preserve">n Benutzereinstellungen (siehe </w:t>
      </w:r>
      <w:r w:rsidR="00FA2E59" w:rsidRPr="009D5612">
        <w:rPr>
          <w:rStyle w:val="Menufunction"/>
        </w:rPr>
        <w:t>Edit &gt; Preferences...</w:t>
      </w:r>
      <w:r w:rsidR="00FA2E59">
        <w:rPr>
          <w:szCs w:val="24"/>
        </w:rPr>
        <w:t>)</w:t>
      </w:r>
      <w:r w:rsidRPr="00B367B6">
        <w:rPr>
          <w:szCs w:val="24"/>
        </w:rPr>
        <w:t xml:space="preserve"> unter </w:t>
      </w:r>
      <w:r w:rsidR="00F70807">
        <w:rPr>
          <w:szCs w:val="24"/>
        </w:rPr>
        <w:t>„</w:t>
      </w:r>
      <w:r w:rsidRPr="00B367B6">
        <w:rPr>
          <w:szCs w:val="24"/>
        </w:rPr>
        <w:t>Head to HTML</w:t>
      </w:r>
      <w:r w:rsidR="00F70807">
        <w:rPr>
          <w:szCs w:val="24"/>
        </w:rPr>
        <w:t>“</w:t>
      </w:r>
      <w:r w:rsidRPr="00B367B6">
        <w:rPr>
          <w:szCs w:val="24"/>
        </w:rPr>
        <w:t xml:space="preserve"> angegeben ist.</w:t>
      </w:r>
    </w:p>
    <w:p w:rsidR="00D8108D" w:rsidRPr="00B367B6" w:rsidRDefault="00D8108D" w:rsidP="00D8108D">
      <w:pPr>
        <w:pStyle w:val="Standard-BlockCharCharChar"/>
        <w:rPr>
          <w:szCs w:val="24"/>
        </w:rPr>
      </w:pPr>
    </w:p>
    <w:p w:rsidR="00D8108D" w:rsidRPr="00B367B6" w:rsidRDefault="00D8108D" w:rsidP="0068249E">
      <w:pPr>
        <w:pStyle w:val="Standard-BlockCharCharChar"/>
        <w:keepNext/>
        <w:rPr>
          <w:szCs w:val="24"/>
        </w:rPr>
      </w:pPr>
      <w:r w:rsidRPr="00B367B6">
        <w:rPr>
          <w:szCs w:val="24"/>
        </w:rPr>
        <w:lastRenderedPageBreak/>
        <w:t>Beispiele:</w:t>
      </w:r>
    </w:p>
    <w:p w:rsidR="00D8108D" w:rsidRPr="00B367B6" w:rsidRDefault="00D8108D" w:rsidP="0068249E">
      <w:pPr>
        <w:pStyle w:val="Standard-BlockCharCharChar"/>
        <w:keepNext/>
        <w:rPr>
          <w:szCs w:val="24"/>
        </w:rPr>
      </w:pPr>
    </w:p>
    <w:tbl>
      <w:tblPr>
        <w:tblW w:w="9464" w:type="dxa"/>
        <w:tblLayout w:type="fixed"/>
        <w:tblLook w:val="01E0" w:firstRow="1" w:lastRow="1" w:firstColumn="1" w:lastColumn="1" w:noHBand="0" w:noVBand="0"/>
      </w:tblPr>
      <w:tblGrid>
        <w:gridCol w:w="4786"/>
        <w:gridCol w:w="4678"/>
      </w:tblGrid>
      <w:tr w:rsidR="00D8108D" w:rsidRPr="00B367B6">
        <w:tc>
          <w:tcPr>
            <w:tcW w:w="4786" w:type="dxa"/>
          </w:tcPr>
          <w:p w:rsidR="00D8108D" w:rsidRPr="00B367B6" w:rsidRDefault="00F17B16" w:rsidP="008E73BF">
            <w:pPr>
              <w:keepNext/>
              <w:tabs>
                <w:tab w:val="clear" w:pos="482"/>
                <w:tab w:val="left" w:pos="385"/>
              </w:tabs>
              <w:rPr>
                <w:rFonts w:ascii="Times New Roman" w:hAnsi="Times New Roman"/>
                <w:sz w:val="24"/>
                <w:szCs w:val="24"/>
              </w:rPr>
            </w:pPr>
            <w:r w:rsidRPr="00B367B6">
              <w:rPr>
                <w:rFonts w:ascii="Times New Roman" w:hAnsi="Times New Roman"/>
                <w:noProof/>
                <w:sz w:val="24"/>
                <w:szCs w:val="24"/>
              </w:rPr>
              <w:drawing>
                <wp:inline distT="0" distB="0" distL="0" distR="0" wp14:anchorId="3CBE72E7" wp14:editId="714AE4AD">
                  <wp:extent cx="2981325" cy="904875"/>
                  <wp:effectExtent l="0" t="0" r="9525"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0">
                            <a:lum contrast="12000"/>
                            <a:extLst>
                              <a:ext uri="{28A0092B-C50C-407E-A947-70E740481C1C}">
                                <a14:useLocalDpi xmlns:a14="http://schemas.microsoft.com/office/drawing/2010/main" val="0"/>
                              </a:ext>
                            </a:extLst>
                          </a:blip>
                          <a:srcRect l="5615"/>
                          <a:stretch>
                            <a:fillRect/>
                          </a:stretch>
                        </pic:blipFill>
                        <pic:spPr bwMode="auto">
                          <a:xfrm>
                            <a:off x="0" y="0"/>
                            <a:ext cx="2981325" cy="904875"/>
                          </a:xfrm>
                          <a:prstGeom prst="rect">
                            <a:avLst/>
                          </a:prstGeom>
                          <a:noFill/>
                          <a:ln>
                            <a:noFill/>
                          </a:ln>
                        </pic:spPr>
                      </pic:pic>
                    </a:graphicData>
                  </a:graphic>
                </wp:inline>
              </w:drawing>
            </w:r>
          </w:p>
          <w:p w:rsidR="00D8108D" w:rsidRPr="00B367B6" w:rsidRDefault="00D8108D" w:rsidP="008E73BF">
            <w:pPr>
              <w:keepNext/>
              <w:tabs>
                <w:tab w:val="clear" w:pos="482"/>
                <w:tab w:val="left" w:pos="385"/>
              </w:tabs>
              <w:rPr>
                <w:rFonts w:ascii="Times New Roman" w:hAnsi="Times New Roman"/>
                <w:sz w:val="24"/>
                <w:szCs w:val="24"/>
              </w:rPr>
            </w:pPr>
          </w:p>
          <w:p w:rsidR="00D8108D" w:rsidRPr="00B367B6" w:rsidRDefault="00D8108D" w:rsidP="008E73BF">
            <w:pPr>
              <w:keepNext/>
              <w:tabs>
                <w:tab w:val="clear" w:pos="482"/>
                <w:tab w:val="left" w:pos="385"/>
              </w:tabs>
              <w:rPr>
                <w:rFonts w:ascii="Times New Roman" w:hAnsi="Times New Roman"/>
                <w:sz w:val="24"/>
                <w:szCs w:val="24"/>
              </w:rPr>
            </w:pPr>
          </w:p>
        </w:tc>
        <w:tc>
          <w:tcPr>
            <w:tcW w:w="4678" w:type="dxa"/>
          </w:tcPr>
          <w:p w:rsidR="00D8108D" w:rsidRPr="00B367B6" w:rsidRDefault="00D8108D" w:rsidP="008E73BF">
            <w:pPr>
              <w:pStyle w:val="Standard-BlockCharCharChar"/>
              <w:keepNext/>
              <w:tabs>
                <w:tab w:val="clear" w:pos="482"/>
                <w:tab w:val="left" w:pos="385"/>
              </w:tabs>
              <w:ind w:left="27" w:right="27"/>
              <w:rPr>
                <w:szCs w:val="24"/>
              </w:rPr>
            </w:pPr>
          </w:p>
          <w:p w:rsidR="00D8108D" w:rsidRPr="00B367B6" w:rsidRDefault="00D8108D" w:rsidP="008E73BF">
            <w:pPr>
              <w:pStyle w:val="Standard-BlockCharCharChar"/>
              <w:keepNext/>
              <w:tabs>
                <w:tab w:val="clear" w:pos="482"/>
                <w:tab w:val="left" w:pos="385"/>
              </w:tabs>
              <w:ind w:left="27" w:right="27"/>
              <w:rPr>
                <w:szCs w:val="24"/>
              </w:rPr>
            </w:pPr>
            <w:r w:rsidRPr="00B367B6">
              <w:rPr>
                <w:szCs w:val="24"/>
              </w:rPr>
              <w:t>Die Einträge in der Zeitachse wurden in die Ausgabe übernommen (außerhalb des Rahmens). Die Partiturfläche ist mit einer durchgehenden Linie umrahmt.</w:t>
            </w:r>
          </w:p>
          <w:p w:rsidR="00D8108D" w:rsidRPr="00B367B6" w:rsidRDefault="00D8108D" w:rsidP="008E73BF">
            <w:pPr>
              <w:pStyle w:val="Standard-BlockCharCharChar"/>
              <w:keepNext/>
              <w:tabs>
                <w:tab w:val="clear" w:pos="482"/>
                <w:tab w:val="left" w:pos="385"/>
              </w:tabs>
              <w:ind w:left="27" w:right="27"/>
              <w:rPr>
                <w:szCs w:val="24"/>
              </w:rPr>
            </w:pPr>
          </w:p>
        </w:tc>
      </w:tr>
      <w:tr w:rsidR="00D8108D" w:rsidRPr="00B367B6">
        <w:tc>
          <w:tcPr>
            <w:tcW w:w="4786" w:type="dxa"/>
          </w:tcPr>
          <w:p w:rsidR="00D8108D" w:rsidRPr="00B367B6" w:rsidRDefault="00F17B16" w:rsidP="008E73BF">
            <w:pPr>
              <w:tabs>
                <w:tab w:val="clear" w:pos="482"/>
                <w:tab w:val="left" w:pos="385"/>
              </w:tabs>
              <w:rPr>
                <w:rFonts w:ascii="Times New Roman" w:hAnsi="Times New Roman"/>
                <w:sz w:val="24"/>
                <w:szCs w:val="24"/>
              </w:rPr>
            </w:pPr>
            <w:r w:rsidRPr="00B367B6">
              <w:rPr>
                <w:rFonts w:ascii="Times New Roman" w:hAnsi="Times New Roman"/>
                <w:noProof/>
                <w:sz w:val="24"/>
                <w:szCs w:val="24"/>
              </w:rPr>
              <w:drawing>
                <wp:inline distT="0" distB="0" distL="0" distR="0" wp14:anchorId="6133BC1A" wp14:editId="18C42A02">
                  <wp:extent cx="3048000" cy="904875"/>
                  <wp:effectExtent l="0" t="0" r="0" b="952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1">
                            <a:lum bright="6000"/>
                            <a:extLst>
                              <a:ext uri="{28A0092B-C50C-407E-A947-70E740481C1C}">
                                <a14:useLocalDpi xmlns:a14="http://schemas.microsoft.com/office/drawing/2010/main" val="0"/>
                              </a:ext>
                            </a:extLst>
                          </a:blip>
                          <a:srcRect l="4082"/>
                          <a:stretch>
                            <a:fillRect/>
                          </a:stretch>
                        </pic:blipFill>
                        <pic:spPr bwMode="auto">
                          <a:xfrm>
                            <a:off x="0" y="0"/>
                            <a:ext cx="3048000" cy="904875"/>
                          </a:xfrm>
                          <a:prstGeom prst="rect">
                            <a:avLst/>
                          </a:prstGeom>
                          <a:noFill/>
                          <a:ln>
                            <a:noFill/>
                          </a:ln>
                        </pic:spPr>
                      </pic:pic>
                    </a:graphicData>
                  </a:graphic>
                </wp:inline>
              </w:drawing>
            </w:r>
          </w:p>
          <w:p w:rsidR="00D8108D" w:rsidRPr="00B367B6" w:rsidRDefault="00D8108D" w:rsidP="008E73BF">
            <w:pPr>
              <w:tabs>
                <w:tab w:val="clear" w:pos="482"/>
                <w:tab w:val="left" w:pos="385"/>
              </w:tabs>
              <w:rPr>
                <w:rFonts w:ascii="Times New Roman" w:hAnsi="Times New Roman"/>
                <w:sz w:val="24"/>
                <w:szCs w:val="24"/>
              </w:rPr>
            </w:pPr>
          </w:p>
          <w:p w:rsidR="00D8108D" w:rsidRPr="00B367B6" w:rsidRDefault="00D8108D" w:rsidP="008E73BF">
            <w:pPr>
              <w:tabs>
                <w:tab w:val="clear" w:pos="482"/>
                <w:tab w:val="left" w:pos="385"/>
              </w:tabs>
              <w:rPr>
                <w:rFonts w:ascii="Times New Roman" w:hAnsi="Times New Roman"/>
                <w:sz w:val="24"/>
                <w:szCs w:val="24"/>
              </w:rPr>
            </w:pPr>
          </w:p>
        </w:tc>
        <w:tc>
          <w:tcPr>
            <w:tcW w:w="4678" w:type="dxa"/>
          </w:tcPr>
          <w:p w:rsidR="00D8108D" w:rsidRPr="00B367B6" w:rsidRDefault="00D8108D" w:rsidP="008E73BF">
            <w:pPr>
              <w:pStyle w:val="Standard-BlockCharCharChar"/>
              <w:tabs>
                <w:tab w:val="clear" w:pos="482"/>
                <w:tab w:val="left" w:pos="385"/>
              </w:tabs>
              <w:ind w:left="27" w:right="27"/>
              <w:rPr>
                <w:szCs w:val="24"/>
              </w:rPr>
            </w:pPr>
          </w:p>
          <w:p w:rsidR="00D8108D" w:rsidRPr="00B367B6" w:rsidRDefault="00D8108D" w:rsidP="008E73BF">
            <w:pPr>
              <w:pStyle w:val="Standard-BlockCharCharChar"/>
              <w:tabs>
                <w:tab w:val="clear" w:pos="482"/>
                <w:tab w:val="left" w:pos="385"/>
              </w:tabs>
              <w:ind w:left="27" w:right="27"/>
              <w:rPr>
                <w:szCs w:val="24"/>
              </w:rPr>
            </w:pPr>
            <w:r w:rsidRPr="00B367B6">
              <w:rPr>
                <w:szCs w:val="24"/>
              </w:rPr>
              <w:t>Die Einträge in der Zeitachse wurden in die Ausgabe übernommen (innerhalb des Rahmens). Die Partiturfläche ist mit einer durchgehenden Linie umrahmt.</w:t>
            </w:r>
          </w:p>
          <w:p w:rsidR="00D8108D" w:rsidRPr="00B367B6" w:rsidRDefault="00D8108D" w:rsidP="008E73BF">
            <w:pPr>
              <w:pStyle w:val="Standard-BlockCharCharChar"/>
              <w:tabs>
                <w:tab w:val="clear" w:pos="482"/>
                <w:tab w:val="left" w:pos="385"/>
              </w:tabs>
              <w:ind w:left="27" w:right="27"/>
              <w:rPr>
                <w:szCs w:val="24"/>
              </w:rPr>
            </w:pPr>
          </w:p>
        </w:tc>
      </w:tr>
      <w:tr w:rsidR="00D8108D" w:rsidRPr="00B367B6">
        <w:tc>
          <w:tcPr>
            <w:tcW w:w="4786" w:type="dxa"/>
          </w:tcPr>
          <w:p w:rsidR="00D8108D" w:rsidRPr="00B367B6" w:rsidRDefault="00F17B16" w:rsidP="008E73BF">
            <w:pPr>
              <w:tabs>
                <w:tab w:val="clear" w:pos="482"/>
                <w:tab w:val="left" w:pos="385"/>
              </w:tabs>
              <w:rPr>
                <w:rFonts w:ascii="Times New Roman" w:hAnsi="Times New Roman"/>
                <w:sz w:val="24"/>
                <w:szCs w:val="24"/>
              </w:rPr>
            </w:pPr>
            <w:r w:rsidRPr="00B367B6">
              <w:rPr>
                <w:rFonts w:ascii="Times New Roman" w:hAnsi="Times New Roman"/>
                <w:noProof/>
                <w:sz w:val="24"/>
                <w:szCs w:val="24"/>
              </w:rPr>
              <w:drawing>
                <wp:inline distT="0" distB="0" distL="0" distR="0" wp14:anchorId="388C4C2B" wp14:editId="7952E55C">
                  <wp:extent cx="3019425" cy="7905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2">
                            <a:lum bright="6000"/>
                            <a:extLst>
                              <a:ext uri="{28A0092B-C50C-407E-A947-70E740481C1C}">
                                <a14:useLocalDpi xmlns:a14="http://schemas.microsoft.com/office/drawing/2010/main" val="0"/>
                              </a:ext>
                            </a:extLst>
                          </a:blip>
                          <a:srcRect l="4321"/>
                          <a:stretch>
                            <a:fillRect/>
                          </a:stretch>
                        </pic:blipFill>
                        <pic:spPr bwMode="auto">
                          <a:xfrm>
                            <a:off x="0" y="0"/>
                            <a:ext cx="3019425" cy="790575"/>
                          </a:xfrm>
                          <a:prstGeom prst="rect">
                            <a:avLst/>
                          </a:prstGeom>
                          <a:noFill/>
                          <a:ln>
                            <a:noFill/>
                          </a:ln>
                        </pic:spPr>
                      </pic:pic>
                    </a:graphicData>
                  </a:graphic>
                </wp:inline>
              </w:drawing>
            </w:r>
          </w:p>
          <w:p w:rsidR="00D8108D" w:rsidRPr="00B367B6" w:rsidRDefault="00D8108D" w:rsidP="008E73BF">
            <w:pPr>
              <w:tabs>
                <w:tab w:val="clear" w:pos="482"/>
                <w:tab w:val="left" w:pos="385"/>
              </w:tabs>
              <w:rPr>
                <w:rFonts w:ascii="Times New Roman" w:hAnsi="Times New Roman"/>
                <w:sz w:val="24"/>
                <w:szCs w:val="24"/>
              </w:rPr>
            </w:pPr>
          </w:p>
        </w:tc>
        <w:tc>
          <w:tcPr>
            <w:tcW w:w="4678" w:type="dxa"/>
          </w:tcPr>
          <w:p w:rsidR="00D8108D" w:rsidRPr="00B367B6" w:rsidRDefault="00D8108D" w:rsidP="008E73BF">
            <w:pPr>
              <w:pStyle w:val="Standard-BlockCharCharChar"/>
              <w:tabs>
                <w:tab w:val="clear" w:pos="482"/>
                <w:tab w:val="left" w:pos="385"/>
              </w:tabs>
              <w:ind w:left="27" w:right="27"/>
              <w:rPr>
                <w:szCs w:val="24"/>
              </w:rPr>
            </w:pPr>
          </w:p>
          <w:p w:rsidR="00D8108D" w:rsidRPr="00B367B6" w:rsidRDefault="00D8108D" w:rsidP="008E73BF">
            <w:pPr>
              <w:pStyle w:val="Standard-BlockCharCharChar"/>
              <w:tabs>
                <w:tab w:val="clear" w:pos="482"/>
                <w:tab w:val="left" w:pos="385"/>
              </w:tabs>
              <w:ind w:left="27" w:right="27"/>
              <w:rPr>
                <w:szCs w:val="24"/>
              </w:rPr>
            </w:pPr>
            <w:r w:rsidRPr="00B367B6">
              <w:rPr>
                <w:szCs w:val="24"/>
              </w:rPr>
              <w:t>Die Einträge in der Zeitachse wurden nicht in die Ausgabe übernommen. Die Partiturfläche ist mit einer gestrichelten Linie umrahmt.</w:t>
            </w:r>
          </w:p>
        </w:tc>
      </w:tr>
    </w:tbl>
    <w:p w:rsidR="00D8108D" w:rsidRPr="00B367B6" w:rsidRDefault="00D8108D" w:rsidP="00D8108D">
      <w:pPr>
        <w:pStyle w:val="Standard-BlockCharCharChar"/>
        <w:rPr>
          <w:szCs w:val="24"/>
        </w:rPr>
      </w:pPr>
    </w:p>
    <w:p w:rsidR="00D8108D" w:rsidRPr="00B367B6" w:rsidRDefault="00F17B16" w:rsidP="00D8108D">
      <w:pPr>
        <w:pStyle w:val="BildChar"/>
        <w:rPr>
          <w:sz w:val="24"/>
          <w:szCs w:val="24"/>
        </w:rPr>
      </w:pPr>
      <w:r w:rsidRPr="00B367B6">
        <w:rPr>
          <w:noProof/>
          <w:sz w:val="24"/>
          <w:szCs w:val="24"/>
        </w:rPr>
        <w:drawing>
          <wp:inline distT="0" distB="0" distL="0" distR="0" wp14:anchorId="7C35EF28" wp14:editId="3C24D1BC">
            <wp:extent cx="4048125" cy="3238500"/>
            <wp:effectExtent l="0" t="0" r="9525" b="0"/>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lastRenderedPageBreak/>
        <w:t xml:space="preserve">Unter dem Reiter </w:t>
      </w:r>
      <w:r w:rsidR="00F70807">
        <w:rPr>
          <w:szCs w:val="24"/>
        </w:rPr>
        <w:t>„</w:t>
      </w:r>
      <w:r w:rsidRPr="00B367B6">
        <w:rPr>
          <w:szCs w:val="24"/>
        </w:rPr>
        <w:t>RTF</w:t>
      </w:r>
      <w:r w:rsidR="00F70807">
        <w:rPr>
          <w:szCs w:val="24"/>
        </w:rPr>
        <w:t>“</w:t>
      </w:r>
      <w:r w:rsidRPr="00B367B6">
        <w:rPr>
          <w:szCs w:val="24"/>
        </w:rPr>
        <w:t xml:space="preserve"> werden Parameter festgelegt, die speziell für die RTF-Ausgabe verwendet werden. Die RTF-Ausgabe ist insofern problematisch, als die Berechnungen von Java nicht hundertprozentig mit den Berechnungen von MS Word übereinstimmen. Hierdurch kann es zu Verschiebungen und </w:t>
      </w:r>
      <w:r w:rsidR="00F70807">
        <w:rPr>
          <w:szCs w:val="24"/>
        </w:rPr>
        <w:t>„</w:t>
      </w:r>
      <w:r w:rsidRPr="00B367B6">
        <w:rPr>
          <w:szCs w:val="24"/>
        </w:rPr>
        <w:t>abgeschnittenen</w:t>
      </w:r>
      <w:r w:rsidR="00F70807">
        <w:rPr>
          <w:szCs w:val="24"/>
        </w:rPr>
        <w:t>“</w:t>
      </w:r>
      <w:r w:rsidRPr="00B367B6">
        <w:rPr>
          <w:szCs w:val="24"/>
        </w:rPr>
        <w:t xml:space="preserve"> Zeichen kommen. Einige der hier aufgeführten Parameter dienen dem Zweck, diese Ungenauigkeiten auszugleichen (siehe hierzu auch den Abschnitt </w:t>
      </w:r>
      <w:r w:rsidR="00F70807">
        <w:rPr>
          <w:szCs w:val="24"/>
        </w:rPr>
        <w:t>„</w:t>
      </w:r>
      <w:r w:rsidRPr="00B367B6">
        <w:rPr>
          <w:szCs w:val="24"/>
        </w:rPr>
        <w:t>Ausgeben einer Transkription</w:t>
      </w:r>
      <w:r w:rsidR="00F70807">
        <w:rPr>
          <w:szCs w:val="24"/>
        </w:rPr>
        <w:t>“</w:t>
      </w:r>
      <w:r w:rsidRPr="00B367B6">
        <w:rPr>
          <w:szCs w:val="24"/>
        </w:rPr>
        <w:t xml:space="preserve"> im Tutorium).</w:t>
      </w:r>
    </w:p>
    <w:p w:rsidR="00D8108D" w:rsidRPr="00B367B6" w:rsidRDefault="00D8108D" w:rsidP="00E23B92">
      <w:pPr>
        <w:pStyle w:val="Standard-BlockCharCharChar"/>
        <w:numPr>
          <w:ilvl w:val="0"/>
          <w:numId w:val="34"/>
        </w:numPr>
        <w:rPr>
          <w:szCs w:val="24"/>
        </w:rPr>
      </w:pPr>
      <w:r w:rsidRPr="00B367B6">
        <w:rPr>
          <w:szCs w:val="24"/>
          <w:shd w:val="clear" w:color="auto" w:fill="D9D9D9"/>
        </w:rPr>
        <w:t>Critical size percentage:</w:t>
      </w:r>
      <w:r w:rsidRPr="00B367B6">
        <w:rPr>
          <w:szCs w:val="24"/>
        </w:rPr>
        <w:t xml:space="preserve"> legt fest, ab wann die Größe eines Eintrages in einer Partiturzeile als </w:t>
      </w:r>
      <w:r w:rsidR="00F70807">
        <w:rPr>
          <w:szCs w:val="24"/>
        </w:rPr>
        <w:t>„</w:t>
      </w:r>
      <w:r w:rsidRPr="00B367B6">
        <w:rPr>
          <w:szCs w:val="24"/>
        </w:rPr>
        <w:t>kritisch</w:t>
      </w:r>
      <w:r w:rsidR="00F70807">
        <w:rPr>
          <w:szCs w:val="24"/>
        </w:rPr>
        <w:t>“</w:t>
      </w:r>
      <w:r w:rsidRPr="00B367B6">
        <w:rPr>
          <w:szCs w:val="24"/>
        </w:rPr>
        <w:t xml:space="preserve"> zu behandeln ist, d. h. ab wann die Mechanismen zum Ausgleichen der Ungenauigkeiten angewendet werden sollen. Die voreingestellten 95% haben sich als vernünftiger Wert erwiesen. Sie können diesen Wert aber bei Bedarf herauf- oder heruntersetzen.</w:t>
      </w:r>
    </w:p>
    <w:p w:rsidR="00D8108D" w:rsidRPr="00B367B6" w:rsidRDefault="00D8108D" w:rsidP="00E23B92">
      <w:pPr>
        <w:pStyle w:val="Standard-BlockCharCharChar"/>
        <w:numPr>
          <w:ilvl w:val="0"/>
          <w:numId w:val="34"/>
        </w:numPr>
        <w:rPr>
          <w:szCs w:val="24"/>
        </w:rPr>
      </w:pPr>
      <w:r w:rsidRPr="00B367B6">
        <w:rPr>
          <w:szCs w:val="24"/>
          <w:shd w:val="clear" w:color="auto" w:fill="D9D9D9"/>
        </w:rPr>
        <w:t>Right margin buffer:</w:t>
      </w:r>
      <w:r w:rsidRPr="00B367B6">
        <w:rPr>
          <w:szCs w:val="24"/>
        </w:rPr>
        <w:t xml:space="preserve"> legt einen Puffer am rechten Rand der Partiturfläche fest, der geeignet ist, einige Ungenauigkeiten in der Berechnung auszugleichen. Wenn die Optionen </w:t>
      </w:r>
      <w:r w:rsidR="00F70807">
        <w:rPr>
          <w:szCs w:val="24"/>
        </w:rPr>
        <w:t>„</w:t>
      </w:r>
      <w:r w:rsidRPr="00B367B6">
        <w:rPr>
          <w:szCs w:val="24"/>
        </w:rPr>
        <w:t>Glue adjacent IT elements</w:t>
      </w:r>
      <w:r w:rsidR="00F70807">
        <w:rPr>
          <w:szCs w:val="24"/>
        </w:rPr>
        <w:t>“</w:t>
      </w:r>
      <w:r w:rsidRPr="00B367B6">
        <w:rPr>
          <w:szCs w:val="24"/>
        </w:rPr>
        <w:t xml:space="preserve"> und </w:t>
      </w:r>
      <w:r w:rsidR="00F70807">
        <w:rPr>
          <w:szCs w:val="24"/>
        </w:rPr>
        <w:t>„</w:t>
      </w:r>
      <w:r w:rsidRPr="00B367B6">
        <w:rPr>
          <w:szCs w:val="24"/>
        </w:rPr>
        <w:t>Glue empty IT elements</w:t>
      </w:r>
      <w:r w:rsidR="00F70807">
        <w:rPr>
          <w:szCs w:val="24"/>
        </w:rPr>
        <w:t>“</w:t>
      </w:r>
      <w:r w:rsidRPr="00B367B6">
        <w:rPr>
          <w:szCs w:val="24"/>
        </w:rPr>
        <w:t xml:space="preserve"> (s. u.) deaktiviert sind, kann dieser Wert 0 betragen. Ansonsten sollte er auf einen Wert zwischen 5 und 20 gesetzt werden.</w:t>
      </w:r>
    </w:p>
    <w:p w:rsidR="00D8108D" w:rsidRPr="00B367B6" w:rsidRDefault="00D8108D" w:rsidP="00E23B92">
      <w:pPr>
        <w:pStyle w:val="Standard-BlockCharCharChar"/>
        <w:numPr>
          <w:ilvl w:val="0"/>
          <w:numId w:val="34"/>
        </w:numPr>
        <w:rPr>
          <w:szCs w:val="24"/>
        </w:rPr>
      </w:pPr>
      <w:r w:rsidRPr="00B367B6">
        <w:rPr>
          <w:szCs w:val="24"/>
          <w:shd w:val="clear" w:color="auto" w:fill="D9D9D9"/>
        </w:rPr>
        <w:t>Calculate page breaks:</w:t>
      </w:r>
      <w:r w:rsidRPr="00B367B6">
        <w:rPr>
          <w:szCs w:val="24"/>
        </w:rPr>
        <w:t xml:space="preserve"> legt fest, ob Seitenumbrüche für das RTF-Dokument berechnet werden sollen.</w:t>
      </w:r>
    </w:p>
    <w:p w:rsidR="00D8108D" w:rsidRPr="00B367B6" w:rsidRDefault="00D8108D" w:rsidP="00E23B92">
      <w:pPr>
        <w:pStyle w:val="Standard-BlockCharCharChar"/>
        <w:numPr>
          <w:ilvl w:val="0"/>
          <w:numId w:val="34"/>
        </w:numPr>
        <w:rPr>
          <w:szCs w:val="24"/>
        </w:rPr>
      </w:pPr>
      <w:r w:rsidRPr="00B367B6">
        <w:rPr>
          <w:szCs w:val="24"/>
          <w:shd w:val="clear" w:color="auto" w:fill="D9D9D9"/>
        </w:rPr>
        <w:t>Glue adjacent events:</w:t>
      </w:r>
      <w:r w:rsidRPr="00B367B6">
        <w:rPr>
          <w:szCs w:val="24"/>
        </w:rPr>
        <w:t xml:space="preserve"> legt fest, ob benachbarte Einträge in der Partiturzeile zusammengelegt werden sollen, sofern der erste die kritische Größe erreicht hat. Für MS Word 97 </w:t>
      </w:r>
      <w:r w:rsidRPr="00B367B6">
        <w:rPr>
          <w:szCs w:val="24"/>
          <w:u w:val="single"/>
        </w:rPr>
        <w:t>muss</w:t>
      </w:r>
      <w:r w:rsidRPr="00B367B6">
        <w:rPr>
          <w:szCs w:val="24"/>
        </w:rPr>
        <w:t xml:space="preserve"> diese Option gewählt werden. Für MS Word 2000 hat sie den kleinen Nachteil, dass sich die Synchronverhältnisse möglicherweise um eine Winzigkeit verschieben, dafür aber den Vorteil, dass z. B. durch Synchronisation </w:t>
      </w:r>
      <w:r w:rsidR="00F70807">
        <w:rPr>
          <w:szCs w:val="24"/>
        </w:rPr>
        <w:t>„</w:t>
      </w:r>
      <w:r w:rsidRPr="00B367B6">
        <w:rPr>
          <w:szCs w:val="24"/>
        </w:rPr>
        <w:t>auseinander gerissene</w:t>
      </w:r>
      <w:r w:rsidR="00F70807">
        <w:rPr>
          <w:szCs w:val="24"/>
        </w:rPr>
        <w:t>“</w:t>
      </w:r>
      <w:r w:rsidRPr="00B367B6">
        <w:rPr>
          <w:szCs w:val="24"/>
        </w:rPr>
        <w:t xml:space="preserve"> Wörter wieder </w:t>
      </w:r>
      <w:r w:rsidR="00F70807">
        <w:rPr>
          <w:szCs w:val="24"/>
        </w:rPr>
        <w:t>„</w:t>
      </w:r>
      <w:r w:rsidRPr="00B367B6">
        <w:rPr>
          <w:szCs w:val="24"/>
        </w:rPr>
        <w:t>zusammengesetzt</w:t>
      </w:r>
      <w:r w:rsidR="00F70807">
        <w:rPr>
          <w:szCs w:val="24"/>
        </w:rPr>
        <w:t>“</w:t>
      </w:r>
      <w:r w:rsidRPr="00B367B6">
        <w:rPr>
          <w:szCs w:val="24"/>
        </w:rPr>
        <w:t xml:space="preserve"> werden. Verwenden Sie diese Option unter MS Word 2000 jedoch </w:t>
      </w:r>
      <w:r w:rsidRPr="00B367B6">
        <w:rPr>
          <w:szCs w:val="24"/>
          <w:u w:val="single"/>
        </w:rPr>
        <w:t>nicht</w:t>
      </w:r>
      <w:r w:rsidRPr="00B367B6">
        <w:rPr>
          <w:szCs w:val="24"/>
        </w:rPr>
        <w:t>, wenn Sie mit Umrahmung von einzelnen Elementen arbeiten.</w:t>
      </w:r>
    </w:p>
    <w:p w:rsidR="00D8108D" w:rsidRPr="00B367B6" w:rsidRDefault="00D8108D" w:rsidP="00E23B92">
      <w:pPr>
        <w:pStyle w:val="Standard-BlockCharCharChar"/>
        <w:numPr>
          <w:ilvl w:val="0"/>
          <w:numId w:val="34"/>
        </w:numPr>
        <w:rPr>
          <w:szCs w:val="24"/>
        </w:rPr>
      </w:pPr>
      <w:r w:rsidRPr="00B367B6">
        <w:rPr>
          <w:szCs w:val="24"/>
          <w:shd w:val="clear" w:color="auto" w:fill="D9D9D9"/>
        </w:rPr>
        <w:t>Glue empty events:</w:t>
      </w:r>
      <w:r w:rsidRPr="00B367B6">
        <w:rPr>
          <w:szCs w:val="24"/>
        </w:rPr>
        <w:t xml:space="preserve"> legt fest, ob leere Einträge in der Partiturzeile mit dem vorangehenden Element zusammengelegt werden sollen. Verwenden Sie diese Option </w:t>
      </w:r>
      <w:r w:rsidRPr="00B367B6">
        <w:rPr>
          <w:szCs w:val="24"/>
          <w:u w:val="single"/>
        </w:rPr>
        <w:t>nicht</w:t>
      </w:r>
      <w:r w:rsidRPr="00B367B6">
        <w:rPr>
          <w:szCs w:val="24"/>
        </w:rPr>
        <w:t>, wenn Sie mit farbiger Unterlegung oder Umrahmung von einzelnen Elementen arbeiten.</w:t>
      </w:r>
    </w:p>
    <w:p w:rsidR="00D8108D" w:rsidRPr="00B367B6" w:rsidRDefault="00D8108D" w:rsidP="00E23B92">
      <w:pPr>
        <w:pStyle w:val="Standard-BlockCharCharChar"/>
        <w:numPr>
          <w:ilvl w:val="0"/>
          <w:numId w:val="34"/>
        </w:numPr>
        <w:rPr>
          <w:szCs w:val="24"/>
        </w:rPr>
      </w:pPr>
      <w:r w:rsidRPr="00B367B6">
        <w:rPr>
          <w:szCs w:val="24"/>
          <w:shd w:val="clear" w:color="auto" w:fill="D9D9D9"/>
        </w:rPr>
        <w:t>Use CellFit parameter:</w:t>
      </w:r>
      <w:r w:rsidRPr="00B367B6">
        <w:rPr>
          <w:szCs w:val="24"/>
        </w:rPr>
        <w:t xml:space="preserve"> legt fest, ob der </w:t>
      </w:r>
      <w:r w:rsidR="00F70807">
        <w:rPr>
          <w:szCs w:val="24"/>
        </w:rPr>
        <w:t>„</w:t>
      </w:r>
      <w:r w:rsidRPr="00B367B6">
        <w:rPr>
          <w:szCs w:val="24"/>
        </w:rPr>
        <w:t>CellFit</w:t>
      </w:r>
      <w:r w:rsidR="00F70807">
        <w:rPr>
          <w:szCs w:val="24"/>
        </w:rPr>
        <w:t>“</w:t>
      </w:r>
      <w:r w:rsidRPr="00B367B6">
        <w:rPr>
          <w:szCs w:val="24"/>
        </w:rPr>
        <w:t>-Parameter benutzt werden soll. Die Aktivierung dieser Option hilft, Fehler zu vermeiden, die beim Lesen ausgegebener RTF-Dateien mit MS Word 2002 (= Word XP) auftreten.</w:t>
      </w:r>
    </w:p>
    <w:p w:rsidR="00D8108D" w:rsidRPr="00B367B6" w:rsidRDefault="00D8108D" w:rsidP="00D8108D">
      <w:pPr>
        <w:pStyle w:val="Standard-BlockCharCharChar"/>
        <w:rPr>
          <w:szCs w:val="24"/>
        </w:rPr>
      </w:pPr>
    </w:p>
    <w:p w:rsidR="00D8108D" w:rsidRPr="00B367B6" w:rsidRDefault="00F17B16" w:rsidP="00D8108D">
      <w:pPr>
        <w:pStyle w:val="BildChar"/>
        <w:rPr>
          <w:sz w:val="24"/>
          <w:szCs w:val="24"/>
        </w:rPr>
      </w:pPr>
      <w:r w:rsidRPr="00B367B6">
        <w:rPr>
          <w:noProof/>
          <w:sz w:val="24"/>
          <w:szCs w:val="24"/>
        </w:rPr>
        <w:lastRenderedPageBreak/>
        <w:drawing>
          <wp:inline distT="0" distB="0" distL="0" distR="0" wp14:anchorId="6B8EEB0B" wp14:editId="64DBE55A">
            <wp:extent cx="4048125" cy="3238500"/>
            <wp:effectExtent l="0" t="0" r="9525" b="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042405">
      <w:pP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HTML</w:t>
      </w:r>
      <w:r w:rsidR="00F70807">
        <w:rPr>
          <w:szCs w:val="24"/>
        </w:rPr>
        <w:t>“</w:t>
      </w:r>
      <w:r w:rsidRPr="00B367B6">
        <w:rPr>
          <w:szCs w:val="24"/>
        </w:rPr>
        <w:t xml:space="preserve"> werden Parameter festgelegt, die speziell für die HTML-Ausgabe verwendet werden:</w:t>
      </w:r>
    </w:p>
    <w:p w:rsidR="00D8108D" w:rsidRPr="00B367B6" w:rsidRDefault="00D8108D" w:rsidP="00E23B92">
      <w:pPr>
        <w:pStyle w:val="Standard-BlockCharCharChar"/>
        <w:numPr>
          <w:ilvl w:val="0"/>
          <w:numId w:val="34"/>
        </w:numPr>
        <w:rPr>
          <w:szCs w:val="24"/>
        </w:rPr>
      </w:pPr>
      <w:r w:rsidRPr="00B367B6">
        <w:rPr>
          <w:szCs w:val="24"/>
          <w:shd w:val="clear" w:color="auto" w:fill="D9D9D9"/>
        </w:rPr>
        <w:t>Make links:</w:t>
      </w:r>
      <w:r w:rsidRPr="00B367B6">
        <w:rPr>
          <w:szCs w:val="24"/>
        </w:rPr>
        <w:t xml:space="preserve"> legt fest, ob im Transkript vorgenommene Verknüpfungen in HTML als Hyperlinks realisiert werden.</w:t>
      </w:r>
    </w:p>
    <w:p w:rsidR="00D8108D" w:rsidRPr="00B367B6" w:rsidRDefault="00D8108D" w:rsidP="00E23B92">
      <w:pPr>
        <w:pStyle w:val="Standard-BlockCharCharChar"/>
        <w:numPr>
          <w:ilvl w:val="0"/>
          <w:numId w:val="34"/>
        </w:numPr>
        <w:rPr>
          <w:szCs w:val="24"/>
        </w:rPr>
      </w:pPr>
      <w:r w:rsidRPr="00B367B6">
        <w:rPr>
          <w:szCs w:val="24"/>
          <w:shd w:val="clear" w:color="auto" w:fill="D9D9D9"/>
        </w:rPr>
        <w:t>Make anchors:</w:t>
      </w:r>
      <w:r w:rsidRPr="00B367B6">
        <w:rPr>
          <w:szCs w:val="24"/>
        </w:rPr>
        <w:t xml:space="preserve"> legt fest, ob die Partiturflächen mit Ankern, also mit Verweiszielen für eine Referenzierung von außen, versehen werden sollen. Um mit der Wortlisten-Ausgabe (s. u.) arbeiten zu können, </w:t>
      </w:r>
      <w:r w:rsidRPr="00B367B6">
        <w:rPr>
          <w:szCs w:val="24"/>
          <w:u w:val="single"/>
        </w:rPr>
        <w:t>muss</w:t>
      </w:r>
      <w:r w:rsidRPr="00B367B6">
        <w:rPr>
          <w:szCs w:val="24"/>
        </w:rPr>
        <w:t xml:space="preserve"> diese Option aktiviert sein.</w:t>
      </w:r>
    </w:p>
    <w:p w:rsidR="00D8108D" w:rsidRPr="00B367B6" w:rsidRDefault="00D8108D" w:rsidP="00E23B92">
      <w:pPr>
        <w:pStyle w:val="Standard-BlockCharCharChar"/>
        <w:numPr>
          <w:ilvl w:val="0"/>
          <w:numId w:val="34"/>
        </w:numPr>
        <w:rPr>
          <w:szCs w:val="24"/>
        </w:rPr>
      </w:pPr>
      <w:r w:rsidRPr="00B367B6">
        <w:rPr>
          <w:szCs w:val="24"/>
          <w:shd w:val="clear" w:color="auto" w:fill="D9D9D9"/>
        </w:rPr>
        <w:t>Use JavaScript:</w:t>
      </w:r>
      <w:r w:rsidRPr="00B367B6">
        <w:rPr>
          <w:szCs w:val="24"/>
        </w:rPr>
        <w:t xml:space="preserve"> legt fest, ob JavaScript-Funktionen (zur Verknüpfung der Spurlabel mit der Sprechertabelle) verwendet werden sollen.</w:t>
      </w:r>
    </w:p>
    <w:p w:rsidR="00D8108D" w:rsidRPr="00B367B6" w:rsidRDefault="00D8108D" w:rsidP="00E23B92">
      <w:pPr>
        <w:pStyle w:val="Standard-BlockCharCharChar"/>
        <w:numPr>
          <w:ilvl w:val="0"/>
          <w:numId w:val="34"/>
        </w:numPr>
        <w:rPr>
          <w:szCs w:val="24"/>
        </w:rPr>
      </w:pPr>
      <w:r w:rsidRPr="00B367B6">
        <w:rPr>
          <w:szCs w:val="24"/>
          <w:shd w:val="clear" w:color="auto" w:fill="D9D9D9"/>
        </w:rPr>
        <w:t>Don’t make line breaks:</w:t>
      </w:r>
      <w:r w:rsidRPr="00B367B6">
        <w:rPr>
          <w:szCs w:val="24"/>
        </w:rPr>
        <w:t xml:space="preserve"> Die Auswahl dieser Option erzeugt eine Endlos-Partitur, d. h. die Partitur </w:t>
      </w:r>
      <w:r w:rsidRPr="00E23B92">
        <w:rPr>
          <w:szCs w:val="24"/>
        </w:rPr>
        <w:t>wird</w:t>
      </w:r>
      <w:r w:rsidRPr="00B367B6">
        <w:rPr>
          <w:szCs w:val="24"/>
        </w:rPr>
        <w:t xml:space="preserve"> nicht in Zeilen umgebrochen.</w:t>
      </w:r>
    </w:p>
    <w:p w:rsidR="00D8108D" w:rsidRPr="00B367B6" w:rsidRDefault="00D8108D" w:rsidP="00E23B92">
      <w:pPr>
        <w:pStyle w:val="Standard-BlockCharCharChar"/>
        <w:numPr>
          <w:ilvl w:val="0"/>
          <w:numId w:val="34"/>
        </w:numPr>
        <w:rPr>
          <w:szCs w:val="24"/>
        </w:rPr>
      </w:pPr>
      <w:r w:rsidRPr="00B367B6">
        <w:rPr>
          <w:szCs w:val="24"/>
          <w:shd w:val="clear" w:color="auto" w:fill="D9D9D9"/>
        </w:rPr>
        <w:t>Pixel width:</w:t>
      </w:r>
      <w:r w:rsidRPr="00B367B6">
        <w:rPr>
          <w:szCs w:val="24"/>
        </w:rPr>
        <w:t xml:space="preserve"> Die Auswahl dieser Option sorgt dafür, dass die Partitur auf die angegebene Breite (in Pixeln) umgebrochen wird. Für gängige Bildschirme ist ein Wert zwischen 400 und 600 geeignet. Um mit der Wortlisten-Ausgabe (s. u.) arbeiten zu können, muss die Partitur auf diese Weise umgebrochen werden.</w:t>
      </w:r>
    </w:p>
    <w:p w:rsidR="00D8108D" w:rsidRPr="00B367B6" w:rsidRDefault="00D8108D" w:rsidP="00D8108D">
      <w:pPr>
        <w:pStyle w:val="Standard-BlockCharCharChar"/>
        <w:rPr>
          <w:szCs w:val="24"/>
        </w:rPr>
      </w:pPr>
      <w:bookmarkStart w:id="214" w:name="_Toc55213824"/>
      <w:bookmarkStart w:id="215" w:name="_Toc69129811"/>
      <w:bookmarkStart w:id="216" w:name="_Toc69129952"/>
    </w:p>
    <w:p w:rsidR="00D8108D" w:rsidRPr="00B367B6" w:rsidRDefault="00F17B16" w:rsidP="00D8108D">
      <w:pPr>
        <w:jc w:val="center"/>
        <w:rPr>
          <w:rFonts w:ascii="Times New Roman" w:hAnsi="Times New Roman"/>
          <w:sz w:val="24"/>
          <w:szCs w:val="24"/>
        </w:rPr>
      </w:pPr>
      <w:r w:rsidRPr="00B367B6">
        <w:rPr>
          <w:rFonts w:ascii="Times New Roman" w:hAnsi="Times New Roman"/>
          <w:noProof/>
          <w:sz w:val="24"/>
          <w:szCs w:val="24"/>
        </w:rPr>
        <w:lastRenderedPageBreak/>
        <w:drawing>
          <wp:inline distT="0" distB="0" distL="0" distR="0" wp14:anchorId="62FA9E50" wp14:editId="43983D20">
            <wp:extent cx="3667125" cy="2133600"/>
            <wp:effectExtent l="0" t="0" r="9525" b="0"/>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67125" cy="2133600"/>
                    </a:xfrm>
                    <a:prstGeom prst="rect">
                      <a:avLst/>
                    </a:prstGeom>
                    <a:noFill/>
                    <a:ln>
                      <a:noFill/>
                    </a:ln>
                  </pic:spPr>
                </pic:pic>
              </a:graphicData>
            </a:graphic>
          </wp:inline>
        </w:drawing>
      </w:r>
    </w:p>
    <w:p w:rsidR="00D8108D" w:rsidRPr="00B367B6" w:rsidRDefault="00D8108D" w:rsidP="00042405">
      <w:pP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SVG</w:t>
      </w:r>
      <w:r w:rsidR="00F70807">
        <w:rPr>
          <w:szCs w:val="24"/>
        </w:rPr>
        <w:t>“</w:t>
      </w:r>
      <w:r w:rsidRPr="00B367B6">
        <w:rPr>
          <w:szCs w:val="24"/>
        </w:rPr>
        <w:t xml:space="preserve"> werden Parameter festgelegt, die speziell für die SVG-Ausgabe gelten:</w:t>
      </w:r>
    </w:p>
    <w:p w:rsidR="00D8108D" w:rsidRPr="00B367B6" w:rsidRDefault="00D8108D" w:rsidP="00E23B92">
      <w:pPr>
        <w:pStyle w:val="Standard-BlockCharCharChar"/>
        <w:numPr>
          <w:ilvl w:val="0"/>
          <w:numId w:val="34"/>
        </w:numPr>
        <w:rPr>
          <w:szCs w:val="24"/>
        </w:rPr>
      </w:pPr>
      <w:r w:rsidRPr="00B367B6">
        <w:rPr>
          <w:szCs w:val="24"/>
          <w:shd w:val="clear" w:color="auto" w:fill="D9D9D9"/>
        </w:rPr>
        <w:t>Pixel width:</w:t>
      </w:r>
      <w:r w:rsidRPr="00B367B6">
        <w:rPr>
          <w:szCs w:val="24"/>
        </w:rPr>
        <w:t xml:space="preserve"> legt die Umbruchbreite für die Partitur (d. h. die Breite einzelner Partiturflächen) in Pixeln fest.</w:t>
      </w:r>
    </w:p>
    <w:p w:rsidR="00D8108D" w:rsidRPr="00B367B6" w:rsidRDefault="00D8108D" w:rsidP="00E23B92">
      <w:pPr>
        <w:pStyle w:val="Standard-BlockCharCharChar"/>
        <w:numPr>
          <w:ilvl w:val="0"/>
          <w:numId w:val="34"/>
        </w:numPr>
        <w:rPr>
          <w:szCs w:val="24"/>
        </w:rPr>
      </w:pPr>
      <w:r w:rsidRPr="00B367B6">
        <w:rPr>
          <w:szCs w:val="24"/>
          <w:shd w:val="clear" w:color="auto" w:fill="D9D9D9"/>
        </w:rPr>
        <w:t>Scale factor:</w:t>
      </w:r>
      <w:r w:rsidRPr="00B367B6">
        <w:rPr>
          <w:szCs w:val="24"/>
        </w:rPr>
        <w:t xml:space="preserve"> legt den Vergrößerungsfaktor (in Prozent) fest. Die Partitur erscheint in der Ausgabe dann um diesen Wert vergrößert bzw. verkleinert.</w:t>
      </w:r>
    </w:p>
    <w:p w:rsidR="00D8108D" w:rsidRPr="00B367B6" w:rsidRDefault="00D8108D" w:rsidP="00D8108D">
      <w:pPr>
        <w:pStyle w:val="Standard-BlockCharCharChar"/>
        <w:rPr>
          <w:szCs w:val="24"/>
        </w:rPr>
      </w:pPr>
    </w:p>
    <w:p w:rsidR="00D8108D" w:rsidRPr="00B367B6" w:rsidRDefault="00D8108D">
      <w:pPr>
        <w:pStyle w:val="berschrift2"/>
        <w:rPr>
          <w:szCs w:val="24"/>
        </w:rPr>
        <w:sectPr w:rsidR="00D8108D" w:rsidRPr="00B367B6" w:rsidSect="00253F8B">
          <w:headerReference w:type="default" r:id="rId136"/>
          <w:pgSz w:w="11906" w:h="16838" w:code="9"/>
          <w:pgMar w:top="1361" w:right="1134" w:bottom="907" w:left="1418" w:header="624" w:footer="624" w:gutter="0"/>
          <w:cols w:space="720"/>
        </w:sectPr>
      </w:pPr>
      <w:bookmarkStart w:id="217" w:name="_File_&gt;_Print…"/>
      <w:bookmarkStart w:id="218" w:name="_View-Menü"/>
      <w:bookmarkStart w:id="219" w:name="_Toc55213854"/>
      <w:bookmarkStart w:id="220" w:name="_Toc69129843"/>
      <w:bookmarkStart w:id="221" w:name="_Toc69129984"/>
      <w:bookmarkEnd w:id="214"/>
      <w:bookmarkEnd w:id="215"/>
      <w:bookmarkEnd w:id="216"/>
      <w:bookmarkEnd w:id="217"/>
      <w:bookmarkEnd w:id="218"/>
    </w:p>
    <w:p w:rsidR="00F966D5" w:rsidRDefault="00F966D5" w:rsidP="0023295A">
      <w:pPr>
        <w:pStyle w:val="berschrift2"/>
        <w:numPr>
          <w:ilvl w:val="1"/>
          <w:numId w:val="52"/>
        </w:numPr>
        <w:suppressAutoHyphens/>
        <w:spacing w:line="100" w:lineRule="atLeast"/>
      </w:pPr>
      <w:bookmarkStart w:id="222" w:name="_Toc403472299"/>
      <w:r w:rsidRPr="00355B2A">
        <w:lastRenderedPageBreak/>
        <w:t>View-Menü</w:t>
      </w:r>
      <w:bookmarkEnd w:id="219"/>
      <w:bookmarkEnd w:id="220"/>
      <w:bookmarkEnd w:id="221"/>
      <w:bookmarkEnd w:id="222"/>
    </w:p>
    <w:p w:rsidR="0023295A" w:rsidRDefault="0023295A" w:rsidP="0023295A"/>
    <w:tbl>
      <w:tblPr>
        <w:tblpPr w:leftFromText="141" w:rightFromText="141" w:vertAnchor="text" w:horzAnchor="margin" w:tblpY="92"/>
        <w:tblW w:w="0" w:type="auto"/>
        <w:tblCellMar>
          <w:left w:w="70" w:type="dxa"/>
          <w:right w:w="70" w:type="dxa"/>
        </w:tblCellMar>
        <w:tblLook w:val="0000" w:firstRow="0" w:lastRow="0" w:firstColumn="0" w:lastColumn="0" w:noHBand="0" w:noVBand="0"/>
      </w:tblPr>
      <w:tblGrid>
        <w:gridCol w:w="4595"/>
        <w:gridCol w:w="4759"/>
      </w:tblGrid>
      <w:tr w:rsidR="00042405" w:rsidRPr="00355B2A" w:rsidTr="00042405">
        <w:tc>
          <w:tcPr>
            <w:tcW w:w="4595" w:type="dxa"/>
          </w:tcPr>
          <w:p w:rsidR="00042405" w:rsidRPr="00355B2A" w:rsidRDefault="00042405" w:rsidP="00042405">
            <w:pPr>
              <w:tabs>
                <w:tab w:val="clear" w:pos="482"/>
                <w:tab w:val="left" w:pos="390"/>
              </w:tabs>
              <w:rPr>
                <w:rFonts w:ascii="Times New Roman" w:hAnsi="Times New Roman"/>
              </w:rPr>
            </w:pPr>
            <w:r w:rsidRPr="00355B2A">
              <w:rPr>
                <w:rFonts w:ascii="Times New Roman" w:hAnsi="Times New Roman"/>
                <w:noProof/>
              </w:rPr>
              <w:drawing>
                <wp:inline distT="0" distB="0" distL="0" distR="0" wp14:anchorId="426DDB34" wp14:editId="0B7F26EC">
                  <wp:extent cx="2362200" cy="3171825"/>
                  <wp:effectExtent l="0" t="0" r="0" b="9525"/>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62200" cy="3171825"/>
                          </a:xfrm>
                          <a:prstGeom prst="rect">
                            <a:avLst/>
                          </a:prstGeom>
                          <a:noFill/>
                          <a:ln>
                            <a:noFill/>
                          </a:ln>
                        </pic:spPr>
                      </pic:pic>
                    </a:graphicData>
                  </a:graphic>
                </wp:inline>
              </w:drawing>
            </w:r>
          </w:p>
        </w:tc>
        <w:tc>
          <w:tcPr>
            <w:tcW w:w="4759" w:type="dxa"/>
          </w:tcPr>
          <w:p w:rsidR="00042405" w:rsidRPr="00355B2A" w:rsidRDefault="00042405" w:rsidP="00042405">
            <w:pPr>
              <w:tabs>
                <w:tab w:val="clear" w:pos="482"/>
                <w:tab w:val="left" w:pos="390"/>
              </w:tabs>
              <w:ind w:left="390"/>
              <w:rPr>
                <w:rFonts w:ascii="Times New Roman" w:hAnsi="Times New Roman"/>
              </w:rPr>
            </w:pPr>
          </w:p>
          <w:p w:rsidR="00042405" w:rsidRPr="00355B2A" w:rsidRDefault="00042405" w:rsidP="00042405">
            <w:pPr>
              <w:pStyle w:val="Zwischenberschrift"/>
              <w:tabs>
                <w:tab w:val="clear" w:pos="482"/>
                <w:tab w:val="left" w:pos="390"/>
              </w:tabs>
              <w:spacing w:before="97" w:after="97"/>
              <w:ind w:left="390"/>
            </w:pPr>
          </w:p>
        </w:tc>
      </w:tr>
    </w:tbl>
    <w:p w:rsidR="00042405" w:rsidRPr="0023295A" w:rsidRDefault="00042405" w:rsidP="0023295A"/>
    <w:p w:rsidR="00F966D5" w:rsidRPr="00FA2E59" w:rsidRDefault="00F966D5" w:rsidP="004C0823">
      <w:pPr>
        <w:pStyle w:val="berschrift3"/>
      </w:pPr>
      <w:bookmarkStart w:id="223" w:name="_View_&gt;_Show_panels_&gt;_Keyboard"/>
      <w:bookmarkStart w:id="224" w:name="_Toc55213856"/>
      <w:bookmarkStart w:id="225" w:name="_Toc69129845"/>
      <w:bookmarkStart w:id="226" w:name="_Toc69129986"/>
      <w:bookmarkStart w:id="227" w:name="_Ref108438010"/>
      <w:bookmarkStart w:id="228" w:name="_Ref108438026"/>
      <w:bookmarkStart w:id="229" w:name="_Toc403472300"/>
      <w:bookmarkEnd w:id="223"/>
      <w:r w:rsidRPr="00FA2E59">
        <w:t>View </w:t>
      </w:r>
      <w:r w:rsidR="00F417B2" w:rsidRPr="00FA2E59">
        <w:t>&gt;</w:t>
      </w:r>
      <w:r w:rsidRPr="00FA2E59">
        <w:t> Keyboard</w:t>
      </w:r>
      <w:bookmarkEnd w:id="224"/>
      <w:bookmarkEnd w:id="225"/>
      <w:bookmarkEnd w:id="226"/>
      <w:bookmarkEnd w:id="227"/>
      <w:bookmarkEnd w:id="228"/>
      <w:bookmarkEnd w:id="229"/>
    </w:p>
    <w:p w:rsidR="00F966D5" w:rsidRPr="00B367B6" w:rsidRDefault="00F966D5">
      <w:pPr>
        <w:pStyle w:val="Standard-BlockCharCharChar"/>
        <w:rPr>
          <w:szCs w:val="24"/>
        </w:rPr>
      </w:pPr>
      <w:r w:rsidRPr="00B367B6">
        <w:rPr>
          <w:szCs w:val="24"/>
        </w:rPr>
        <w:t xml:space="preserve">Legt fest, ob das Keyboard </w:t>
      </w:r>
      <w:r w:rsidR="00BB2B21" w:rsidRPr="00B367B6">
        <w:rPr>
          <w:szCs w:val="24"/>
        </w:rPr>
        <w:t>(</w:t>
      </w:r>
      <w:r w:rsidR="00FC3093" w:rsidRPr="00B367B6">
        <w:rPr>
          <w:szCs w:val="24"/>
        </w:rPr>
        <w:t>V</w:t>
      </w:r>
      <w:r w:rsidR="00832D29" w:rsidRPr="00B367B6">
        <w:rPr>
          <w:szCs w:val="24"/>
        </w:rPr>
        <w:t>irtuelle Tastatur</w:t>
      </w:r>
      <w:r w:rsidR="00FC3093" w:rsidRPr="00B367B6">
        <w:rPr>
          <w:szCs w:val="24"/>
        </w:rPr>
        <w:t>,</w:t>
      </w:r>
      <w:r w:rsidR="00832D29" w:rsidRPr="00B367B6">
        <w:rPr>
          <w:szCs w:val="24"/>
        </w:rPr>
        <w:t xml:space="preserve"> </w:t>
      </w:r>
      <w:r w:rsidR="00BB2B21" w:rsidRPr="00B367B6">
        <w:rPr>
          <w:szCs w:val="24"/>
        </w:rPr>
        <w:t xml:space="preserve">siehe auch Abschnitt </w:t>
      </w:r>
      <w:r w:rsidR="008A1DF2" w:rsidRPr="00B367B6">
        <w:rPr>
          <w:szCs w:val="24"/>
        </w:rPr>
        <w:t>III</w:t>
      </w:r>
      <w:r w:rsidR="00BB2B21" w:rsidRPr="00B367B6">
        <w:rPr>
          <w:szCs w:val="24"/>
        </w:rPr>
        <w:t xml:space="preserve"> </w:t>
      </w:r>
      <w:r w:rsidR="00F70807">
        <w:rPr>
          <w:szCs w:val="24"/>
        </w:rPr>
        <w:t>„</w:t>
      </w:r>
      <w:r w:rsidR="00BB2B21" w:rsidRPr="00B367B6">
        <w:rPr>
          <w:szCs w:val="24"/>
        </w:rPr>
        <w:t>Panels</w:t>
      </w:r>
      <w:r w:rsidR="00F70807">
        <w:rPr>
          <w:szCs w:val="24"/>
        </w:rPr>
        <w:t>“</w:t>
      </w:r>
      <w:r w:rsidR="00BB2B21" w:rsidRPr="00B367B6">
        <w:rPr>
          <w:szCs w:val="24"/>
        </w:rPr>
        <w:t xml:space="preserve">) </w:t>
      </w:r>
      <w:r w:rsidRPr="00B367B6">
        <w:rPr>
          <w:szCs w:val="24"/>
        </w:rPr>
        <w:t>angezeigt oder ausgeblendet wird. Ausblenden lässt sich das Keyboard auch über das Kreuz in der rechten oberen Ecke seines Fensters.</w:t>
      </w:r>
    </w:p>
    <w:p w:rsidR="00F966D5" w:rsidRPr="00FA2E59" w:rsidRDefault="00F966D5" w:rsidP="004C0823">
      <w:pPr>
        <w:pStyle w:val="berschrift3"/>
      </w:pPr>
      <w:bookmarkStart w:id="230" w:name="_View_&gt;_Show_panels_&gt;__Link_panel"/>
      <w:bookmarkStart w:id="231" w:name="_Toc55213857"/>
      <w:bookmarkStart w:id="232" w:name="_Toc69129846"/>
      <w:bookmarkStart w:id="233" w:name="_Toc69129987"/>
      <w:bookmarkStart w:id="234" w:name="_Ref108438033"/>
      <w:bookmarkStart w:id="235" w:name="_Toc403472301"/>
      <w:bookmarkEnd w:id="230"/>
      <w:r w:rsidRPr="00FA2E59">
        <w:t>View </w:t>
      </w:r>
      <w:r w:rsidR="00F417B2" w:rsidRPr="00FA2E59">
        <w:t>&gt;</w:t>
      </w:r>
      <w:r w:rsidRPr="00FA2E59">
        <w:t>  Link panel</w:t>
      </w:r>
      <w:bookmarkEnd w:id="231"/>
      <w:bookmarkEnd w:id="232"/>
      <w:bookmarkEnd w:id="233"/>
      <w:bookmarkEnd w:id="234"/>
      <w:bookmarkEnd w:id="235"/>
    </w:p>
    <w:p w:rsidR="00F966D5" w:rsidRPr="00B367B6" w:rsidRDefault="00F966D5">
      <w:pPr>
        <w:pStyle w:val="Standard-BlockCharCharChar"/>
        <w:rPr>
          <w:spacing w:val="-4"/>
          <w:szCs w:val="24"/>
        </w:rPr>
      </w:pPr>
      <w:r w:rsidRPr="00B367B6">
        <w:rPr>
          <w:spacing w:val="-4"/>
          <w:szCs w:val="24"/>
        </w:rPr>
        <w:t>Legt fest, ob das Panel zum Einrichten von Verknüpfungen (</w:t>
      </w:r>
      <w:r w:rsidR="00832D29" w:rsidRPr="00B367B6">
        <w:rPr>
          <w:spacing w:val="-4"/>
          <w:szCs w:val="24"/>
        </w:rPr>
        <w:t>Verknüpfungswerkzeug</w:t>
      </w:r>
      <w:r w:rsidRPr="00B367B6">
        <w:rPr>
          <w:spacing w:val="-4"/>
          <w:szCs w:val="24"/>
        </w:rPr>
        <w:t>) angezeigt oder ausgeblendet wird. Ausblenden lässt sich das Link</w:t>
      </w:r>
      <w:r w:rsidR="00832D29" w:rsidRPr="00B367B6">
        <w:rPr>
          <w:spacing w:val="-4"/>
          <w:szCs w:val="24"/>
        </w:rPr>
        <w:t> p</w:t>
      </w:r>
      <w:r w:rsidRPr="00B367B6">
        <w:rPr>
          <w:spacing w:val="-4"/>
          <w:szCs w:val="24"/>
        </w:rPr>
        <w:t>anel auch über das Kreuz in der rechten oberen Ecke seines Fensters.</w:t>
      </w:r>
    </w:p>
    <w:p w:rsidR="00FC3093" w:rsidRPr="00FA2E59" w:rsidRDefault="00FC3093" w:rsidP="004C0823">
      <w:pPr>
        <w:pStyle w:val="berschrift3"/>
      </w:pPr>
      <w:bookmarkStart w:id="236" w:name="_View_&gt;_Show_panels_&gt;_Audio/Video_pa"/>
      <w:bookmarkStart w:id="237" w:name="_Toc69129848"/>
      <w:bookmarkStart w:id="238" w:name="_Toc69129989"/>
      <w:bookmarkStart w:id="239" w:name="_Ref108438042"/>
      <w:bookmarkStart w:id="240" w:name="_Toc403472302"/>
      <w:bookmarkStart w:id="241" w:name="_Toc55213858"/>
      <w:bookmarkStart w:id="242" w:name="_Toc69129847"/>
      <w:bookmarkStart w:id="243" w:name="_Toc69129988"/>
      <w:bookmarkEnd w:id="236"/>
      <w:r w:rsidRPr="00FA2E59">
        <w:t>View &gt; </w:t>
      </w:r>
      <w:r w:rsidR="000D29D8" w:rsidRPr="00FA2E59">
        <w:t xml:space="preserve"> </w:t>
      </w:r>
      <w:r w:rsidRPr="00FA2E59">
        <w:t>Audio/Video panel</w:t>
      </w:r>
      <w:bookmarkEnd w:id="237"/>
      <w:bookmarkEnd w:id="238"/>
      <w:bookmarkEnd w:id="239"/>
      <w:bookmarkEnd w:id="240"/>
    </w:p>
    <w:p w:rsidR="00FC3093" w:rsidRPr="00B367B6" w:rsidRDefault="00FC3093" w:rsidP="00FC3093">
      <w:pPr>
        <w:pStyle w:val="Standard-BlockCharCharChar"/>
        <w:rPr>
          <w:szCs w:val="24"/>
        </w:rPr>
      </w:pPr>
      <w:r w:rsidRPr="00B367B6">
        <w:rPr>
          <w:szCs w:val="24"/>
        </w:rPr>
        <w:t xml:space="preserve">Legt fest, ob das Panel zum Abspielen von Audio- oder Video-Dateien (Audio/Video-Werkzeug, siehe auch Abschnitt VI </w:t>
      </w:r>
      <w:r w:rsidR="00F70807">
        <w:rPr>
          <w:szCs w:val="24"/>
        </w:rPr>
        <w:t>„</w:t>
      </w:r>
      <w:r w:rsidR="001915D2" w:rsidRPr="00B367B6">
        <w:rPr>
          <w:szCs w:val="24"/>
        </w:rPr>
        <w:t>Pane</w:t>
      </w:r>
      <w:r w:rsidRPr="00B367B6">
        <w:rPr>
          <w:szCs w:val="24"/>
        </w:rPr>
        <w:t>ls</w:t>
      </w:r>
      <w:r w:rsidR="00F70807">
        <w:rPr>
          <w:szCs w:val="24"/>
        </w:rPr>
        <w:t>“</w:t>
      </w:r>
      <w:r w:rsidRPr="00B367B6">
        <w:rPr>
          <w:szCs w:val="24"/>
        </w:rPr>
        <w:t>) angezeigt oder ausgeblendet wird. Ausblenden lässt sich das Audio-/Video panel auch über das Kreuz in der rechten oberen Ecke seines Fensters.</w:t>
      </w:r>
    </w:p>
    <w:p w:rsidR="00FC3093" w:rsidRPr="00FA2E59" w:rsidRDefault="00FC3093" w:rsidP="004C0823">
      <w:pPr>
        <w:pStyle w:val="berschrift3"/>
      </w:pPr>
      <w:bookmarkStart w:id="244" w:name="_View_&gt;_Show_panels_&gt;_Praat_panel"/>
      <w:bookmarkStart w:id="245" w:name="_Ref108438052"/>
      <w:bookmarkStart w:id="246" w:name="_Toc403472303"/>
      <w:bookmarkEnd w:id="244"/>
      <w:r w:rsidRPr="00FA2E59">
        <w:t>View &gt; </w:t>
      </w:r>
      <w:r w:rsidR="000D29D8" w:rsidRPr="00FA2E59">
        <w:t xml:space="preserve"> </w:t>
      </w:r>
      <w:r w:rsidRPr="00FA2E59">
        <w:t>Praat panel</w:t>
      </w:r>
      <w:bookmarkEnd w:id="245"/>
      <w:bookmarkEnd w:id="246"/>
    </w:p>
    <w:p w:rsidR="00FC3093" w:rsidRPr="00B367B6" w:rsidRDefault="00FC3093" w:rsidP="00FC3093">
      <w:pPr>
        <w:pStyle w:val="Standard-BlockCharCharChar"/>
        <w:rPr>
          <w:szCs w:val="24"/>
        </w:rPr>
      </w:pPr>
      <w:r w:rsidRPr="00B367B6">
        <w:rPr>
          <w:szCs w:val="24"/>
        </w:rPr>
        <w:t xml:space="preserve">Legt fest, ob das Panel zur Kommunikation mit Praat (Praat-Werkzeug, siehe auch Abschnitt </w:t>
      </w:r>
      <w:r w:rsidR="008A1DF2" w:rsidRPr="00B367B6">
        <w:rPr>
          <w:szCs w:val="24"/>
        </w:rPr>
        <w:t>III</w:t>
      </w:r>
      <w:r w:rsidRPr="00B367B6">
        <w:rPr>
          <w:szCs w:val="24"/>
        </w:rPr>
        <w:t xml:space="preserve"> </w:t>
      </w:r>
      <w:r w:rsidR="00F70807">
        <w:rPr>
          <w:szCs w:val="24"/>
        </w:rPr>
        <w:t>„</w:t>
      </w:r>
      <w:r w:rsidRPr="00B367B6">
        <w:rPr>
          <w:szCs w:val="24"/>
        </w:rPr>
        <w:t>Panels</w:t>
      </w:r>
      <w:r w:rsidR="00F70807">
        <w:rPr>
          <w:szCs w:val="24"/>
        </w:rPr>
        <w:t>“</w:t>
      </w:r>
      <w:r w:rsidRPr="00B367B6">
        <w:rPr>
          <w:szCs w:val="24"/>
        </w:rPr>
        <w:t>) angezeigt oder ausgeblendet wird. Das Praat panel ist generell nur unter Windows-Systemen verfügbar; der Menü-Eintrag sollte in anderen Systemen daher nicht erscheinen.</w:t>
      </w:r>
    </w:p>
    <w:p w:rsidR="0020015E" w:rsidRPr="00FA2E59" w:rsidRDefault="0020015E" w:rsidP="004C0823">
      <w:pPr>
        <w:pStyle w:val="berschrift3"/>
      </w:pPr>
      <w:bookmarkStart w:id="247" w:name="_Toc403472304"/>
      <w:r w:rsidRPr="00FA2E59">
        <w:t>View &gt;  Annotation panel</w:t>
      </w:r>
      <w:bookmarkEnd w:id="247"/>
    </w:p>
    <w:p w:rsidR="008A1DF2" w:rsidRPr="00B367B6" w:rsidRDefault="008A1DF2" w:rsidP="008A1DF2">
      <w:pPr>
        <w:pStyle w:val="Standard-BlockCharCharChar"/>
        <w:rPr>
          <w:szCs w:val="24"/>
        </w:rPr>
      </w:pPr>
      <w:r w:rsidRPr="00B367B6">
        <w:rPr>
          <w:szCs w:val="24"/>
        </w:rPr>
        <w:t xml:space="preserve">Legt fest, ob das Annotation Panel (siehe auch Abschnitt III) angezeigt oder ausgeblendet wird. </w:t>
      </w:r>
    </w:p>
    <w:p w:rsidR="008A1DF2" w:rsidRPr="00FA2E59" w:rsidRDefault="008A1DF2" w:rsidP="004C0823">
      <w:pPr>
        <w:pStyle w:val="berschrift3"/>
      </w:pPr>
      <w:bookmarkStart w:id="248" w:name="_View_&gt;_Show_panels_&gt;_Segmentation_p"/>
      <w:bookmarkStart w:id="249" w:name="_View_&gt;_Show_toolbar"/>
      <w:bookmarkStart w:id="250" w:name="_Ref108438066"/>
      <w:bookmarkStart w:id="251" w:name="_Toc55213855"/>
      <w:bookmarkStart w:id="252" w:name="_Toc69129844"/>
      <w:bookmarkStart w:id="253" w:name="_Toc69129985"/>
      <w:bookmarkStart w:id="254" w:name="_Toc55213859"/>
      <w:bookmarkStart w:id="255" w:name="_Toc69129849"/>
      <w:bookmarkStart w:id="256" w:name="_Toc69129990"/>
      <w:bookmarkStart w:id="257" w:name="_Toc403472305"/>
      <w:bookmarkEnd w:id="241"/>
      <w:bookmarkEnd w:id="242"/>
      <w:bookmarkEnd w:id="243"/>
      <w:bookmarkEnd w:id="248"/>
      <w:bookmarkEnd w:id="249"/>
      <w:r w:rsidRPr="00FA2E59">
        <w:lastRenderedPageBreak/>
        <w:t>View &gt;  IPA panel</w:t>
      </w:r>
      <w:bookmarkEnd w:id="257"/>
    </w:p>
    <w:p w:rsidR="008A1DF2" w:rsidRPr="00B367B6" w:rsidRDefault="008A1DF2" w:rsidP="008A1DF2">
      <w:pPr>
        <w:pStyle w:val="Standard-BlockCharCharChar"/>
        <w:rPr>
          <w:szCs w:val="24"/>
        </w:rPr>
      </w:pPr>
      <w:r w:rsidRPr="00B367B6">
        <w:rPr>
          <w:szCs w:val="24"/>
        </w:rPr>
        <w:t xml:space="preserve">Legt fest, ob das IPA Panel (siehe auch Abschnitt III) angezeigt oder ausgeblendet wird. </w:t>
      </w:r>
    </w:p>
    <w:p w:rsidR="008A1DF2" w:rsidRPr="00355B2A" w:rsidRDefault="008A1DF2" w:rsidP="008A1DF2">
      <w:pPr>
        <w:rPr>
          <w:rFonts w:ascii="Times New Roman" w:hAnsi="Times New Roman"/>
        </w:rPr>
      </w:pPr>
    </w:p>
    <w:p w:rsidR="00A3297F" w:rsidRPr="0022219F" w:rsidRDefault="00A3297F" w:rsidP="004C0823">
      <w:pPr>
        <w:pStyle w:val="berschrift3"/>
      </w:pPr>
      <w:bookmarkStart w:id="258" w:name="_Toc403472306"/>
      <w:r w:rsidRPr="0022219F">
        <w:t>View &gt; Show toolbar</w:t>
      </w:r>
      <w:bookmarkEnd w:id="250"/>
      <w:bookmarkEnd w:id="258"/>
    </w:p>
    <w:p w:rsidR="00A3297F" w:rsidRPr="00B367B6" w:rsidRDefault="00A3297F" w:rsidP="00A3297F">
      <w:pPr>
        <w:pStyle w:val="Standard-BlockCharCharChar"/>
        <w:rPr>
          <w:szCs w:val="24"/>
        </w:rPr>
      </w:pPr>
      <w:r w:rsidRPr="00B367B6">
        <w:rPr>
          <w:szCs w:val="24"/>
        </w:rPr>
        <w:t>Legt fest, ob die Symbolleiste angezeigt oder ausgeblendet wird.</w:t>
      </w:r>
    </w:p>
    <w:p w:rsidR="00A3297F" w:rsidRPr="00355B2A" w:rsidRDefault="00F17B16" w:rsidP="00A3297F">
      <w:pPr>
        <w:pStyle w:val="BildChar"/>
      </w:pPr>
      <w:r w:rsidRPr="00355B2A">
        <w:rPr>
          <w:noProof/>
        </w:rPr>
        <w:drawing>
          <wp:inline distT="0" distB="0" distL="0" distR="0" wp14:anchorId="2804D4B9" wp14:editId="5C617E65">
            <wp:extent cx="5934075" cy="1905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190500"/>
                    </a:xfrm>
                    <a:prstGeom prst="rect">
                      <a:avLst/>
                    </a:prstGeom>
                    <a:noFill/>
                    <a:ln>
                      <a:noFill/>
                    </a:ln>
                  </pic:spPr>
                </pic:pic>
              </a:graphicData>
            </a:graphic>
          </wp:inline>
        </w:drawing>
      </w:r>
    </w:p>
    <w:p w:rsidR="006436E8" w:rsidRPr="00355B2A" w:rsidRDefault="006436E8" w:rsidP="00042405">
      <w:pPr>
        <w:pStyle w:val="Standard-BlockCharCharChar"/>
        <w:spacing w:before="0" w:after="0"/>
      </w:pPr>
    </w:p>
    <w:p w:rsidR="000D29D8" w:rsidRPr="0022219F" w:rsidRDefault="000D29D8" w:rsidP="004C0823">
      <w:pPr>
        <w:pStyle w:val="berschrift3"/>
      </w:pPr>
      <w:bookmarkStart w:id="259" w:name="_View_&gt;_Show_grid"/>
      <w:bookmarkStart w:id="260" w:name="_Toc403472307"/>
      <w:bookmarkStart w:id="261" w:name="_Ref108438073"/>
      <w:bookmarkEnd w:id="259"/>
      <w:r w:rsidRPr="0022219F">
        <w:t>View &gt; Show large text field</w:t>
      </w:r>
      <w:bookmarkEnd w:id="260"/>
    </w:p>
    <w:p w:rsidR="000D29D8" w:rsidRPr="00B367B6" w:rsidRDefault="000D29D8" w:rsidP="000D29D8">
      <w:pPr>
        <w:pStyle w:val="Standard-BlockCharCharChar"/>
        <w:rPr>
          <w:szCs w:val="24"/>
        </w:rPr>
      </w:pPr>
      <w:r w:rsidRPr="00B367B6">
        <w:rPr>
          <w:szCs w:val="24"/>
        </w:rPr>
        <w:t>Legt fest, ob das große Textfeld zur Eingabe und Anzeige von Transkriptionstext angezeigt oder ausgeblendet wird.</w:t>
      </w:r>
    </w:p>
    <w:p w:rsidR="00A3297F" w:rsidRPr="0022219F" w:rsidRDefault="00A3297F" w:rsidP="004C0823">
      <w:pPr>
        <w:pStyle w:val="berschrift3"/>
      </w:pPr>
      <w:bookmarkStart w:id="262" w:name="_Toc403472308"/>
      <w:r w:rsidRPr="0022219F">
        <w:t>View &gt; Show grid</w:t>
      </w:r>
      <w:bookmarkEnd w:id="251"/>
      <w:bookmarkEnd w:id="252"/>
      <w:bookmarkEnd w:id="253"/>
      <w:bookmarkEnd w:id="261"/>
      <w:bookmarkEnd w:id="262"/>
    </w:p>
    <w:p w:rsidR="00A3297F" w:rsidRPr="00B367B6" w:rsidRDefault="00A3297F" w:rsidP="0020015E">
      <w:pPr>
        <w:pStyle w:val="Standard-BlockCharCharChar"/>
        <w:keepNext/>
        <w:rPr>
          <w:szCs w:val="24"/>
        </w:rPr>
      </w:pPr>
      <w:r w:rsidRPr="00B367B6">
        <w:rPr>
          <w:szCs w:val="24"/>
        </w:rPr>
        <w:t>Legt fest, ob Gitternetzlinien in der Partitur angezeigt oder ausgeblendet werden. Eingeblendete Gitternetzlinien erleichtern die Navigation in der Partitur und machen die Einteilung in Ereignisse deutlicher:</w:t>
      </w:r>
    </w:p>
    <w:p w:rsidR="00A3297F" w:rsidRPr="00355B2A" w:rsidRDefault="00F17B16" w:rsidP="00A3297F">
      <w:pPr>
        <w:pStyle w:val="BildChar"/>
      </w:pPr>
      <w:r w:rsidRPr="00355B2A">
        <w:rPr>
          <w:noProof/>
        </w:rPr>
        <w:drawing>
          <wp:inline distT="0" distB="0" distL="0" distR="0" wp14:anchorId="233AC395" wp14:editId="206DEB45">
            <wp:extent cx="5943600" cy="1438275"/>
            <wp:effectExtent l="0" t="0" r="0" b="9525"/>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B367B6" w:rsidRDefault="00A3297F" w:rsidP="00A3297F">
      <w:pPr>
        <w:pStyle w:val="Standard-BlockCharCharChar"/>
        <w:rPr>
          <w:szCs w:val="24"/>
        </w:rPr>
      </w:pPr>
      <w:r w:rsidRPr="00B367B6">
        <w:rPr>
          <w:szCs w:val="24"/>
        </w:rPr>
        <w:t xml:space="preserve">Ausgeblendete Gitternetzlinien verbergen die Tabellenstruktur der Benutzeroberfläche und lassen sie so </w:t>
      </w:r>
      <w:r w:rsidR="00F70807">
        <w:rPr>
          <w:szCs w:val="24"/>
        </w:rPr>
        <w:t>„</w:t>
      </w:r>
      <w:r w:rsidRPr="00B367B6">
        <w:rPr>
          <w:szCs w:val="24"/>
        </w:rPr>
        <w:t>partiturförmiger</w:t>
      </w:r>
      <w:r w:rsidR="00F70807">
        <w:rPr>
          <w:szCs w:val="24"/>
        </w:rPr>
        <w:t>“</w:t>
      </w:r>
      <w:r w:rsidRPr="00B367B6">
        <w:rPr>
          <w:szCs w:val="24"/>
        </w:rPr>
        <w:t xml:space="preserve"> erscheinen, insbesondere wenn zusätzlich als Hintergrundfarbe für leere Ereignisse </w:t>
      </w:r>
      <w:r w:rsidR="00F70807">
        <w:rPr>
          <w:szCs w:val="24"/>
        </w:rPr>
        <w:t>„</w:t>
      </w:r>
      <w:r w:rsidRPr="00B367B6">
        <w:rPr>
          <w:szCs w:val="24"/>
        </w:rPr>
        <w:t>weiß</w:t>
      </w:r>
      <w:r w:rsidR="00F70807">
        <w:rPr>
          <w:szCs w:val="24"/>
        </w:rPr>
        <w:t>“</w:t>
      </w:r>
      <w:r w:rsidRPr="00B367B6">
        <w:rPr>
          <w:szCs w:val="24"/>
        </w:rPr>
        <w:t xml:space="preserve"> g</w:t>
      </w:r>
      <w:r w:rsidR="00FA2E59">
        <w:rPr>
          <w:szCs w:val="24"/>
        </w:rPr>
        <w:t xml:space="preserve">ewählt wird (siehe hierzu auch </w:t>
      </w:r>
      <w:r w:rsidRPr="009D5612">
        <w:rPr>
          <w:rStyle w:val="Menufunction"/>
        </w:rPr>
        <w:t>Format</w:t>
      </w:r>
      <w:r w:rsidRPr="00B367B6">
        <w:rPr>
          <w:szCs w:val="24"/>
        </w:rPr>
        <w:t>-Menü</w:t>
      </w:r>
      <w:r w:rsidR="00FA2E59">
        <w:rPr>
          <w:szCs w:val="24"/>
        </w:rPr>
        <w:t xml:space="preserve"> und </w:t>
      </w:r>
      <w:r w:rsidR="00FA2E59" w:rsidRPr="009D5612">
        <w:rPr>
          <w:rStyle w:val="Menufunction"/>
        </w:rPr>
        <w:t>View</w:t>
      </w:r>
      <w:r w:rsidR="00FA2E59">
        <w:rPr>
          <w:szCs w:val="24"/>
        </w:rPr>
        <w:t>-Menü</w:t>
      </w:r>
      <w:r w:rsidRPr="00B367B6">
        <w:rPr>
          <w:szCs w:val="24"/>
        </w:rPr>
        <w:t>):</w:t>
      </w:r>
    </w:p>
    <w:p w:rsidR="00A3297F" w:rsidRPr="00355B2A" w:rsidRDefault="00F17B16" w:rsidP="00A3297F">
      <w:pPr>
        <w:pStyle w:val="BildChar"/>
      </w:pPr>
      <w:r w:rsidRPr="00355B2A">
        <w:rPr>
          <w:noProof/>
        </w:rPr>
        <w:drawing>
          <wp:inline distT="0" distB="0" distL="0" distR="0" wp14:anchorId="33E77C20" wp14:editId="5291AB18">
            <wp:extent cx="5943600" cy="1438275"/>
            <wp:effectExtent l="0" t="0" r="0" b="9525"/>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355B2A" w:rsidRDefault="00A3297F" w:rsidP="00042405">
      <w:pPr>
        <w:pStyle w:val="Standard-BlockCharCharChar"/>
        <w:spacing w:before="0" w:after="0"/>
      </w:pPr>
    </w:p>
    <w:p w:rsidR="00F966D5" w:rsidRPr="00FA2E59" w:rsidRDefault="00F966D5" w:rsidP="004C0823">
      <w:pPr>
        <w:pStyle w:val="berschrift3"/>
      </w:pPr>
      <w:bookmarkStart w:id="263" w:name="_View_&gt;_Show_special_characters"/>
      <w:bookmarkStart w:id="264" w:name="_Toc55213860"/>
      <w:bookmarkStart w:id="265" w:name="_Toc69129850"/>
      <w:bookmarkStart w:id="266" w:name="_Toc69129991"/>
      <w:bookmarkStart w:id="267" w:name="_Ref108438090"/>
      <w:bookmarkStart w:id="268" w:name="_Toc403472309"/>
      <w:bookmarkEnd w:id="254"/>
      <w:bookmarkEnd w:id="255"/>
      <w:bookmarkEnd w:id="256"/>
      <w:bookmarkEnd w:id="263"/>
      <w:r w:rsidRPr="00FA2E59">
        <w:t>View </w:t>
      </w:r>
      <w:r w:rsidR="00F417B2" w:rsidRPr="00FA2E59">
        <w:t>&gt;</w:t>
      </w:r>
      <w:r w:rsidRPr="00FA2E59">
        <w:t> Show special characters</w:t>
      </w:r>
      <w:bookmarkEnd w:id="264"/>
      <w:bookmarkEnd w:id="265"/>
      <w:bookmarkEnd w:id="266"/>
      <w:bookmarkEnd w:id="267"/>
      <w:bookmarkEnd w:id="268"/>
    </w:p>
    <w:p w:rsidR="00F966D5" w:rsidRPr="00B367B6" w:rsidRDefault="00F966D5">
      <w:pPr>
        <w:pStyle w:val="Standard-BlockCharCharChar"/>
        <w:rPr>
          <w:szCs w:val="24"/>
        </w:rPr>
      </w:pPr>
      <w:r w:rsidRPr="00B367B6">
        <w:rPr>
          <w:szCs w:val="24"/>
        </w:rPr>
        <w:lastRenderedPageBreak/>
        <w:t>Zeigt Leerzeichen (Spatien) in der Partitur als kleine Punkte an (etwa wie in MS Word). Die Partitur muss dazu neu formatiert werden. Dies kann einige Sekunden dauern. Bitte beachten Sie: Wenn diese Option aktiviert ist, lässt sich die Partitur nicht editieren! Um wieder editieren zu können, deaktivieren Sie die Option wieder, indem Sie die Funktion erneut über das Menü oder die Toolbar aufrufen.</w:t>
      </w:r>
    </w:p>
    <w:tbl>
      <w:tblPr>
        <w:tblW w:w="9606" w:type="dxa"/>
        <w:tblLook w:val="01E0" w:firstRow="1" w:lastRow="1" w:firstColumn="1" w:lastColumn="1" w:noHBand="0" w:noVBand="0"/>
      </w:tblPr>
      <w:tblGrid>
        <w:gridCol w:w="4678"/>
        <w:gridCol w:w="4928"/>
      </w:tblGrid>
      <w:tr w:rsidR="00F966D5" w:rsidRPr="00B367B6">
        <w:tc>
          <w:tcPr>
            <w:tcW w:w="4678" w:type="dxa"/>
          </w:tcPr>
          <w:p w:rsidR="00F966D5" w:rsidRPr="00B367B6" w:rsidRDefault="00F966D5" w:rsidP="008E73BF">
            <w:pPr>
              <w:pStyle w:val="Standard-BlockCharCharChar"/>
              <w:tabs>
                <w:tab w:val="clear" w:pos="482"/>
                <w:tab w:val="left" w:pos="380"/>
              </w:tabs>
              <w:rPr>
                <w:szCs w:val="24"/>
              </w:rPr>
            </w:pPr>
            <w:r w:rsidRPr="00B367B6">
              <w:rPr>
                <w:szCs w:val="24"/>
              </w:rPr>
              <w:t>Normalansicht</w:t>
            </w:r>
          </w:p>
          <w:p w:rsidR="00F966D5" w:rsidRPr="00B367B6" w:rsidRDefault="00F966D5" w:rsidP="008E73BF">
            <w:pPr>
              <w:pStyle w:val="Standard-BlockCharCharChar"/>
              <w:tabs>
                <w:tab w:val="clear" w:pos="482"/>
                <w:tab w:val="left" w:pos="380"/>
              </w:tabs>
              <w:rPr>
                <w:szCs w:val="24"/>
              </w:rPr>
            </w:pPr>
            <w:r w:rsidRPr="00B367B6">
              <w:rPr>
                <w:szCs w:val="24"/>
              </w:rPr>
              <w:t>(Partitur ist editierbar):</w:t>
            </w:r>
          </w:p>
          <w:p w:rsidR="00F966D5" w:rsidRPr="00B367B6" w:rsidRDefault="00F966D5" w:rsidP="008E73BF">
            <w:pPr>
              <w:pStyle w:val="Standard-BlockCharCharChar"/>
              <w:tabs>
                <w:tab w:val="clear" w:pos="482"/>
                <w:tab w:val="left" w:pos="380"/>
              </w:tabs>
              <w:rPr>
                <w:szCs w:val="24"/>
              </w:rPr>
            </w:pPr>
          </w:p>
        </w:tc>
        <w:tc>
          <w:tcPr>
            <w:tcW w:w="4928" w:type="dxa"/>
          </w:tcPr>
          <w:p w:rsidR="00F966D5" w:rsidRPr="00B367B6" w:rsidRDefault="00F70807" w:rsidP="008E73BF">
            <w:pPr>
              <w:pStyle w:val="Standard-BlockCharCharChar"/>
              <w:tabs>
                <w:tab w:val="clear" w:pos="482"/>
                <w:tab w:val="left" w:pos="380"/>
              </w:tabs>
              <w:ind w:left="447"/>
              <w:rPr>
                <w:szCs w:val="24"/>
              </w:rPr>
            </w:pPr>
            <w:r>
              <w:rPr>
                <w:szCs w:val="24"/>
              </w:rPr>
              <w:t>„</w:t>
            </w:r>
            <w:r w:rsidR="00F966D5" w:rsidRPr="00B367B6">
              <w:rPr>
                <w:szCs w:val="24"/>
              </w:rPr>
              <w:t>Show special characters</w:t>
            </w:r>
            <w:r>
              <w:rPr>
                <w:szCs w:val="24"/>
              </w:rPr>
              <w:t>“</w:t>
            </w:r>
            <w:r w:rsidR="00F966D5" w:rsidRPr="00B367B6">
              <w:rPr>
                <w:szCs w:val="24"/>
              </w:rPr>
              <w:t xml:space="preserve"> aktiviert</w:t>
            </w:r>
          </w:p>
          <w:p w:rsidR="00F966D5" w:rsidRPr="00B367B6" w:rsidRDefault="00F966D5" w:rsidP="008E73BF">
            <w:pPr>
              <w:pStyle w:val="Standard-BlockCharCharChar"/>
              <w:tabs>
                <w:tab w:val="clear" w:pos="482"/>
                <w:tab w:val="left" w:pos="380"/>
              </w:tabs>
              <w:ind w:left="447"/>
              <w:rPr>
                <w:szCs w:val="24"/>
              </w:rPr>
            </w:pPr>
            <w:r w:rsidRPr="00B367B6">
              <w:rPr>
                <w:szCs w:val="24"/>
              </w:rPr>
              <w:t>(Partitur ist nicht editierbar):</w:t>
            </w:r>
          </w:p>
        </w:tc>
      </w:tr>
      <w:tr w:rsidR="00F966D5" w:rsidRPr="00355B2A">
        <w:tc>
          <w:tcPr>
            <w:tcW w:w="4678" w:type="dxa"/>
          </w:tcPr>
          <w:p w:rsidR="00F966D5" w:rsidRPr="00355B2A" w:rsidRDefault="00F17B16" w:rsidP="008E73BF">
            <w:pPr>
              <w:pStyle w:val="BildChar"/>
              <w:tabs>
                <w:tab w:val="clear" w:pos="482"/>
                <w:tab w:val="left" w:pos="380"/>
              </w:tabs>
              <w:jc w:val="left"/>
            </w:pPr>
            <w:r w:rsidRPr="00355B2A">
              <w:rPr>
                <w:noProof/>
              </w:rPr>
              <w:drawing>
                <wp:inline distT="0" distB="0" distL="0" distR="0" wp14:anchorId="395D9EE5" wp14:editId="57A5959A">
                  <wp:extent cx="2705100" cy="504825"/>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1">
                            <a:lum bright="-12000"/>
                            <a:extLst>
                              <a:ext uri="{28A0092B-C50C-407E-A947-70E740481C1C}">
                                <a14:useLocalDpi xmlns:a14="http://schemas.microsoft.com/office/drawing/2010/main" val="0"/>
                              </a:ext>
                            </a:extLst>
                          </a:blip>
                          <a:srcRect/>
                          <a:stretch>
                            <a:fillRect/>
                          </a:stretch>
                        </pic:blipFill>
                        <pic:spPr bwMode="auto">
                          <a:xfrm>
                            <a:off x="0" y="0"/>
                            <a:ext cx="2705100" cy="504825"/>
                          </a:xfrm>
                          <a:prstGeom prst="rect">
                            <a:avLst/>
                          </a:prstGeom>
                          <a:noFill/>
                          <a:ln>
                            <a:noFill/>
                          </a:ln>
                        </pic:spPr>
                      </pic:pic>
                    </a:graphicData>
                  </a:graphic>
                </wp:inline>
              </w:drawing>
            </w:r>
          </w:p>
        </w:tc>
        <w:tc>
          <w:tcPr>
            <w:tcW w:w="4928" w:type="dxa"/>
          </w:tcPr>
          <w:p w:rsidR="00F966D5" w:rsidRPr="00355B2A" w:rsidRDefault="00F17B16" w:rsidP="008E73BF">
            <w:pPr>
              <w:pStyle w:val="BildChar"/>
              <w:tabs>
                <w:tab w:val="clear" w:pos="482"/>
                <w:tab w:val="left" w:pos="380"/>
              </w:tabs>
              <w:jc w:val="right"/>
            </w:pPr>
            <w:r w:rsidRPr="00355B2A">
              <w:rPr>
                <w:noProof/>
              </w:rPr>
              <w:drawing>
                <wp:inline distT="0" distB="0" distL="0" distR="0" wp14:anchorId="066909B1" wp14:editId="06A58F7D">
                  <wp:extent cx="2705100" cy="4953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2">
                            <a:lum bright="-12000"/>
                            <a:extLst>
                              <a:ext uri="{28A0092B-C50C-407E-A947-70E740481C1C}">
                                <a14:useLocalDpi xmlns:a14="http://schemas.microsoft.com/office/drawing/2010/main" val="0"/>
                              </a:ext>
                            </a:extLst>
                          </a:blip>
                          <a:srcRect/>
                          <a:stretch>
                            <a:fillRect/>
                          </a:stretch>
                        </pic:blipFill>
                        <pic:spPr bwMode="auto">
                          <a:xfrm>
                            <a:off x="0" y="0"/>
                            <a:ext cx="2705100" cy="495300"/>
                          </a:xfrm>
                          <a:prstGeom prst="rect">
                            <a:avLst/>
                          </a:prstGeom>
                          <a:noFill/>
                          <a:ln>
                            <a:noFill/>
                          </a:ln>
                        </pic:spPr>
                      </pic:pic>
                    </a:graphicData>
                  </a:graphic>
                </wp:inline>
              </w:drawing>
            </w:r>
          </w:p>
        </w:tc>
      </w:tr>
    </w:tbl>
    <w:p w:rsidR="00F966D5" w:rsidRPr="00355B2A" w:rsidRDefault="00F966D5" w:rsidP="00042405">
      <w:pPr>
        <w:pStyle w:val="Standard-BlockCharCharChar"/>
        <w:spacing w:after="0"/>
      </w:pPr>
    </w:p>
    <w:p w:rsidR="0051395E" w:rsidRPr="00FA2E59" w:rsidRDefault="0051395E" w:rsidP="004C0823">
      <w:pPr>
        <w:pStyle w:val="berschrift3"/>
      </w:pPr>
      <w:bookmarkStart w:id="269" w:name="_View_&gt;_Color_empty_events"/>
      <w:bookmarkStart w:id="270" w:name="_Ref108438100"/>
      <w:bookmarkStart w:id="271" w:name="_Toc403472310"/>
      <w:bookmarkStart w:id="272" w:name="_Toc55213861"/>
      <w:bookmarkStart w:id="273" w:name="_Toc69129851"/>
      <w:bookmarkStart w:id="274" w:name="_Toc69129992"/>
      <w:bookmarkEnd w:id="269"/>
      <w:r w:rsidRPr="00FA2E59">
        <w:t>View &gt; Color empty events</w:t>
      </w:r>
      <w:bookmarkEnd w:id="270"/>
      <w:bookmarkEnd w:id="271"/>
    </w:p>
    <w:p w:rsidR="00D41938" w:rsidRPr="00B367B6" w:rsidRDefault="00F409E9" w:rsidP="00F409E9">
      <w:pPr>
        <w:pStyle w:val="Standard-BlockCharCharChar"/>
        <w:rPr>
          <w:szCs w:val="24"/>
        </w:rPr>
      </w:pPr>
      <w:r w:rsidRPr="00B367B6">
        <w:rPr>
          <w:szCs w:val="24"/>
        </w:rPr>
        <w:t xml:space="preserve">Legt fest, ob die Stellen der Transkription, an denen kein Ereignis eingetragen ist, in der Bildschirmansicht eine eigene farbliche Schattierung erhalten sollen. Die Schattierung wird nicht mit ausgegeben. </w:t>
      </w:r>
      <w:r w:rsidR="00D41938" w:rsidRPr="00B367B6">
        <w:rPr>
          <w:szCs w:val="24"/>
        </w:rPr>
        <w:t>S</w:t>
      </w:r>
      <w:r w:rsidRPr="00B367B6">
        <w:rPr>
          <w:szCs w:val="24"/>
        </w:rPr>
        <w:t xml:space="preserve">ie Schattierungsfarbe ist auf </w:t>
      </w:r>
      <w:r w:rsidR="00F70807">
        <w:rPr>
          <w:szCs w:val="24"/>
        </w:rPr>
        <w:t>„</w:t>
      </w:r>
      <w:r w:rsidRPr="00B367B6">
        <w:rPr>
          <w:szCs w:val="24"/>
        </w:rPr>
        <w:t>grau</w:t>
      </w:r>
      <w:r w:rsidR="00F70807">
        <w:rPr>
          <w:szCs w:val="24"/>
        </w:rPr>
        <w:t>“</w:t>
      </w:r>
      <w:r w:rsidR="00D41938" w:rsidRPr="00B367B6">
        <w:rPr>
          <w:szCs w:val="24"/>
        </w:rPr>
        <w:t xml:space="preserve"> voreingestellt und kann</w:t>
      </w:r>
      <w:r w:rsidRPr="00B367B6">
        <w:rPr>
          <w:szCs w:val="24"/>
        </w:rPr>
        <w:t xml:space="preserve"> Sie kann über den Befehl </w:t>
      </w:r>
      <w:r w:rsidRPr="009422C1">
        <w:rPr>
          <w:rStyle w:val="Menufunction"/>
        </w:rPr>
        <w:t>Format &gt; Edit format table</w:t>
      </w:r>
      <w:r w:rsidRPr="00B367B6">
        <w:rPr>
          <w:szCs w:val="24"/>
        </w:rPr>
        <w:t xml:space="preserve"> verändert werden. Wählen Sie dafür in dem dortigen Dialog als zu formatierendes Objekt </w:t>
      </w:r>
      <w:r w:rsidR="00F70807">
        <w:rPr>
          <w:szCs w:val="24"/>
        </w:rPr>
        <w:t>„</w:t>
      </w:r>
      <w:r w:rsidRPr="00B367B6">
        <w:rPr>
          <w:szCs w:val="24"/>
        </w:rPr>
        <w:t>EMPTY-EDITOR</w:t>
      </w:r>
      <w:r w:rsidR="00F70807">
        <w:rPr>
          <w:szCs w:val="24"/>
        </w:rPr>
        <w:t>“</w:t>
      </w:r>
      <w:r w:rsidRPr="00B367B6">
        <w:rPr>
          <w:szCs w:val="24"/>
        </w:rPr>
        <w:t xml:space="preserve"> aus und klicken Sie anschließend auf den </w:t>
      </w:r>
      <w:r w:rsidR="009422C1">
        <w:rPr>
          <w:szCs w:val="24"/>
        </w:rPr>
        <w:t>„</w:t>
      </w:r>
      <w:r w:rsidRPr="009422C1">
        <w:rPr>
          <w:szCs w:val="24"/>
        </w:rPr>
        <w:t>Edit</w:t>
      </w:r>
      <w:r w:rsidR="009422C1">
        <w:rPr>
          <w:szCs w:val="24"/>
        </w:rPr>
        <w:t>“</w:t>
      </w:r>
      <w:r w:rsidRPr="00B367B6">
        <w:rPr>
          <w:szCs w:val="24"/>
        </w:rPr>
        <w:t xml:space="preserve">-Button neben dem Eintrag </w:t>
      </w:r>
      <w:r w:rsidR="00F70807">
        <w:rPr>
          <w:szCs w:val="24"/>
        </w:rPr>
        <w:t>„</w:t>
      </w:r>
      <w:r w:rsidRPr="00B367B6">
        <w:rPr>
          <w:szCs w:val="24"/>
        </w:rPr>
        <w:t>Background</w:t>
      </w:r>
      <w:r w:rsidR="00D41938" w:rsidRPr="00B367B6">
        <w:rPr>
          <w:szCs w:val="24"/>
        </w:rPr>
        <w:t> </w:t>
      </w:r>
      <w:r w:rsidRPr="00B367B6">
        <w:rPr>
          <w:szCs w:val="24"/>
        </w:rPr>
        <w:t>color</w:t>
      </w:r>
      <w:r w:rsidR="00F70807">
        <w:rPr>
          <w:szCs w:val="24"/>
        </w:rPr>
        <w:t>“</w:t>
      </w:r>
      <w:r w:rsidRPr="00B367B6">
        <w:rPr>
          <w:szCs w:val="24"/>
        </w:rPr>
        <w:t>, um zu der entsprechenden Farbauswahl zu gelangen.</w:t>
      </w:r>
      <w:r w:rsidR="00D41938" w:rsidRPr="00B367B6">
        <w:rPr>
          <w:szCs w:val="24"/>
        </w:rPr>
        <w:t xml:space="preserve"> </w:t>
      </w:r>
    </w:p>
    <w:p w:rsidR="00F409E9" w:rsidRPr="00B367B6" w:rsidRDefault="00D41938" w:rsidP="00F409E9">
      <w:pPr>
        <w:pStyle w:val="Standard-BlockCharCharChar"/>
        <w:rPr>
          <w:szCs w:val="24"/>
        </w:rPr>
      </w:pPr>
      <w:r w:rsidRPr="00B367B6">
        <w:rPr>
          <w:szCs w:val="24"/>
        </w:rPr>
        <w:t>Die Berechnung der farblichen Schattierung ist zeitaufwendig. Für größere Transkriptionen empfiehlt es sich daher, diese Option zu deaktivieren – der Editor wird dadurch wesentlich schneller.</w:t>
      </w:r>
    </w:p>
    <w:p w:rsidR="00F409E9" w:rsidRPr="00B367B6" w:rsidRDefault="00D41938" w:rsidP="00F409E9">
      <w:pPr>
        <w:pStyle w:val="Standard-BlockCharCharChar"/>
        <w:rPr>
          <w:szCs w:val="24"/>
        </w:rPr>
      </w:pPr>
      <w:r w:rsidRPr="00B367B6">
        <w:rPr>
          <w:szCs w:val="24"/>
        </w:rPr>
        <w:br w:type="page"/>
      </w:r>
    </w:p>
    <w:tbl>
      <w:tblPr>
        <w:tblW w:w="9426" w:type="dxa"/>
        <w:tblCellMar>
          <w:left w:w="70" w:type="dxa"/>
          <w:right w:w="70" w:type="dxa"/>
        </w:tblCellMar>
        <w:tblLook w:val="0000" w:firstRow="0" w:lastRow="0" w:firstColumn="0" w:lastColumn="0" w:noHBand="0" w:noVBand="0"/>
      </w:tblPr>
      <w:tblGrid>
        <w:gridCol w:w="4748"/>
        <w:gridCol w:w="4678"/>
      </w:tblGrid>
      <w:tr w:rsidR="00F409E9" w:rsidRPr="000C10AE">
        <w:tc>
          <w:tcPr>
            <w:tcW w:w="4748" w:type="dxa"/>
          </w:tcPr>
          <w:p w:rsidR="00F409E9" w:rsidRPr="00B367B6" w:rsidRDefault="00F409E9" w:rsidP="008E73BF">
            <w:pPr>
              <w:pStyle w:val="Standard-BlockCharCharChar"/>
              <w:tabs>
                <w:tab w:val="clear" w:pos="482"/>
                <w:tab w:val="left" w:pos="385"/>
              </w:tabs>
              <w:rPr>
                <w:szCs w:val="24"/>
                <w:lang w:val="en-GB"/>
              </w:rPr>
            </w:pPr>
            <w:r w:rsidRPr="00B367B6">
              <w:rPr>
                <w:szCs w:val="24"/>
                <w:lang w:val="en-GB"/>
              </w:rPr>
              <w:lastRenderedPageBreak/>
              <w:t xml:space="preserve">Option </w:t>
            </w:r>
            <w:r w:rsidR="00F70807">
              <w:rPr>
                <w:szCs w:val="24"/>
                <w:lang w:val="en-GB"/>
              </w:rPr>
              <w:t>„</w:t>
            </w:r>
            <w:r w:rsidRPr="00B367B6">
              <w:rPr>
                <w:szCs w:val="24"/>
                <w:lang w:val="en-GB"/>
              </w:rPr>
              <w:t>Color empty events</w:t>
            </w:r>
            <w:r w:rsidR="00F70807">
              <w:rPr>
                <w:szCs w:val="24"/>
                <w:lang w:val="en-GB"/>
              </w:rPr>
              <w:t>“</w:t>
            </w:r>
            <w:r w:rsidRPr="00B367B6">
              <w:rPr>
                <w:szCs w:val="24"/>
                <w:lang w:val="en-GB"/>
              </w:rPr>
              <w:t xml:space="preserve"> deaktiviert:</w:t>
            </w:r>
          </w:p>
          <w:p w:rsidR="00F409E9" w:rsidRPr="00B367B6" w:rsidRDefault="00F409E9" w:rsidP="008E73BF">
            <w:pPr>
              <w:pStyle w:val="Standard-BlockCharCharChar"/>
              <w:tabs>
                <w:tab w:val="clear" w:pos="482"/>
                <w:tab w:val="left" w:pos="385"/>
              </w:tabs>
              <w:rPr>
                <w:szCs w:val="24"/>
                <w:lang w:val="en-GB"/>
              </w:rPr>
            </w:pPr>
          </w:p>
        </w:tc>
        <w:tc>
          <w:tcPr>
            <w:tcW w:w="4678" w:type="dxa"/>
          </w:tcPr>
          <w:p w:rsidR="00F409E9" w:rsidRPr="00B367B6" w:rsidRDefault="00F409E9" w:rsidP="008E73BF">
            <w:pPr>
              <w:pStyle w:val="Standard-BlockCharCharChar"/>
              <w:tabs>
                <w:tab w:val="clear" w:pos="482"/>
                <w:tab w:val="left" w:pos="385"/>
              </w:tabs>
              <w:rPr>
                <w:szCs w:val="24"/>
                <w:lang w:val="en-GB"/>
              </w:rPr>
            </w:pPr>
            <w:r w:rsidRPr="00B367B6">
              <w:rPr>
                <w:szCs w:val="24"/>
                <w:lang w:val="en-GB"/>
              </w:rPr>
              <w:t xml:space="preserve">     Option </w:t>
            </w:r>
            <w:r w:rsidR="00F70807">
              <w:rPr>
                <w:szCs w:val="24"/>
                <w:lang w:val="en-GB"/>
              </w:rPr>
              <w:t>„</w:t>
            </w:r>
            <w:r w:rsidRPr="00B367B6">
              <w:rPr>
                <w:szCs w:val="24"/>
                <w:lang w:val="en-GB"/>
              </w:rPr>
              <w:t>Color empty events</w:t>
            </w:r>
            <w:r w:rsidR="00F70807">
              <w:rPr>
                <w:szCs w:val="24"/>
                <w:lang w:val="en-GB"/>
              </w:rPr>
              <w:t>“</w:t>
            </w:r>
            <w:r w:rsidRPr="00B367B6">
              <w:rPr>
                <w:szCs w:val="24"/>
                <w:lang w:val="en-GB"/>
              </w:rPr>
              <w:t xml:space="preserve"> aktiviert:</w:t>
            </w:r>
          </w:p>
          <w:p w:rsidR="00F409E9" w:rsidRPr="00B367B6" w:rsidRDefault="00F409E9" w:rsidP="008E73BF">
            <w:pPr>
              <w:pStyle w:val="Standard-BlockCharCharChar"/>
              <w:tabs>
                <w:tab w:val="clear" w:pos="482"/>
                <w:tab w:val="left" w:pos="385"/>
              </w:tabs>
              <w:rPr>
                <w:szCs w:val="24"/>
                <w:lang w:val="en-GB"/>
              </w:rPr>
            </w:pPr>
          </w:p>
        </w:tc>
      </w:tr>
      <w:tr w:rsidR="00F409E9" w:rsidRPr="00355B2A">
        <w:tc>
          <w:tcPr>
            <w:tcW w:w="4748" w:type="dxa"/>
          </w:tcPr>
          <w:p w:rsidR="00F409E9" w:rsidRPr="00355B2A" w:rsidRDefault="00F17B16" w:rsidP="008E73BF">
            <w:pPr>
              <w:pStyle w:val="BildChar"/>
              <w:tabs>
                <w:tab w:val="clear" w:pos="482"/>
                <w:tab w:val="left" w:pos="385"/>
              </w:tabs>
              <w:jc w:val="left"/>
            </w:pPr>
            <w:r w:rsidRPr="00355B2A">
              <w:rPr>
                <w:noProof/>
              </w:rPr>
              <w:drawing>
                <wp:inline distT="0" distB="0" distL="0" distR="0" wp14:anchorId="187E6D21" wp14:editId="452D3FBD">
                  <wp:extent cx="2705100" cy="1076325"/>
                  <wp:effectExtent l="0" t="0" r="0"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3">
                            <a:extLst>
                              <a:ext uri="{28A0092B-C50C-407E-A947-70E740481C1C}">
                                <a14:useLocalDpi xmlns:a14="http://schemas.microsoft.com/office/drawing/2010/main" val="0"/>
                              </a:ext>
                            </a:extLst>
                          </a:blip>
                          <a:srcRect b="644"/>
                          <a:stretch>
                            <a:fillRect/>
                          </a:stretch>
                        </pic:blipFill>
                        <pic:spPr bwMode="auto">
                          <a:xfrm>
                            <a:off x="0" y="0"/>
                            <a:ext cx="2705100" cy="1076325"/>
                          </a:xfrm>
                          <a:prstGeom prst="rect">
                            <a:avLst/>
                          </a:prstGeom>
                          <a:noFill/>
                          <a:ln>
                            <a:noFill/>
                          </a:ln>
                        </pic:spPr>
                      </pic:pic>
                    </a:graphicData>
                  </a:graphic>
                </wp:inline>
              </w:drawing>
            </w:r>
          </w:p>
        </w:tc>
        <w:tc>
          <w:tcPr>
            <w:tcW w:w="4678" w:type="dxa"/>
          </w:tcPr>
          <w:p w:rsidR="00F409E9" w:rsidRPr="00355B2A" w:rsidRDefault="00F409E9" w:rsidP="008E73BF">
            <w:pPr>
              <w:pStyle w:val="BildChar"/>
              <w:tabs>
                <w:tab w:val="clear" w:pos="482"/>
                <w:tab w:val="left" w:pos="385"/>
              </w:tabs>
              <w:jc w:val="right"/>
            </w:pPr>
            <w:r w:rsidRPr="00355B2A">
              <w:br w:type="page"/>
              <w:t xml:space="preserve"> </w:t>
            </w:r>
            <w:r w:rsidR="00F17B16" w:rsidRPr="00355B2A">
              <w:rPr>
                <w:noProof/>
              </w:rPr>
              <w:drawing>
                <wp:inline distT="0" distB="0" distL="0" distR="0" wp14:anchorId="73F30AB3" wp14:editId="4DEE7B73">
                  <wp:extent cx="2705100" cy="1076325"/>
                  <wp:effectExtent l="0" t="0" r="0" b="952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4">
                            <a:extLst>
                              <a:ext uri="{28A0092B-C50C-407E-A947-70E740481C1C}">
                                <a14:useLocalDpi xmlns:a14="http://schemas.microsoft.com/office/drawing/2010/main" val="0"/>
                              </a:ext>
                            </a:extLst>
                          </a:blip>
                          <a:srcRect b="-1305"/>
                          <a:stretch>
                            <a:fillRect/>
                          </a:stretch>
                        </pic:blipFill>
                        <pic:spPr bwMode="auto">
                          <a:xfrm>
                            <a:off x="0" y="0"/>
                            <a:ext cx="2705100" cy="1076325"/>
                          </a:xfrm>
                          <a:prstGeom prst="rect">
                            <a:avLst/>
                          </a:prstGeom>
                          <a:noFill/>
                          <a:ln>
                            <a:noFill/>
                          </a:ln>
                        </pic:spPr>
                      </pic:pic>
                    </a:graphicData>
                  </a:graphic>
                </wp:inline>
              </w:drawing>
            </w:r>
          </w:p>
        </w:tc>
      </w:tr>
    </w:tbl>
    <w:p w:rsidR="00F409E9" w:rsidRPr="00355B2A" w:rsidRDefault="00F409E9" w:rsidP="00042405">
      <w:pPr>
        <w:pStyle w:val="Standard-BlockCharCharChar"/>
        <w:spacing w:before="0" w:after="0"/>
      </w:pPr>
    </w:p>
    <w:p w:rsidR="00FC3093" w:rsidRPr="0022219F" w:rsidRDefault="00FC3093" w:rsidP="004C0823">
      <w:pPr>
        <w:pStyle w:val="berschrift3"/>
      </w:pPr>
      <w:bookmarkStart w:id="275" w:name="_View_&gt;_Change_scale_constant…"/>
      <w:bookmarkStart w:id="276" w:name="_Ref108438109"/>
      <w:bookmarkStart w:id="277" w:name="_Toc403472311"/>
      <w:bookmarkEnd w:id="275"/>
      <w:r w:rsidRPr="0022219F">
        <w:t>View &gt; Change scale constant…</w:t>
      </w:r>
      <w:bookmarkEnd w:id="276"/>
      <w:bookmarkEnd w:id="277"/>
    </w:p>
    <w:p w:rsidR="00FC3093" w:rsidRPr="00B367B6" w:rsidRDefault="00FC3093" w:rsidP="00FC3093">
      <w:pPr>
        <w:pStyle w:val="Standard-BlockCharCharChar"/>
        <w:rPr>
          <w:szCs w:val="24"/>
        </w:rPr>
      </w:pPr>
      <w:r w:rsidRPr="00B367B6">
        <w:rPr>
          <w:szCs w:val="24"/>
        </w:rPr>
        <w:t>Zeigt einen Dialog zum Ändern der Skalierungskonstante an.</w:t>
      </w:r>
    </w:p>
    <w:p w:rsidR="00FC3093" w:rsidRPr="00B367B6" w:rsidRDefault="00FC3093" w:rsidP="00FC3093">
      <w:pPr>
        <w:pStyle w:val="Standard-BlockCharCharChar"/>
        <w:rPr>
          <w:szCs w:val="24"/>
        </w:rPr>
      </w:pPr>
    </w:p>
    <w:p w:rsidR="00FC3093" w:rsidRPr="00B367B6" w:rsidRDefault="00F17B16" w:rsidP="00FC3093">
      <w:pPr>
        <w:pStyle w:val="BildChar"/>
        <w:rPr>
          <w:sz w:val="24"/>
          <w:szCs w:val="24"/>
        </w:rPr>
      </w:pPr>
      <w:r w:rsidRPr="00B367B6">
        <w:rPr>
          <w:noProof/>
          <w:sz w:val="24"/>
          <w:szCs w:val="24"/>
        </w:rPr>
        <w:drawing>
          <wp:inline distT="0" distB="0" distL="0" distR="0" wp14:anchorId="5102BF85" wp14:editId="717A3BDD">
            <wp:extent cx="2657475" cy="1095375"/>
            <wp:effectExtent l="0" t="0" r="9525" b="9525"/>
            <wp:docPr id="115" name="Bild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57475" cy="1095375"/>
                    </a:xfrm>
                    <a:prstGeom prst="rect">
                      <a:avLst/>
                    </a:prstGeom>
                    <a:noFill/>
                    <a:ln>
                      <a:noFill/>
                    </a:ln>
                  </pic:spPr>
                </pic:pic>
              </a:graphicData>
            </a:graphic>
          </wp:inline>
        </w:drawing>
      </w:r>
    </w:p>
    <w:p w:rsidR="00FC3093" w:rsidRPr="00B367B6" w:rsidRDefault="00FC3093" w:rsidP="00FC3093">
      <w:pPr>
        <w:pStyle w:val="Standard-BlockCharCharChar"/>
        <w:rPr>
          <w:szCs w:val="24"/>
        </w:rPr>
      </w:pPr>
      <w:r w:rsidRPr="00B367B6">
        <w:rPr>
          <w:szCs w:val="24"/>
        </w:rPr>
        <w:t xml:space="preserve">Die Skalierungskonstante ist der Wert, der für die Anzeige im Editor zur eingestellten Punktgröße der Schriften hinzuaddiert wird. Eine Skalierungskonstante von +5 führt zum Beispiel dazu, dass Text, der als 10 pt formatiert ist, in einer Größe von 15 pt angezeigt wird. Benutzen Sie den Schieberegler, um die Skalierungskonstante zu ändern und klicken Sie dann auf </w:t>
      </w:r>
      <w:r w:rsidR="009422C1">
        <w:rPr>
          <w:szCs w:val="24"/>
        </w:rPr>
        <w:t>„</w:t>
      </w:r>
      <w:r w:rsidRPr="009422C1">
        <w:rPr>
          <w:szCs w:val="24"/>
        </w:rPr>
        <w:t>OK</w:t>
      </w:r>
      <w:r w:rsidR="009422C1" w:rsidRPr="009422C1">
        <w:rPr>
          <w:szCs w:val="24"/>
        </w:rPr>
        <w:t>“</w:t>
      </w:r>
      <w:r w:rsidRPr="009422C1">
        <w:rPr>
          <w:szCs w:val="24"/>
        </w:rPr>
        <w:t>.</w:t>
      </w:r>
      <w:r w:rsidRPr="00B367B6">
        <w:rPr>
          <w:szCs w:val="24"/>
        </w:rPr>
        <w:t xml:space="preserve"> Die Partitur muss anschließend neu formatiert werden – dies kann unter Umständen einige Sekunden dauern.</w:t>
      </w:r>
    </w:p>
    <w:p w:rsidR="00FC3093" w:rsidRPr="00B367B6" w:rsidRDefault="00FC3093" w:rsidP="00FC3093">
      <w:pPr>
        <w:pStyle w:val="Standard-BlockCharCharChar"/>
        <w:rPr>
          <w:szCs w:val="24"/>
        </w:rPr>
      </w:pPr>
      <w:r w:rsidRPr="00B367B6">
        <w:rPr>
          <w:szCs w:val="24"/>
        </w:rPr>
        <w:t xml:space="preserve">Hinweis: Die Schriftgröße im Textfeld </w:t>
      </w:r>
      <w:r w:rsidR="006E2D71" w:rsidRPr="00B367B6">
        <w:rPr>
          <w:szCs w:val="24"/>
        </w:rPr>
        <w:t>oberhalb</w:t>
      </w:r>
      <w:r w:rsidRPr="00B367B6">
        <w:rPr>
          <w:szCs w:val="24"/>
        </w:rPr>
        <w:t xml:space="preserve"> der Partitur lässt sich über den Schieberegler an dessen rechtem Rand verändern:</w:t>
      </w:r>
    </w:p>
    <w:p w:rsidR="00FC3093" w:rsidRPr="00355B2A" w:rsidRDefault="00F17B16" w:rsidP="00FC3093">
      <w:pPr>
        <w:jc w:val="cente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66944" behindDoc="0" locked="0" layoutInCell="1" allowOverlap="1" wp14:anchorId="7957725C" wp14:editId="2ACB34F9">
                <wp:simplePos x="0" y="0"/>
                <wp:positionH relativeFrom="column">
                  <wp:posOffset>5811520</wp:posOffset>
                </wp:positionH>
                <wp:positionV relativeFrom="paragraph">
                  <wp:posOffset>272415</wp:posOffset>
                </wp:positionV>
                <wp:extent cx="344805" cy="0"/>
                <wp:effectExtent l="0" t="0" r="0" b="0"/>
                <wp:wrapNone/>
                <wp:docPr id="298"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805" cy="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208A00" id="Line 215"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7.6pt,21.45pt" to="484.7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" strokeweight="1.5pt">
                <v:stroke startarrow="block"/>
              </v:line>
            </w:pict>
          </mc:Fallback>
        </mc:AlternateContent>
      </w:r>
      <w:r w:rsidRPr="00355B2A">
        <w:rPr>
          <w:rFonts w:ascii="Times New Roman" w:hAnsi="Times New Roman"/>
          <w:noProof/>
        </w:rPr>
        <w:drawing>
          <wp:inline distT="0" distB="0" distL="0" distR="0" wp14:anchorId="50BC108B" wp14:editId="59D38766">
            <wp:extent cx="5686425" cy="542925"/>
            <wp:effectExtent l="0" t="0" r="9525" b="9525"/>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86425" cy="542925"/>
                    </a:xfrm>
                    <a:prstGeom prst="rect">
                      <a:avLst/>
                    </a:prstGeom>
                    <a:noFill/>
                    <a:ln>
                      <a:noFill/>
                    </a:ln>
                  </pic:spPr>
                </pic:pic>
              </a:graphicData>
            </a:graphic>
          </wp:inline>
        </w:drawing>
      </w:r>
    </w:p>
    <w:bookmarkEnd w:id="272"/>
    <w:bookmarkEnd w:id="273"/>
    <w:bookmarkEnd w:id="274"/>
    <w:p w:rsidR="00F966D5" w:rsidRPr="00355B2A" w:rsidRDefault="00F966D5" w:rsidP="00042405">
      <w:pPr>
        <w:pStyle w:val="Standard-BlockCharCharChar"/>
        <w:spacing w:before="0" w:after="0"/>
      </w:pPr>
    </w:p>
    <w:p w:rsidR="0044356A" w:rsidRPr="00042405" w:rsidRDefault="0044356A" w:rsidP="004C0823">
      <w:pPr>
        <w:pStyle w:val="berschrift3"/>
        <w:rPr>
          <w:lang w:val="en-US"/>
        </w:rPr>
      </w:pPr>
      <w:bookmarkStart w:id="278" w:name="_Toc403472312"/>
      <w:r w:rsidRPr="00042405">
        <w:rPr>
          <w:lang w:val="en-US"/>
        </w:rPr>
        <w:t>View &gt; Text proportional / Time proportional</w:t>
      </w:r>
      <w:bookmarkEnd w:id="278"/>
    </w:p>
    <w:p w:rsidR="0044356A" w:rsidRPr="00B367B6" w:rsidRDefault="0044356A">
      <w:pPr>
        <w:pStyle w:val="Standard-BlockCharCharChar"/>
        <w:rPr>
          <w:szCs w:val="24"/>
        </w:rPr>
      </w:pPr>
      <w:r w:rsidRPr="00B367B6">
        <w:rPr>
          <w:szCs w:val="24"/>
        </w:rPr>
        <w:t xml:space="preserve">In der normalen Ansicht wird die Breite einzelner </w:t>
      </w:r>
      <w:r w:rsidR="00F70807">
        <w:rPr>
          <w:szCs w:val="24"/>
        </w:rPr>
        <w:t>„</w:t>
      </w:r>
      <w:r w:rsidRPr="00B367B6">
        <w:rPr>
          <w:szCs w:val="24"/>
        </w:rPr>
        <w:t>Zellen</w:t>
      </w:r>
      <w:r w:rsidR="00F70807">
        <w:rPr>
          <w:szCs w:val="24"/>
        </w:rPr>
        <w:t>“</w:t>
      </w:r>
      <w:r w:rsidRPr="00B367B6">
        <w:rPr>
          <w:szCs w:val="24"/>
        </w:rPr>
        <w:t xml:space="preserve"> in der Partitur gemäß der Breite des darin enthaltenen Textes berechnet (</w:t>
      </w:r>
      <w:r w:rsidR="00F70807">
        <w:rPr>
          <w:szCs w:val="24"/>
        </w:rPr>
        <w:t>„</w:t>
      </w:r>
      <w:r w:rsidRPr="00B367B6">
        <w:rPr>
          <w:szCs w:val="24"/>
        </w:rPr>
        <w:t>Text proportional</w:t>
      </w:r>
      <w:r w:rsidR="00F70807">
        <w:rPr>
          <w:szCs w:val="24"/>
        </w:rPr>
        <w:t>“</w:t>
      </w:r>
      <w:r w:rsidRPr="00B367B6">
        <w:rPr>
          <w:szCs w:val="24"/>
        </w:rPr>
        <w:t xml:space="preserve">). Wenn Sie auf </w:t>
      </w:r>
      <w:r w:rsidR="00F70807">
        <w:rPr>
          <w:szCs w:val="24"/>
        </w:rPr>
        <w:t>„</w:t>
      </w:r>
      <w:r w:rsidRPr="00B367B6">
        <w:rPr>
          <w:szCs w:val="24"/>
        </w:rPr>
        <w:t>Time proportional</w:t>
      </w:r>
      <w:r w:rsidR="00F70807">
        <w:rPr>
          <w:szCs w:val="24"/>
        </w:rPr>
        <w:t>“</w:t>
      </w:r>
      <w:r w:rsidRPr="00B367B6">
        <w:rPr>
          <w:szCs w:val="24"/>
        </w:rPr>
        <w:t xml:space="preserve"> view umschalten, wird die Breite gemäß der zeitlichen Dauer des entsprechenden Intervalls berechnet, und Oszillogramm und Partitur werden synchronisiert. Dies entspricht der Ansicht von Werkzeugen wie ANVIL, ELAN oder Praat.</w:t>
      </w:r>
    </w:p>
    <w:p w:rsidR="0044356A" w:rsidRPr="00B367B6" w:rsidRDefault="0044356A">
      <w:pPr>
        <w:pStyle w:val="Standard-BlockCharCharChar"/>
        <w:rPr>
          <w:szCs w:val="24"/>
        </w:rPr>
      </w:pPr>
    </w:p>
    <w:p w:rsidR="0044356A" w:rsidRPr="00B367B6" w:rsidRDefault="0044356A" w:rsidP="0044356A">
      <w:pPr>
        <w:pStyle w:val="Standard-BlockCharCharChar"/>
        <w:keepNext/>
        <w:rPr>
          <w:b/>
          <w:szCs w:val="24"/>
        </w:rPr>
      </w:pPr>
      <w:r w:rsidRPr="00B367B6">
        <w:rPr>
          <w:b/>
          <w:szCs w:val="24"/>
        </w:rPr>
        <w:lastRenderedPageBreak/>
        <w:t>Text proportional view:</w:t>
      </w:r>
    </w:p>
    <w:p w:rsidR="0044356A" w:rsidRPr="00B367B6" w:rsidRDefault="00F17B16" w:rsidP="0044356A">
      <w:pPr>
        <w:pStyle w:val="Standard-BlockCharCharChar"/>
        <w:keepNext/>
        <w:rPr>
          <w:szCs w:val="24"/>
        </w:rPr>
      </w:pPr>
      <w:r w:rsidRPr="00B367B6">
        <w:rPr>
          <w:noProof/>
          <w:szCs w:val="24"/>
        </w:rPr>
        <w:drawing>
          <wp:inline distT="0" distB="0" distL="0" distR="0" wp14:anchorId="22FE4B45" wp14:editId="109A492C">
            <wp:extent cx="5924550" cy="171450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24550" cy="1714500"/>
                    </a:xfrm>
                    <a:prstGeom prst="rect">
                      <a:avLst/>
                    </a:prstGeom>
                    <a:noFill/>
                    <a:ln>
                      <a:noFill/>
                    </a:ln>
                  </pic:spPr>
                </pic:pic>
              </a:graphicData>
            </a:graphic>
          </wp:inline>
        </w:drawing>
      </w:r>
    </w:p>
    <w:p w:rsidR="0044356A" w:rsidRPr="00B367B6" w:rsidRDefault="0044356A" w:rsidP="0044356A">
      <w:pPr>
        <w:pStyle w:val="Standard-BlockCharCharChar"/>
        <w:keepNext/>
        <w:rPr>
          <w:b/>
          <w:szCs w:val="24"/>
        </w:rPr>
      </w:pPr>
      <w:r w:rsidRPr="00B367B6">
        <w:rPr>
          <w:b/>
          <w:szCs w:val="24"/>
        </w:rPr>
        <w:t>Time proportional view:</w:t>
      </w:r>
    </w:p>
    <w:p w:rsidR="0044356A" w:rsidRPr="00B367B6" w:rsidRDefault="00F17B16" w:rsidP="0044356A">
      <w:pPr>
        <w:pStyle w:val="Standard-BlockCharCharChar"/>
        <w:keepNext/>
        <w:rPr>
          <w:szCs w:val="24"/>
        </w:rPr>
        <w:sectPr w:rsidR="0044356A" w:rsidRPr="00B367B6" w:rsidSect="00253F8B">
          <w:pgSz w:w="11906" w:h="16838" w:code="9"/>
          <w:pgMar w:top="1361" w:right="1134" w:bottom="907" w:left="1418" w:header="624" w:footer="624" w:gutter="0"/>
          <w:cols w:space="720"/>
        </w:sectPr>
      </w:pPr>
      <w:r w:rsidRPr="00B367B6">
        <w:rPr>
          <w:noProof/>
          <w:szCs w:val="24"/>
        </w:rPr>
        <w:drawing>
          <wp:inline distT="0" distB="0" distL="0" distR="0" wp14:anchorId="09F5CBD1" wp14:editId="3598D88F">
            <wp:extent cx="5934075" cy="2571750"/>
            <wp:effectExtent l="0" t="0" r="9525"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rsidR="00D8108D" w:rsidRDefault="00D8108D" w:rsidP="004C0823">
      <w:pPr>
        <w:pStyle w:val="berschrift2"/>
        <w:numPr>
          <w:ilvl w:val="1"/>
          <w:numId w:val="52"/>
        </w:numPr>
        <w:suppressAutoHyphens/>
        <w:spacing w:line="100" w:lineRule="atLeast"/>
      </w:pPr>
      <w:bookmarkStart w:id="279" w:name="_Tier-Menü"/>
      <w:bookmarkStart w:id="280" w:name="_Toc403472313"/>
      <w:bookmarkStart w:id="281" w:name="_Toc55213862"/>
      <w:bookmarkStart w:id="282" w:name="_Toc69129852"/>
      <w:bookmarkStart w:id="283" w:name="_Toc69129993"/>
      <w:bookmarkEnd w:id="279"/>
      <w:r w:rsidRPr="00355B2A">
        <w:lastRenderedPageBreak/>
        <w:t>Transcription-Menü</w:t>
      </w:r>
      <w:bookmarkEnd w:id="280"/>
    </w:p>
    <w:p w:rsidR="00042405" w:rsidRDefault="00042405" w:rsidP="00042405"/>
    <w:p w:rsidR="00042405" w:rsidRDefault="00042405" w:rsidP="00042405">
      <w:r w:rsidRPr="00355B2A">
        <w:rPr>
          <w:rFonts w:ascii="Times New Roman" w:hAnsi="Times New Roman"/>
          <w:noProof/>
        </w:rPr>
        <w:drawing>
          <wp:inline distT="0" distB="0" distL="0" distR="0" wp14:anchorId="43B8B24D" wp14:editId="1F9D1156">
            <wp:extent cx="2295525" cy="4781550"/>
            <wp:effectExtent l="0" t="0" r="9525" b="0"/>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95525" cy="4781550"/>
                    </a:xfrm>
                    <a:prstGeom prst="rect">
                      <a:avLst/>
                    </a:prstGeom>
                    <a:noFill/>
                    <a:ln>
                      <a:noFill/>
                    </a:ln>
                  </pic:spPr>
                </pic:pic>
              </a:graphicData>
            </a:graphic>
          </wp:inline>
        </w:drawing>
      </w:r>
    </w:p>
    <w:p w:rsidR="00042405" w:rsidRDefault="00042405" w:rsidP="00042405"/>
    <w:p w:rsidR="00042405" w:rsidRDefault="00042405" w:rsidP="00042405"/>
    <w:p w:rsidR="00D8108D" w:rsidRPr="0022219F" w:rsidRDefault="00D8108D" w:rsidP="004C0823">
      <w:pPr>
        <w:pStyle w:val="berschrift3"/>
      </w:pPr>
      <w:bookmarkStart w:id="284" w:name="_Toc55213820"/>
      <w:bookmarkStart w:id="285" w:name="_Toc69129807"/>
      <w:bookmarkStart w:id="286" w:name="_Toc69129948"/>
      <w:bookmarkStart w:id="287" w:name="_Ref108437702"/>
      <w:bookmarkStart w:id="288" w:name="_Toc403472314"/>
      <w:r w:rsidRPr="0022219F">
        <w:t>Transcription &gt; Meta information</w:t>
      </w:r>
      <w:bookmarkEnd w:id="284"/>
      <w:r w:rsidRPr="0022219F">
        <w:t>…</w:t>
      </w:r>
      <w:bookmarkEnd w:id="285"/>
      <w:bookmarkEnd w:id="286"/>
      <w:bookmarkEnd w:id="287"/>
      <w:bookmarkEnd w:id="288"/>
    </w:p>
    <w:p w:rsidR="00D8108D" w:rsidRPr="00355B2A" w:rsidRDefault="00F17B16" w:rsidP="00D8108D">
      <w:pPr>
        <w:pStyle w:val="BildChar"/>
      </w:pPr>
      <w:r w:rsidRPr="00355B2A">
        <w:rPr>
          <w:noProof/>
        </w:rPr>
        <w:lastRenderedPageBreak/>
        <w:drawing>
          <wp:inline distT="0" distB="0" distL="0" distR="0" wp14:anchorId="67AED027" wp14:editId="3874660C">
            <wp:extent cx="2514600" cy="3667125"/>
            <wp:effectExtent l="0" t="0" r="0" b="9525"/>
            <wp:docPr id="120" name="Bild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14600" cy="3667125"/>
                    </a:xfrm>
                    <a:prstGeom prst="rect">
                      <a:avLst/>
                    </a:prstGeom>
                    <a:noFill/>
                    <a:ln>
                      <a:noFill/>
                    </a:ln>
                  </pic:spPr>
                </pic:pic>
              </a:graphicData>
            </a:graphic>
          </wp:inline>
        </w:drawing>
      </w:r>
    </w:p>
    <w:p w:rsidR="00D8108D" w:rsidRPr="00B367B6" w:rsidRDefault="00D8108D" w:rsidP="00D8108D">
      <w:pPr>
        <w:pStyle w:val="Standard-BlockCharCharChar"/>
        <w:rPr>
          <w:szCs w:val="24"/>
        </w:rPr>
      </w:pPr>
      <w:r w:rsidRPr="00B367B6">
        <w:rPr>
          <w:szCs w:val="24"/>
        </w:rPr>
        <w:t>Ruft einen Dialog auf, in dem die Meta-Information zur Transkription, also z. B. Angaben zum Transkribenten, zur Aufnahme, zu den Konventionen etc. eingegeben oder bearbeitet werden können. Die Meta-Information ist als eine Menge von Attribut-Wert-Paaren organisiert. Einige davon sind fest vorgegeben:</w:t>
      </w:r>
    </w:p>
    <w:p w:rsidR="00D8108D" w:rsidRPr="00B367B6" w:rsidRDefault="00D8108D" w:rsidP="00EB2809">
      <w:pPr>
        <w:pStyle w:val="Standard-BlockCharCharChar"/>
        <w:numPr>
          <w:ilvl w:val="0"/>
          <w:numId w:val="34"/>
        </w:numPr>
        <w:rPr>
          <w:szCs w:val="24"/>
        </w:rPr>
      </w:pPr>
      <w:r w:rsidRPr="00B367B6">
        <w:rPr>
          <w:szCs w:val="24"/>
          <w:shd w:val="clear" w:color="auto" w:fill="D9D9D9"/>
        </w:rPr>
        <w:t>Project Name:</w:t>
      </w:r>
      <w:r w:rsidRPr="00B367B6">
        <w:rPr>
          <w:szCs w:val="24"/>
        </w:rPr>
        <w:t xml:space="preserve"> der Name des Projektes.</w:t>
      </w:r>
    </w:p>
    <w:p w:rsidR="00D8108D" w:rsidRPr="00B367B6" w:rsidRDefault="00D8108D" w:rsidP="00EB2809">
      <w:pPr>
        <w:pStyle w:val="Standard-BlockCharCharChar"/>
        <w:numPr>
          <w:ilvl w:val="0"/>
          <w:numId w:val="34"/>
        </w:numPr>
        <w:rPr>
          <w:szCs w:val="24"/>
        </w:rPr>
      </w:pPr>
      <w:r w:rsidRPr="00B367B6">
        <w:rPr>
          <w:szCs w:val="24"/>
          <w:shd w:val="clear" w:color="auto" w:fill="D9D9D9"/>
        </w:rPr>
        <w:t>Transcription Name:</w:t>
      </w:r>
      <w:r w:rsidRPr="00B367B6">
        <w:rPr>
          <w:szCs w:val="24"/>
        </w:rPr>
        <w:t xml:space="preserve"> der Name der Transkription. Bei der Ausgabe als HTML oder RTF wird dieser Name als Dokument-Überschrift verwendet.</w:t>
      </w:r>
    </w:p>
    <w:p w:rsidR="00D8108D" w:rsidRPr="00B367B6" w:rsidRDefault="00D8108D" w:rsidP="00EB2809">
      <w:pPr>
        <w:pStyle w:val="Standard-BlockCharCharChar"/>
        <w:numPr>
          <w:ilvl w:val="0"/>
          <w:numId w:val="34"/>
        </w:numPr>
        <w:rPr>
          <w:szCs w:val="24"/>
        </w:rPr>
      </w:pPr>
      <w:r w:rsidRPr="00B367B6">
        <w:rPr>
          <w:szCs w:val="24"/>
          <w:shd w:val="clear" w:color="auto" w:fill="D9D9D9"/>
        </w:rPr>
        <w:t>Transcription Convention:</w:t>
      </w:r>
      <w:r w:rsidRPr="00B367B6">
        <w:rPr>
          <w:szCs w:val="24"/>
        </w:rPr>
        <w:t xml:space="preserve"> die verwendete Transkriptionskonvention.</w:t>
      </w:r>
    </w:p>
    <w:p w:rsidR="00D8108D" w:rsidRPr="00B367B6" w:rsidRDefault="00D8108D" w:rsidP="00EB2809">
      <w:pPr>
        <w:pStyle w:val="Standard-BlockCharCharChar"/>
        <w:numPr>
          <w:ilvl w:val="0"/>
          <w:numId w:val="34"/>
        </w:numPr>
        <w:rPr>
          <w:szCs w:val="24"/>
        </w:rPr>
      </w:pPr>
      <w:r w:rsidRPr="00B367B6">
        <w:rPr>
          <w:szCs w:val="24"/>
          <w:shd w:val="clear" w:color="auto" w:fill="D9D9D9"/>
        </w:rPr>
        <w:t>Referenced File:</w:t>
      </w:r>
      <w:r w:rsidRPr="00B367B6">
        <w:rPr>
          <w:szCs w:val="24"/>
        </w:rPr>
        <w:t xml:space="preserve"> falls vorhandenen, die zugehörige digitalisierte Audio- oder Video-Datei. Ein Klick auf den neben diesem Feld liegenden </w:t>
      </w:r>
      <w:r w:rsidR="00F70807">
        <w:rPr>
          <w:szCs w:val="24"/>
        </w:rPr>
        <w:t>„</w:t>
      </w:r>
      <w:r w:rsidRPr="00B367B6">
        <w:rPr>
          <w:szCs w:val="24"/>
        </w:rPr>
        <w:t>Browse...</w:t>
      </w:r>
      <w:r w:rsidR="00F70807">
        <w:rPr>
          <w:szCs w:val="24"/>
        </w:rPr>
        <w:t>“</w:t>
      </w:r>
      <w:r w:rsidRPr="00B367B6">
        <w:rPr>
          <w:szCs w:val="24"/>
        </w:rPr>
        <w:t>-Button öffnet einen Dialog, mit dem diese Datei gesucht und zugeordnet werden kann.</w:t>
      </w:r>
    </w:p>
    <w:p w:rsidR="00D8108D" w:rsidRPr="00B367B6" w:rsidRDefault="00D8108D" w:rsidP="00EB2809">
      <w:pPr>
        <w:pStyle w:val="Standard-BlockCharCharChar"/>
        <w:numPr>
          <w:ilvl w:val="0"/>
          <w:numId w:val="34"/>
        </w:numPr>
        <w:rPr>
          <w:szCs w:val="24"/>
        </w:rPr>
      </w:pPr>
      <w:r w:rsidRPr="00B367B6">
        <w:rPr>
          <w:szCs w:val="24"/>
          <w:shd w:val="clear" w:color="auto" w:fill="D9D9D9"/>
        </w:rPr>
        <w:t>Comment:</w:t>
      </w:r>
      <w:r w:rsidRPr="00B367B6">
        <w:rPr>
          <w:szCs w:val="24"/>
        </w:rPr>
        <w:t xml:space="preserve"> ein freier Kommentartext zu Aufnahme und Transkription.</w:t>
      </w:r>
    </w:p>
    <w:p w:rsidR="00D8108D" w:rsidRPr="00B367B6" w:rsidRDefault="00D8108D" w:rsidP="00D8108D">
      <w:pPr>
        <w:pStyle w:val="Standard-BlockCharCharChar"/>
        <w:rPr>
          <w:szCs w:val="24"/>
        </w:rPr>
      </w:pPr>
      <w:r w:rsidRPr="00B367B6">
        <w:rPr>
          <w:szCs w:val="24"/>
        </w:rPr>
        <w:t xml:space="preserve">Zusätzlich können beliebig viele benutzerdefinierte Attribute festgelegt werden. Um ein neues, benutzerdefiniertes Attribut hinzuzufügen, klicken Sie auf </w:t>
      </w:r>
      <w:r w:rsidR="009422C1" w:rsidRPr="009422C1">
        <w:rPr>
          <w:szCs w:val="24"/>
        </w:rPr>
        <w:t>„</w:t>
      </w:r>
      <w:r w:rsidRPr="009422C1">
        <w:rPr>
          <w:szCs w:val="24"/>
        </w:rPr>
        <w:t>Add attribute</w:t>
      </w:r>
      <w:r w:rsidR="009422C1" w:rsidRPr="009422C1">
        <w:rPr>
          <w:szCs w:val="24"/>
        </w:rPr>
        <w:t>“</w:t>
      </w:r>
      <w:r w:rsidRPr="00B367B6">
        <w:rPr>
          <w:szCs w:val="24"/>
        </w:rPr>
        <w:t xml:space="preserve">. In der Tabelle wird ein neues Attribut-Wert-Paar hinzugefügt, dass Sie in den entsprechenden Textfeldern bearbeiten können. </w:t>
      </w:r>
    </w:p>
    <w:p w:rsidR="00D8108D" w:rsidRPr="00B367B6" w:rsidRDefault="00D8108D" w:rsidP="00D8108D">
      <w:pPr>
        <w:pStyle w:val="Standard-BlockCharCharChar"/>
        <w:rPr>
          <w:szCs w:val="24"/>
        </w:rPr>
      </w:pPr>
      <w:r w:rsidRPr="00B367B6">
        <w:rPr>
          <w:szCs w:val="24"/>
        </w:rPr>
        <w:t xml:space="preserve">Mit einem Doppelklick markieren Sie den Inhalt einer Tabellenzelle, sodass Sie ihn anschließend per Tastatureingabe überschreiben können. Beenden Sie die Eingabe stets mit </w:t>
      </w:r>
      <w:r w:rsidRPr="00B367B6">
        <w:rPr>
          <w:iCs/>
          <w:szCs w:val="24"/>
          <w:bdr w:val="single" w:sz="4" w:space="0" w:color="auto"/>
        </w:rPr>
        <w:t>Enter</w:t>
      </w:r>
      <w:r w:rsidRPr="00B367B6">
        <w:rPr>
          <w:szCs w:val="24"/>
        </w:rPr>
        <w:t xml:space="preserve">. </w:t>
      </w:r>
    </w:p>
    <w:p w:rsidR="00D8108D" w:rsidRPr="00B367B6" w:rsidRDefault="00D8108D" w:rsidP="00D8108D">
      <w:pPr>
        <w:pStyle w:val="Standard-BlockCharCharChar"/>
        <w:rPr>
          <w:szCs w:val="24"/>
        </w:rPr>
      </w:pPr>
      <w:r w:rsidRPr="00B367B6">
        <w:rPr>
          <w:szCs w:val="24"/>
        </w:rPr>
        <w:t xml:space="preserve">Sollte der Platz unter </w:t>
      </w:r>
      <w:r w:rsidR="00F70807">
        <w:rPr>
          <w:szCs w:val="24"/>
        </w:rPr>
        <w:t>„</w:t>
      </w:r>
      <w:r w:rsidRPr="00B367B6">
        <w:rPr>
          <w:szCs w:val="24"/>
        </w:rPr>
        <w:t>Value</w:t>
      </w:r>
      <w:r w:rsidR="00F70807">
        <w:rPr>
          <w:szCs w:val="24"/>
        </w:rPr>
        <w:t>“</w:t>
      </w:r>
      <w:r w:rsidRPr="00B367B6">
        <w:rPr>
          <w:szCs w:val="24"/>
        </w:rPr>
        <w:t xml:space="preserve"> nicht ausreichen, klicken Sie auf den Button mit den drei Punkten (...), um ein größeres Fenster zu erhalten, in dem Sie editieren können.</w:t>
      </w:r>
    </w:p>
    <w:p w:rsidR="00D8108D" w:rsidRPr="009422C1" w:rsidRDefault="00D8108D" w:rsidP="00D8108D">
      <w:pPr>
        <w:pStyle w:val="Standard-BlockCharCharChar"/>
        <w:rPr>
          <w:szCs w:val="24"/>
        </w:rPr>
      </w:pPr>
      <w:r w:rsidRPr="00B367B6">
        <w:rPr>
          <w:szCs w:val="24"/>
        </w:rPr>
        <w:t xml:space="preserve">Um ein benutzerdefiniertes Attribut zu entfernen, wählen Sie es in der Tabelle aus und klicken Sie </w:t>
      </w:r>
      <w:r w:rsidRPr="009422C1">
        <w:rPr>
          <w:szCs w:val="24"/>
        </w:rPr>
        <w:t xml:space="preserve">auf </w:t>
      </w:r>
      <w:r w:rsidR="009422C1" w:rsidRPr="009422C1">
        <w:rPr>
          <w:szCs w:val="24"/>
        </w:rPr>
        <w:t>„</w:t>
      </w:r>
      <w:r w:rsidRPr="009422C1">
        <w:rPr>
          <w:szCs w:val="24"/>
        </w:rPr>
        <w:t>Remove attribute</w:t>
      </w:r>
      <w:r w:rsidR="009422C1" w:rsidRPr="009422C1">
        <w:rPr>
          <w:szCs w:val="24"/>
        </w:rPr>
        <w:t>“</w:t>
      </w:r>
      <w:r w:rsidRPr="009422C1">
        <w:rPr>
          <w:szCs w:val="24"/>
        </w:rPr>
        <w:t>.</w:t>
      </w:r>
    </w:p>
    <w:p w:rsidR="00D8108D" w:rsidRPr="00B367B6" w:rsidRDefault="00D8108D" w:rsidP="00D8108D">
      <w:pPr>
        <w:pStyle w:val="Standard-BlockCharCharChar"/>
        <w:rPr>
          <w:szCs w:val="24"/>
        </w:rPr>
      </w:pPr>
      <w:r w:rsidRPr="00B367B6">
        <w:rPr>
          <w:szCs w:val="24"/>
        </w:rPr>
        <w:lastRenderedPageBreak/>
        <w:t xml:space="preserve">Um die benutzerdefinierten Attribute aus einer anderen Transkription zu übernehmen, klicken Sie </w:t>
      </w:r>
      <w:r w:rsidRPr="009422C1">
        <w:rPr>
          <w:szCs w:val="24"/>
        </w:rPr>
        <w:t xml:space="preserve">auf </w:t>
      </w:r>
      <w:r w:rsidR="009422C1" w:rsidRPr="009422C1">
        <w:rPr>
          <w:szCs w:val="24"/>
        </w:rPr>
        <w:t>„</w:t>
      </w:r>
      <w:r w:rsidRPr="009422C1">
        <w:rPr>
          <w:szCs w:val="24"/>
        </w:rPr>
        <w:t>Template</w:t>
      </w:r>
      <w:r w:rsidR="009422C1" w:rsidRPr="009422C1">
        <w:rPr>
          <w:szCs w:val="24"/>
        </w:rPr>
        <w:t>“</w:t>
      </w:r>
      <w:r w:rsidRPr="00B367B6">
        <w:rPr>
          <w:szCs w:val="24"/>
        </w:rPr>
        <w:t xml:space="preserve"> und suchen Sie im dann erscheinenden Datei-Dialog die betreffende Transkription auf Ihrem Rechner.</w:t>
      </w:r>
    </w:p>
    <w:p w:rsidR="00D8108D" w:rsidRPr="009422C1" w:rsidRDefault="00D8108D" w:rsidP="00D8108D">
      <w:pPr>
        <w:pStyle w:val="Standard-BlockCharCharChar"/>
        <w:rPr>
          <w:szCs w:val="24"/>
        </w:rPr>
      </w:pPr>
      <w:r w:rsidRPr="00B367B6">
        <w:rPr>
          <w:szCs w:val="24"/>
        </w:rPr>
        <w:t xml:space="preserve">Um die Reihenfolge der Attribute zu verändern, markieren Sie das Attribut, das Sie bewegen möchten und klicken Sie </w:t>
      </w:r>
      <w:r w:rsidRPr="009422C1">
        <w:rPr>
          <w:szCs w:val="24"/>
        </w:rPr>
        <w:t xml:space="preserve">auf </w:t>
      </w:r>
      <w:r w:rsidR="009422C1" w:rsidRPr="009422C1">
        <w:rPr>
          <w:szCs w:val="24"/>
        </w:rPr>
        <w:t>„</w:t>
      </w:r>
      <w:r w:rsidRPr="009422C1">
        <w:rPr>
          <w:szCs w:val="24"/>
        </w:rPr>
        <w:t>Up</w:t>
      </w:r>
      <w:r w:rsidR="009422C1" w:rsidRPr="009422C1">
        <w:rPr>
          <w:szCs w:val="24"/>
        </w:rPr>
        <w:t>“</w:t>
      </w:r>
      <w:r w:rsidRPr="009422C1">
        <w:rPr>
          <w:szCs w:val="24"/>
        </w:rPr>
        <w:t xml:space="preserve"> bzw. </w:t>
      </w:r>
      <w:r w:rsidR="009422C1" w:rsidRPr="009422C1">
        <w:rPr>
          <w:szCs w:val="24"/>
        </w:rPr>
        <w:t>„</w:t>
      </w:r>
      <w:r w:rsidRPr="009422C1">
        <w:rPr>
          <w:szCs w:val="24"/>
        </w:rPr>
        <w:t>Down</w:t>
      </w:r>
      <w:r w:rsidR="009422C1" w:rsidRPr="009422C1">
        <w:rPr>
          <w:szCs w:val="24"/>
        </w:rPr>
        <w:t>“</w:t>
      </w:r>
      <w:r w:rsidRPr="009422C1">
        <w:rPr>
          <w:szCs w:val="24"/>
        </w:rPr>
        <w:t>.</w:t>
      </w:r>
    </w:p>
    <w:p w:rsidR="00D8108D" w:rsidRPr="009422C1" w:rsidRDefault="00D8108D" w:rsidP="00D8108D">
      <w:pPr>
        <w:pStyle w:val="Standard-BlockCharCharChar"/>
        <w:rPr>
          <w:szCs w:val="24"/>
        </w:rPr>
      </w:pPr>
      <w:r w:rsidRPr="00B367B6">
        <w:rPr>
          <w:szCs w:val="24"/>
        </w:rPr>
        <w:t xml:space="preserve">Um die geänderte Meta-Information zu übernehmen, verlassen Sie den Dialog, indem Sie auf </w:t>
      </w:r>
      <w:r w:rsidR="009422C1" w:rsidRPr="009422C1">
        <w:rPr>
          <w:szCs w:val="24"/>
        </w:rPr>
        <w:t>„</w:t>
      </w:r>
      <w:r w:rsidRPr="009422C1">
        <w:rPr>
          <w:szCs w:val="24"/>
        </w:rPr>
        <w:t>OK</w:t>
      </w:r>
      <w:r w:rsidR="009422C1" w:rsidRPr="009422C1">
        <w:rPr>
          <w:szCs w:val="24"/>
        </w:rPr>
        <w:t>“</w:t>
      </w:r>
      <w:r w:rsidRPr="009422C1">
        <w:rPr>
          <w:szCs w:val="24"/>
        </w:rPr>
        <w:t xml:space="preserve"> klicken.</w:t>
      </w:r>
    </w:p>
    <w:p w:rsidR="00042405" w:rsidRPr="0022219F" w:rsidRDefault="00D8108D" w:rsidP="004C0823">
      <w:pPr>
        <w:pStyle w:val="berschrift3"/>
      </w:pPr>
      <w:bookmarkStart w:id="289" w:name="_File_&gt;_Speakertable…"/>
      <w:bookmarkStart w:id="290" w:name="_Toc55213821"/>
      <w:bookmarkStart w:id="291" w:name="_Toc69129808"/>
      <w:bookmarkStart w:id="292" w:name="_Toc69129949"/>
      <w:bookmarkStart w:id="293" w:name="_Ref108437714"/>
      <w:bookmarkStart w:id="294" w:name="_Toc403472315"/>
      <w:bookmarkEnd w:id="289"/>
      <w:r w:rsidRPr="0022219F">
        <w:t>Transcription &gt; Speakertable…</w:t>
      </w:r>
      <w:bookmarkEnd w:id="290"/>
      <w:bookmarkEnd w:id="291"/>
      <w:bookmarkEnd w:id="292"/>
      <w:bookmarkEnd w:id="293"/>
      <w:bookmarkEnd w:id="294"/>
    </w:p>
    <w:p w:rsidR="00D8108D" w:rsidRPr="00355B2A" w:rsidRDefault="00F17B16" w:rsidP="006E5068">
      <w:pPr>
        <w:pStyle w:val="BildChar"/>
        <w:keepNext/>
        <w:spacing w:before="240"/>
      </w:pPr>
      <w:r w:rsidRPr="00355B2A">
        <w:rPr>
          <w:noProof/>
        </w:rPr>
        <w:drawing>
          <wp:inline distT="0" distB="0" distL="0" distR="0" wp14:anchorId="647BBA31" wp14:editId="79A2CFDA">
            <wp:extent cx="4381500" cy="3743325"/>
            <wp:effectExtent l="0" t="0" r="0" b="9525"/>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81500" cy="3743325"/>
                    </a:xfrm>
                    <a:prstGeom prst="rect">
                      <a:avLst/>
                    </a:prstGeom>
                    <a:noFill/>
                    <a:ln>
                      <a:noFill/>
                    </a:ln>
                  </pic:spPr>
                </pic:pic>
              </a:graphicData>
            </a:graphic>
          </wp:inline>
        </w:drawing>
      </w:r>
    </w:p>
    <w:p w:rsidR="00D8108D" w:rsidRPr="00D730FF" w:rsidRDefault="00D8108D" w:rsidP="00D8108D">
      <w:pPr>
        <w:pStyle w:val="Standard-BlockCharCharChar"/>
        <w:rPr>
          <w:szCs w:val="24"/>
        </w:rPr>
      </w:pPr>
      <w:r w:rsidRPr="00B367B6">
        <w:rPr>
          <w:szCs w:val="24"/>
        </w:rPr>
        <w:t xml:space="preserve">Ruft einen Dialog zum Eingeben und Editieren von Informationen über die Sprecher auf. Im obersten Teil der Sprechertabelle sind die Sprecher aufgelistet. Um einen neuen Sprecher anzulegen, klicken Sie auf </w:t>
      </w:r>
      <w:r w:rsidR="00D730FF">
        <w:rPr>
          <w:szCs w:val="24"/>
        </w:rPr>
        <w:t>„</w:t>
      </w:r>
      <w:r w:rsidRPr="00D730FF">
        <w:rPr>
          <w:szCs w:val="24"/>
        </w:rPr>
        <w:t>Add speaker</w:t>
      </w:r>
      <w:r w:rsidR="00D730FF">
        <w:rPr>
          <w:szCs w:val="24"/>
        </w:rPr>
        <w:t>“</w:t>
      </w:r>
      <w:r w:rsidRPr="00D730FF">
        <w:rPr>
          <w:szCs w:val="24"/>
        </w:rPr>
        <w:t xml:space="preserve">. Um einen vorhandenen Sprecher aus der Liste zu entfernen, wählen Sie den entsprechenden Eintrag in der Liste aus und klicken Sie auf </w:t>
      </w:r>
      <w:r w:rsidR="00D730FF">
        <w:rPr>
          <w:szCs w:val="24"/>
        </w:rPr>
        <w:t>„</w:t>
      </w:r>
      <w:r w:rsidRPr="00D730FF">
        <w:rPr>
          <w:szCs w:val="24"/>
        </w:rPr>
        <w:t>Remove speaker</w:t>
      </w:r>
      <w:r w:rsidR="00D730FF">
        <w:rPr>
          <w:szCs w:val="24"/>
        </w:rPr>
        <w:t>“</w:t>
      </w:r>
      <w:r w:rsidRPr="00D730FF">
        <w:rPr>
          <w:szCs w:val="24"/>
        </w:rPr>
        <w:t>.</w:t>
      </w:r>
    </w:p>
    <w:p w:rsidR="00D8108D" w:rsidRPr="00B367B6" w:rsidRDefault="00D8108D" w:rsidP="00D8108D">
      <w:pPr>
        <w:pStyle w:val="Standard-BlockCharCharChar"/>
        <w:rPr>
          <w:szCs w:val="24"/>
        </w:rPr>
      </w:pPr>
      <w:r w:rsidRPr="00B367B6">
        <w:rPr>
          <w:szCs w:val="24"/>
        </w:rPr>
        <w:t xml:space="preserve">Um die zu einem Sprecher gehörenden Informationen einzugeben oder zu ändern, wählen Sie diesen zunächst aus der Liste aus. Unter </w:t>
      </w:r>
      <w:r w:rsidR="00F70807">
        <w:rPr>
          <w:szCs w:val="24"/>
        </w:rPr>
        <w:t>„</w:t>
      </w:r>
      <w:r w:rsidRPr="00B367B6">
        <w:rPr>
          <w:szCs w:val="24"/>
        </w:rPr>
        <w:t>Speaker properties</w:t>
      </w:r>
      <w:r w:rsidR="00F70807">
        <w:rPr>
          <w:szCs w:val="24"/>
        </w:rPr>
        <w:t>“</w:t>
      </w:r>
      <w:r w:rsidRPr="00B367B6">
        <w:rPr>
          <w:szCs w:val="24"/>
        </w:rPr>
        <w:t xml:space="preserve"> werden dann die bereits vorhandenen Informationen angezeigt. Die Sprechertabelle ist als eine Menge von Attribut-Wert-Paaren organisiert. Einige davon sind fest vorgegeben:</w:t>
      </w:r>
    </w:p>
    <w:p w:rsidR="00D8108D" w:rsidRPr="00B367B6" w:rsidRDefault="00D8108D" w:rsidP="00EB2809">
      <w:pPr>
        <w:pStyle w:val="Standard-BlockCharCharChar"/>
        <w:numPr>
          <w:ilvl w:val="0"/>
          <w:numId w:val="34"/>
        </w:numPr>
        <w:rPr>
          <w:szCs w:val="24"/>
        </w:rPr>
      </w:pPr>
      <w:r w:rsidRPr="00B367B6">
        <w:rPr>
          <w:szCs w:val="24"/>
          <w:shd w:val="clear" w:color="auto" w:fill="D9D9D9"/>
        </w:rPr>
        <w:t>Abbreviation:</w:t>
      </w:r>
      <w:r w:rsidRPr="00B367B6">
        <w:rPr>
          <w:szCs w:val="24"/>
        </w:rPr>
        <w:t xml:space="preserve"> das Sprecher-Kürzel, das (bei aktivierter Option </w:t>
      </w:r>
      <w:r w:rsidR="00F70807">
        <w:rPr>
          <w:szCs w:val="24"/>
        </w:rPr>
        <w:t>„</w:t>
      </w:r>
      <w:r w:rsidRPr="00B367B6">
        <w:rPr>
          <w:szCs w:val="24"/>
        </w:rPr>
        <w:t>Auto</w:t>
      </w:r>
      <w:r w:rsidR="00F70807">
        <w:rPr>
          <w:szCs w:val="24"/>
        </w:rPr>
        <w:t>“</w:t>
      </w:r>
      <w:r w:rsidRPr="00B367B6">
        <w:rPr>
          <w:szCs w:val="24"/>
        </w:rPr>
        <w:t xml:space="preserve">, siehe </w:t>
      </w:r>
      <w:r w:rsidRPr="00D730FF">
        <w:rPr>
          <w:rStyle w:val="Menufunction"/>
        </w:rPr>
        <w:t>Tier &gt; Edit Tier properties</w:t>
      </w:r>
      <w:r w:rsidRPr="00B367B6">
        <w:rPr>
          <w:szCs w:val="24"/>
        </w:rPr>
        <w:t>) auch für die Bezeichnung der Spuren (Spurlabel) verwendet wird.</w:t>
      </w:r>
    </w:p>
    <w:p w:rsidR="00D8108D" w:rsidRPr="00B367B6" w:rsidRDefault="00D8108D" w:rsidP="00EB2809">
      <w:pPr>
        <w:pStyle w:val="Standard-BlockCharCharChar"/>
        <w:numPr>
          <w:ilvl w:val="0"/>
          <w:numId w:val="34"/>
        </w:numPr>
        <w:rPr>
          <w:szCs w:val="24"/>
        </w:rPr>
      </w:pPr>
      <w:r w:rsidRPr="00B367B6">
        <w:rPr>
          <w:szCs w:val="24"/>
          <w:shd w:val="clear" w:color="auto" w:fill="D9D9D9"/>
        </w:rPr>
        <w:t>Sex:</w:t>
      </w:r>
      <w:r w:rsidRPr="00B367B6">
        <w:rPr>
          <w:szCs w:val="24"/>
        </w:rPr>
        <w:t xml:space="preserve"> das Geschlecht des Sprechers.</w:t>
      </w:r>
    </w:p>
    <w:p w:rsidR="00D8108D" w:rsidRPr="00B367B6" w:rsidRDefault="00D8108D" w:rsidP="00EB2809">
      <w:pPr>
        <w:pStyle w:val="Standard-BlockCharCharChar"/>
        <w:numPr>
          <w:ilvl w:val="0"/>
          <w:numId w:val="34"/>
        </w:numPr>
        <w:rPr>
          <w:szCs w:val="24"/>
        </w:rPr>
      </w:pPr>
      <w:r w:rsidRPr="00B367B6">
        <w:rPr>
          <w:szCs w:val="24"/>
          <w:shd w:val="clear" w:color="auto" w:fill="D9D9D9"/>
        </w:rPr>
        <w:t>Languages:</w:t>
      </w:r>
      <w:r w:rsidRPr="00B367B6">
        <w:rPr>
          <w:szCs w:val="24"/>
        </w:rPr>
        <w:t xml:space="preserve"> die Erst- (L1) und Zweitsprache(n) (L2) des Sprechers sowie die Sprache(n), die er in der Transkription verwendet (</w:t>
      </w:r>
      <w:r w:rsidR="00F70807">
        <w:rPr>
          <w:szCs w:val="24"/>
        </w:rPr>
        <w:t>„</w:t>
      </w:r>
      <w:r w:rsidRPr="00B367B6">
        <w:rPr>
          <w:szCs w:val="24"/>
        </w:rPr>
        <w:t>Languages used</w:t>
      </w:r>
      <w:r w:rsidR="00F70807">
        <w:rPr>
          <w:szCs w:val="24"/>
        </w:rPr>
        <w:t>“</w:t>
      </w:r>
      <w:r w:rsidRPr="00B367B6">
        <w:rPr>
          <w:szCs w:val="24"/>
        </w:rPr>
        <w:t>).</w:t>
      </w:r>
    </w:p>
    <w:p w:rsidR="00D8108D" w:rsidRPr="00B367B6" w:rsidRDefault="00D8108D" w:rsidP="00EB2809">
      <w:pPr>
        <w:pStyle w:val="Standard-BlockCharCharChar"/>
        <w:numPr>
          <w:ilvl w:val="0"/>
          <w:numId w:val="34"/>
        </w:numPr>
        <w:rPr>
          <w:szCs w:val="24"/>
        </w:rPr>
      </w:pPr>
      <w:r w:rsidRPr="00B367B6">
        <w:rPr>
          <w:szCs w:val="24"/>
          <w:shd w:val="clear" w:color="auto" w:fill="D9D9D9"/>
        </w:rPr>
        <w:lastRenderedPageBreak/>
        <w:t>Comment:</w:t>
      </w:r>
      <w:r w:rsidRPr="00B367B6">
        <w:rPr>
          <w:szCs w:val="24"/>
        </w:rPr>
        <w:t xml:space="preserve"> ein freier Textkommentar zum Sprecher.</w:t>
      </w:r>
    </w:p>
    <w:p w:rsidR="00D8108D" w:rsidRPr="00B367B6" w:rsidRDefault="00D8108D" w:rsidP="00D8108D">
      <w:pPr>
        <w:pStyle w:val="Standard-BlockCharCharChar"/>
        <w:rPr>
          <w:szCs w:val="24"/>
        </w:rPr>
      </w:pPr>
      <w:r w:rsidRPr="00B367B6">
        <w:rPr>
          <w:szCs w:val="24"/>
        </w:rPr>
        <w:t xml:space="preserve">Um die Einträge unter </w:t>
      </w:r>
      <w:r w:rsidR="00F70807">
        <w:rPr>
          <w:szCs w:val="24"/>
        </w:rPr>
        <w:t>„</w:t>
      </w:r>
      <w:r w:rsidRPr="00B367B6">
        <w:rPr>
          <w:szCs w:val="24"/>
        </w:rPr>
        <w:t>Languages</w:t>
      </w:r>
      <w:r w:rsidR="00F70807">
        <w:rPr>
          <w:szCs w:val="24"/>
        </w:rPr>
        <w:t>“</w:t>
      </w:r>
      <w:r w:rsidRPr="00B367B6">
        <w:rPr>
          <w:szCs w:val="24"/>
        </w:rPr>
        <w:t xml:space="preserve"> zu ändern, klicken Sie auf </w:t>
      </w:r>
      <w:r w:rsidR="00D730FF">
        <w:rPr>
          <w:szCs w:val="24"/>
        </w:rPr>
        <w:t>„</w:t>
      </w:r>
      <w:r w:rsidRPr="00D730FF">
        <w:rPr>
          <w:szCs w:val="24"/>
        </w:rPr>
        <w:t>Edit languages...</w:t>
      </w:r>
      <w:r w:rsidR="00D730FF">
        <w:rPr>
          <w:szCs w:val="24"/>
        </w:rPr>
        <w:t>“</w:t>
      </w:r>
      <w:r w:rsidRPr="00B367B6">
        <w:rPr>
          <w:szCs w:val="24"/>
        </w:rPr>
        <w:t>. Sie erhalten folgenden Dialog:</w:t>
      </w:r>
    </w:p>
    <w:p w:rsidR="00D8108D" w:rsidRPr="00355B2A" w:rsidRDefault="00F17B16" w:rsidP="00D8108D">
      <w:pPr>
        <w:pStyle w:val="BildChar"/>
      </w:pPr>
      <w:r w:rsidRPr="00355B2A">
        <w:rPr>
          <w:noProof/>
        </w:rPr>
        <w:drawing>
          <wp:inline distT="0" distB="0" distL="0" distR="0" wp14:anchorId="760CC72B" wp14:editId="6341A8E4">
            <wp:extent cx="3914775" cy="1800225"/>
            <wp:effectExtent l="0" t="0" r="9525" b="9525"/>
            <wp:docPr id="122" name="Bild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14775" cy="1800225"/>
                    </a:xfrm>
                    <a:prstGeom prst="rect">
                      <a:avLst/>
                    </a:prstGeom>
                    <a:noFill/>
                    <a:ln>
                      <a:noFill/>
                    </a:ln>
                  </pic:spPr>
                </pic:pic>
              </a:graphicData>
            </a:graphic>
          </wp:inline>
        </w:drawing>
      </w:r>
    </w:p>
    <w:p w:rsidR="00D8108D" w:rsidRPr="00B367B6" w:rsidRDefault="00D8108D" w:rsidP="00D8108D">
      <w:pPr>
        <w:pStyle w:val="Standard-BlockCharCharChar"/>
        <w:rPr>
          <w:szCs w:val="24"/>
        </w:rPr>
      </w:pPr>
      <w:r w:rsidRPr="00B367B6">
        <w:rPr>
          <w:szCs w:val="24"/>
        </w:rPr>
        <w:t xml:space="preserve">Um einem Sprecher eine Sprache zuzuordnen, wählen Sie sie in der Liste links aus. Klicken Sie dann auf den </w:t>
      </w:r>
      <w:r w:rsidRPr="00D730FF">
        <w:rPr>
          <w:szCs w:val="24"/>
        </w:rPr>
        <w:t xml:space="preserve">entsprechenden </w:t>
      </w:r>
      <w:r w:rsidR="00D730FF" w:rsidRPr="00D730FF">
        <w:rPr>
          <w:szCs w:val="24"/>
        </w:rPr>
        <w:t>„</w:t>
      </w:r>
      <w:r w:rsidRPr="00D730FF">
        <w:rPr>
          <w:szCs w:val="24"/>
        </w:rPr>
        <w:t>Add</w:t>
      </w:r>
      <w:r w:rsidR="00D730FF" w:rsidRPr="00D730FF">
        <w:rPr>
          <w:szCs w:val="24"/>
        </w:rPr>
        <w:t>“</w:t>
      </w:r>
      <w:r w:rsidRPr="00D730FF">
        <w:rPr>
          <w:szCs w:val="24"/>
        </w:rPr>
        <w:t>-</w:t>
      </w:r>
      <w:r w:rsidRPr="00B367B6">
        <w:rPr>
          <w:szCs w:val="24"/>
        </w:rPr>
        <w:t xml:space="preserve">Button. Um eine Sprache zu entfernen, wählen Sie sie in der entsprechenden Liste rechts aus und klicken Sie auf den </w:t>
      </w:r>
      <w:r w:rsidRPr="00D730FF">
        <w:rPr>
          <w:szCs w:val="24"/>
        </w:rPr>
        <w:t xml:space="preserve">zugehörigen </w:t>
      </w:r>
      <w:r w:rsidR="00D730FF" w:rsidRPr="00D730FF">
        <w:rPr>
          <w:szCs w:val="24"/>
        </w:rPr>
        <w:t>„</w:t>
      </w:r>
      <w:r w:rsidRPr="00D730FF">
        <w:rPr>
          <w:szCs w:val="24"/>
        </w:rPr>
        <w:t>Remove</w:t>
      </w:r>
      <w:r w:rsidR="00D730FF" w:rsidRPr="00D730FF">
        <w:rPr>
          <w:szCs w:val="24"/>
        </w:rPr>
        <w:t>“</w:t>
      </w:r>
      <w:r w:rsidRPr="00D730FF">
        <w:rPr>
          <w:szCs w:val="24"/>
        </w:rPr>
        <w:t>-Button</w:t>
      </w:r>
      <w:r w:rsidRPr="00B367B6">
        <w:rPr>
          <w:szCs w:val="24"/>
        </w:rPr>
        <w:t xml:space="preserve">. (Bitte beachten Sie: Die in der Liste zur Verfügung stehenden Sprachcodes wurden von </w:t>
      </w:r>
      <w:r w:rsidR="00F70807">
        <w:rPr>
          <w:szCs w:val="24"/>
        </w:rPr>
        <w:t>„</w:t>
      </w:r>
      <w:r w:rsidRPr="00B367B6">
        <w:rPr>
          <w:szCs w:val="24"/>
        </w:rPr>
        <w:t>Ethnologue</w:t>
      </w:r>
      <w:r w:rsidR="00F70807">
        <w:rPr>
          <w:szCs w:val="24"/>
        </w:rPr>
        <w:t>“</w:t>
      </w:r>
      <w:r w:rsidRPr="00B367B6">
        <w:rPr>
          <w:szCs w:val="24"/>
        </w:rPr>
        <w:t xml:space="preserve"> (http://www.ethnologue.com/) erarbeitet. Suchen Sie die Webpage auf, sofern Sie genauere Informationen über diese Liste wünschen.)</w:t>
      </w:r>
    </w:p>
    <w:p w:rsidR="00D8108D" w:rsidRPr="00B367B6" w:rsidRDefault="00D8108D" w:rsidP="00D8108D">
      <w:pPr>
        <w:pStyle w:val="Standard-BlockCharCharChar"/>
        <w:rPr>
          <w:szCs w:val="24"/>
        </w:rPr>
      </w:pPr>
      <w:r w:rsidRPr="00B367B6">
        <w:rPr>
          <w:szCs w:val="24"/>
        </w:rPr>
        <w:t xml:space="preserve">Zusätzlich können für die Sprecher beliebig viele benutzerdefinierte Attribute festgelegt werden. Um ein neues, benutzerdefiniertes Attribut hinzuzufügen, klicken Sie </w:t>
      </w:r>
      <w:r w:rsidRPr="00D730FF">
        <w:rPr>
          <w:szCs w:val="24"/>
        </w:rPr>
        <w:t xml:space="preserve">auf </w:t>
      </w:r>
      <w:r w:rsidR="00D730FF" w:rsidRPr="00E53FEA">
        <w:rPr>
          <w:szCs w:val="24"/>
        </w:rPr>
        <w:t>„</w:t>
      </w:r>
      <w:r w:rsidRPr="00E53FEA">
        <w:rPr>
          <w:szCs w:val="24"/>
        </w:rPr>
        <w:t>Add attribute</w:t>
      </w:r>
      <w:r w:rsidR="00D730FF" w:rsidRPr="00E53FEA">
        <w:rPr>
          <w:szCs w:val="24"/>
        </w:rPr>
        <w:t>“</w:t>
      </w:r>
      <w:r w:rsidRPr="00E53FEA">
        <w:rPr>
          <w:szCs w:val="24"/>
        </w:rPr>
        <w:t>.</w:t>
      </w:r>
      <w:r w:rsidRPr="00D730FF">
        <w:rPr>
          <w:szCs w:val="24"/>
        </w:rPr>
        <w:t xml:space="preserve"> In </w:t>
      </w:r>
      <w:r w:rsidRPr="00B367B6">
        <w:rPr>
          <w:szCs w:val="24"/>
        </w:rPr>
        <w:t xml:space="preserve">der Tabelle wird ein neues Attribut-Wert-Paar hinzugefügt, dass Sie in den entsprechenden Textfeldern bearbeiten können. </w:t>
      </w:r>
    </w:p>
    <w:p w:rsidR="00D8108D" w:rsidRPr="00F62436" w:rsidRDefault="00D8108D" w:rsidP="00D8108D">
      <w:pPr>
        <w:pStyle w:val="Standard-BlockCharCharChar"/>
        <w:rPr>
          <w:szCs w:val="24"/>
        </w:rPr>
      </w:pPr>
      <w:r w:rsidRPr="00B367B6">
        <w:rPr>
          <w:szCs w:val="24"/>
        </w:rPr>
        <w:t xml:space="preserve">Mit einem Doppelklick markieren Sie den Inhalt einer Tabellenzelle, sodass Sie ihn anschließend </w:t>
      </w:r>
      <w:r w:rsidRPr="00F62436">
        <w:rPr>
          <w:szCs w:val="24"/>
        </w:rPr>
        <w:t xml:space="preserve">per Tastatureingabe überschreiben können. Beenden Sie die Eingabe stets mit </w:t>
      </w:r>
      <w:r w:rsidRPr="00F62436">
        <w:rPr>
          <w:iCs/>
          <w:szCs w:val="24"/>
          <w:bdr w:val="single" w:sz="4" w:space="0" w:color="auto"/>
        </w:rPr>
        <w:t>Enter</w:t>
      </w:r>
      <w:r w:rsidRPr="00F62436">
        <w:rPr>
          <w:szCs w:val="24"/>
        </w:rPr>
        <w:t xml:space="preserve">. </w:t>
      </w:r>
    </w:p>
    <w:p w:rsidR="00D8108D" w:rsidRPr="00F62436" w:rsidRDefault="00D8108D" w:rsidP="00D8108D">
      <w:pPr>
        <w:pStyle w:val="Standard-BlockCharCharChar"/>
        <w:rPr>
          <w:szCs w:val="24"/>
        </w:rPr>
      </w:pPr>
      <w:r w:rsidRPr="00F62436">
        <w:rPr>
          <w:szCs w:val="24"/>
        </w:rPr>
        <w:t xml:space="preserve">Sollte der Platz unter </w:t>
      </w:r>
      <w:r w:rsidR="00F70807" w:rsidRPr="00F62436">
        <w:rPr>
          <w:szCs w:val="24"/>
        </w:rPr>
        <w:t>„</w:t>
      </w:r>
      <w:r w:rsidRPr="00F62436">
        <w:rPr>
          <w:szCs w:val="24"/>
        </w:rPr>
        <w:t>Value</w:t>
      </w:r>
      <w:r w:rsidR="00F70807" w:rsidRPr="00F62436">
        <w:rPr>
          <w:szCs w:val="24"/>
        </w:rPr>
        <w:t>“</w:t>
      </w:r>
      <w:r w:rsidRPr="00F62436">
        <w:rPr>
          <w:szCs w:val="24"/>
        </w:rPr>
        <w:t xml:space="preserve"> nicht ausreichen, klicken Sie auf den Button mit den drei Punkten (...), um ein größeres Fenster zu erhalten, in dem Sie editieren können.</w:t>
      </w:r>
    </w:p>
    <w:p w:rsidR="00D8108D" w:rsidRPr="00F62436" w:rsidRDefault="00D8108D" w:rsidP="00D8108D">
      <w:pPr>
        <w:pStyle w:val="Standard-BlockCharCharChar"/>
        <w:rPr>
          <w:szCs w:val="24"/>
        </w:rPr>
      </w:pPr>
      <w:r w:rsidRPr="00F62436">
        <w:rPr>
          <w:szCs w:val="24"/>
        </w:rPr>
        <w:t xml:space="preserve">Um ein benutzerdefiniertes Attribut zu entfernen, wählen Sie es in der Tabelle aus und klicken Sie auf </w:t>
      </w:r>
      <w:r w:rsidR="00F62436" w:rsidRPr="00F62436">
        <w:rPr>
          <w:szCs w:val="24"/>
        </w:rPr>
        <w:t>„</w:t>
      </w:r>
      <w:r w:rsidRPr="00F62436">
        <w:rPr>
          <w:szCs w:val="24"/>
        </w:rPr>
        <w:t>Remove attribute</w:t>
      </w:r>
      <w:r w:rsidR="00F62436" w:rsidRPr="00F62436">
        <w:rPr>
          <w:szCs w:val="24"/>
        </w:rPr>
        <w:t>“</w:t>
      </w:r>
      <w:r w:rsidRPr="00F62436">
        <w:rPr>
          <w:szCs w:val="24"/>
        </w:rPr>
        <w:t>.</w:t>
      </w:r>
    </w:p>
    <w:p w:rsidR="00D8108D" w:rsidRPr="00F62436" w:rsidRDefault="00D8108D" w:rsidP="00D8108D">
      <w:pPr>
        <w:pStyle w:val="Standard-BlockCharCharChar"/>
        <w:rPr>
          <w:szCs w:val="24"/>
        </w:rPr>
      </w:pPr>
      <w:r w:rsidRPr="00F62436">
        <w:rPr>
          <w:szCs w:val="24"/>
        </w:rPr>
        <w:t xml:space="preserve">Um alle für andere Sprecher dieser Transkription bereits definierten Attribute für den aktuellen Sprecher zu übernehmen, klicken Sie auf </w:t>
      </w:r>
      <w:r w:rsidR="00F62436" w:rsidRPr="00F62436">
        <w:rPr>
          <w:szCs w:val="24"/>
        </w:rPr>
        <w:t>„</w:t>
      </w:r>
      <w:r w:rsidRPr="00F62436">
        <w:rPr>
          <w:szCs w:val="24"/>
        </w:rPr>
        <w:t>Collect attributes</w:t>
      </w:r>
      <w:r w:rsidR="00F62436" w:rsidRPr="00F62436">
        <w:rPr>
          <w:szCs w:val="24"/>
        </w:rPr>
        <w:t>“</w:t>
      </w:r>
      <w:r w:rsidRPr="00F62436">
        <w:rPr>
          <w:szCs w:val="24"/>
        </w:rPr>
        <w:t>.</w:t>
      </w:r>
    </w:p>
    <w:p w:rsidR="00D8108D" w:rsidRPr="00F62436" w:rsidRDefault="00D8108D" w:rsidP="00D8108D">
      <w:pPr>
        <w:pStyle w:val="Standard-BlockCharCharChar"/>
        <w:rPr>
          <w:szCs w:val="24"/>
        </w:rPr>
      </w:pPr>
      <w:r w:rsidRPr="00F62436">
        <w:rPr>
          <w:szCs w:val="24"/>
        </w:rPr>
        <w:t xml:space="preserve">Um die benutzerdefinierten Attribute aus einer anderen Transkription zu übernehmen, klicken Sie auf </w:t>
      </w:r>
      <w:r w:rsidR="00F62436" w:rsidRPr="00F62436">
        <w:rPr>
          <w:szCs w:val="24"/>
        </w:rPr>
        <w:t>„</w:t>
      </w:r>
      <w:r w:rsidRPr="00F62436">
        <w:rPr>
          <w:szCs w:val="24"/>
        </w:rPr>
        <w:t>Template</w:t>
      </w:r>
      <w:r w:rsidR="00F62436" w:rsidRPr="00F62436">
        <w:rPr>
          <w:szCs w:val="24"/>
        </w:rPr>
        <w:t>“</w:t>
      </w:r>
      <w:r w:rsidRPr="00F62436">
        <w:rPr>
          <w:szCs w:val="24"/>
        </w:rPr>
        <w:t xml:space="preserve"> und suchen Sie im dann erscheinenden Datei-Dialog die betreffende Transkription auf Ihrem Rechner.</w:t>
      </w:r>
    </w:p>
    <w:p w:rsidR="00D8108D" w:rsidRPr="00F62436" w:rsidRDefault="00D8108D" w:rsidP="00D8108D">
      <w:pPr>
        <w:pStyle w:val="Standard-BlockCharCharChar"/>
        <w:rPr>
          <w:szCs w:val="24"/>
        </w:rPr>
      </w:pPr>
      <w:r w:rsidRPr="00F62436">
        <w:rPr>
          <w:szCs w:val="24"/>
        </w:rPr>
        <w:t xml:space="preserve">Um die Reihenfolge der Attribute zu verändern, markieren Sie das Attribut, das Sie bewegen möchten und klicken Sie auf </w:t>
      </w:r>
      <w:r w:rsidR="00F62436" w:rsidRPr="00F62436">
        <w:rPr>
          <w:szCs w:val="24"/>
        </w:rPr>
        <w:t>„</w:t>
      </w:r>
      <w:r w:rsidRPr="00F62436">
        <w:rPr>
          <w:szCs w:val="24"/>
        </w:rPr>
        <w:t>Up</w:t>
      </w:r>
      <w:r w:rsidR="00F62436" w:rsidRPr="00F62436">
        <w:rPr>
          <w:szCs w:val="24"/>
        </w:rPr>
        <w:t>“</w:t>
      </w:r>
      <w:r w:rsidRPr="00F62436">
        <w:rPr>
          <w:szCs w:val="24"/>
        </w:rPr>
        <w:t xml:space="preserve"> bzw. </w:t>
      </w:r>
      <w:r w:rsidR="00F62436" w:rsidRPr="00F62436">
        <w:rPr>
          <w:szCs w:val="24"/>
        </w:rPr>
        <w:t>„</w:t>
      </w:r>
      <w:r w:rsidRPr="00F62436">
        <w:rPr>
          <w:szCs w:val="24"/>
        </w:rPr>
        <w:t>Down</w:t>
      </w:r>
      <w:r w:rsidR="00F62436" w:rsidRPr="00F62436">
        <w:rPr>
          <w:szCs w:val="24"/>
        </w:rPr>
        <w:t>“</w:t>
      </w:r>
      <w:r w:rsidRPr="00F62436">
        <w:rPr>
          <w:szCs w:val="24"/>
        </w:rPr>
        <w:t>.</w:t>
      </w:r>
    </w:p>
    <w:p w:rsidR="00D8108D" w:rsidRPr="00F62436" w:rsidRDefault="00D8108D" w:rsidP="00D8108D">
      <w:pPr>
        <w:pStyle w:val="Standard-BlockCharCharChar"/>
        <w:rPr>
          <w:szCs w:val="24"/>
        </w:rPr>
      </w:pPr>
      <w:r w:rsidRPr="00F62436">
        <w:rPr>
          <w:szCs w:val="24"/>
        </w:rPr>
        <w:t xml:space="preserve">Um die geänderte Sprechertabelle zu übernehmen, verlassen Sie den Dialog, indem Sie auf </w:t>
      </w:r>
      <w:r w:rsidR="00F62436" w:rsidRPr="00F62436">
        <w:rPr>
          <w:szCs w:val="24"/>
        </w:rPr>
        <w:t>„</w:t>
      </w:r>
      <w:r w:rsidRPr="00F62436">
        <w:rPr>
          <w:szCs w:val="24"/>
        </w:rPr>
        <w:t>OK</w:t>
      </w:r>
      <w:r w:rsidR="00F62436" w:rsidRPr="00F62436">
        <w:rPr>
          <w:szCs w:val="24"/>
        </w:rPr>
        <w:t>“</w:t>
      </w:r>
      <w:r w:rsidRPr="00F62436">
        <w:rPr>
          <w:szCs w:val="24"/>
        </w:rPr>
        <w:t xml:space="preserve"> klicken.</w:t>
      </w:r>
    </w:p>
    <w:p w:rsidR="00B27872" w:rsidRPr="0022219F" w:rsidRDefault="00B27872" w:rsidP="004C0823">
      <w:pPr>
        <w:pStyle w:val="berschrift3"/>
      </w:pPr>
      <w:bookmarkStart w:id="295" w:name="_Toc403472316"/>
      <w:r w:rsidRPr="0022219F">
        <w:t>Transcription &gt; Recordings…</w:t>
      </w:r>
      <w:bookmarkEnd w:id="295"/>
    </w:p>
    <w:p w:rsidR="00A90240" w:rsidRPr="00F62436" w:rsidRDefault="0068249E" w:rsidP="00D8108D">
      <w:pPr>
        <w:rPr>
          <w:rFonts w:ascii="Times New Roman" w:hAnsi="Times New Roman"/>
          <w:sz w:val="24"/>
          <w:szCs w:val="24"/>
        </w:rPr>
      </w:pPr>
      <w:r w:rsidRPr="00F62436">
        <w:rPr>
          <w:rFonts w:ascii="Times New Roman" w:hAnsi="Times New Roman"/>
          <w:sz w:val="24"/>
          <w:szCs w:val="24"/>
        </w:rPr>
        <w:t xml:space="preserve">Öffnet einen Dialog, über den digitale Audio- und/oder Videoaufnahmen mit der Transkription </w:t>
      </w:r>
      <w:r w:rsidRPr="00F62436">
        <w:rPr>
          <w:rFonts w:ascii="Times New Roman" w:hAnsi="Times New Roman"/>
          <w:sz w:val="24"/>
          <w:szCs w:val="24"/>
        </w:rPr>
        <w:lastRenderedPageBreak/>
        <w:t xml:space="preserve">verknüpft werden können. </w:t>
      </w:r>
    </w:p>
    <w:p w:rsidR="0068249E" w:rsidRPr="00355B2A" w:rsidRDefault="0068249E" w:rsidP="00D8108D">
      <w:pPr>
        <w:rPr>
          <w:rFonts w:ascii="Times New Roman" w:hAnsi="Times New Roman"/>
        </w:rPr>
      </w:pPr>
    </w:p>
    <w:p w:rsidR="0068249E" w:rsidRPr="00355B2A" w:rsidRDefault="00F17B16" w:rsidP="0068249E">
      <w:pPr>
        <w:jc w:val="center"/>
        <w:rPr>
          <w:rFonts w:ascii="Times New Roman" w:hAnsi="Times New Roman"/>
        </w:rPr>
      </w:pPr>
      <w:r w:rsidRPr="00355B2A">
        <w:rPr>
          <w:rFonts w:ascii="Times New Roman" w:hAnsi="Times New Roman"/>
          <w:noProof/>
        </w:rPr>
        <w:drawing>
          <wp:inline distT="0" distB="0" distL="0" distR="0" wp14:anchorId="68F91ECC" wp14:editId="381F6E7F">
            <wp:extent cx="4552950" cy="2133600"/>
            <wp:effectExtent l="0" t="0" r="0" b="0"/>
            <wp:docPr id="123"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52950" cy="2133600"/>
                    </a:xfrm>
                    <a:prstGeom prst="rect">
                      <a:avLst/>
                    </a:prstGeom>
                    <a:noFill/>
                    <a:ln>
                      <a:noFill/>
                    </a:ln>
                  </pic:spPr>
                </pic:pic>
              </a:graphicData>
            </a:graphic>
          </wp:inline>
        </w:drawing>
      </w:r>
    </w:p>
    <w:p w:rsidR="0068249E" w:rsidRPr="00355B2A" w:rsidRDefault="0068249E" w:rsidP="00D8108D">
      <w:pPr>
        <w:rPr>
          <w:rFonts w:ascii="Times New Roman" w:hAnsi="Times New Roman"/>
        </w:rPr>
      </w:pPr>
    </w:p>
    <w:p w:rsidR="0068249E" w:rsidRPr="00B367B6" w:rsidRDefault="0068249E" w:rsidP="00D8108D">
      <w:pPr>
        <w:rPr>
          <w:rFonts w:ascii="Times New Roman" w:hAnsi="Times New Roman"/>
          <w:sz w:val="24"/>
          <w:szCs w:val="24"/>
        </w:rPr>
      </w:pPr>
      <w:r w:rsidRPr="00B367B6">
        <w:rPr>
          <w:rFonts w:ascii="Times New Roman" w:hAnsi="Times New Roman"/>
          <w:sz w:val="24"/>
          <w:szCs w:val="24"/>
        </w:rPr>
        <w:t xml:space="preserve">Benutzen Sie den Button </w:t>
      </w:r>
      <w:r w:rsidR="00F70807">
        <w:rPr>
          <w:rFonts w:ascii="Times New Roman" w:hAnsi="Times New Roman"/>
          <w:sz w:val="24"/>
          <w:szCs w:val="24"/>
        </w:rPr>
        <w:t>„</w:t>
      </w:r>
      <w:r w:rsidRPr="00B367B6">
        <w:rPr>
          <w:rFonts w:ascii="Times New Roman" w:hAnsi="Times New Roman"/>
          <w:sz w:val="24"/>
          <w:szCs w:val="24"/>
        </w:rPr>
        <w:t>Add...</w:t>
      </w:r>
      <w:r w:rsidR="00F70807">
        <w:rPr>
          <w:rFonts w:ascii="Times New Roman" w:hAnsi="Times New Roman"/>
          <w:sz w:val="24"/>
          <w:szCs w:val="24"/>
        </w:rPr>
        <w:t>“</w:t>
      </w:r>
      <w:r w:rsidRPr="00B367B6">
        <w:rPr>
          <w:rFonts w:ascii="Times New Roman" w:hAnsi="Times New Roman"/>
          <w:sz w:val="24"/>
          <w:szCs w:val="24"/>
        </w:rPr>
        <w:t xml:space="preserve">, um eine Mediendatei zur Liste hinzuzufügen. Markieren Sie einen Eintrag in der Liste und wählen Sie </w:t>
      </w:r>
      <w:r w:rsidR="00F70807">
        <w:rPr>
          <w:rFonts w:ascii="Times New Roman" w:hAnsi="Times New Roman"/>
          <w:sz w:val="24"/>
          <w:szCs w:val="24"/>
        </w:rPr>
        <w:t>„</w:t>
      </w:r>
      <w:r w:rsidRPr="00B367B6">
        <w:rPr>
          <w:rFonts w:ascii="Times New Roman" w:hAnsi="Times New Roman"/>
          <w:sz w:val="24"/>
          <w:szCs w:val="24"/>
        </w:rPr>
        <w:t>Remove</w:t>
      </w:r>
      <w:r w:rsidR="00F70807">
        <w:rPr>
          <w:rFonts w:ascii="Times New Roman" w:hAnsi="Times New Roman"/>
          <w:sz w:val="24"/>
          <w:szCs w:val="24"/>
        </w:rPr>
        <w:t>“</w:t>
      </w:r>
      <w:r w:rsidRPr="00B367B6">
        <w:rPr>
          <w:rFonts w:ascii="Times New Roman" w:hAnsi="Times New Roman"/>
          <w:sz w:val="24"/>
          <w:szCs w:val="24"/>
        </w:rPr>
        <w:t xml:space="preserve">, um ihn aus der Liste zu entfernen. Markieren Sie einen Eintrag in der Liste und benutzen Sie die Buttons </w:t>
      </w:r>
      <w:r w:rsidR="00F70807">
        <w:rPr>
          <w:rFonts w:ascii="Times New Roman" w:hAnsi="Times New Roman"/>
          <w:sz w:val="24"/>
          <w:szCs w:val="24"/>
        </w:rPr>
        <w:t>„</w:t>
      </w:r>
      <w:r w:rsidRPr="00B367B6">
        <w:rPr>
          <w:rFonts w:ascii="Times New Roman" w:hAnsi="Times New Roman"/>
          <w:sz w:val="24"/>
          <w:szCs w:val="24"/>
        </w:rPr>
        <w:t>Top</w:t>
      </w:r>
      <w:r w:rsidR="00F70807">
        <w:rPr>
          <w:rFonts w:ascii="Times New Roman" w:hAnsi="Times New Roman"/>
          <w:sz w:val="24"/>
          <w:szCs w:val="24"/>
        </w:rPr>
        <w:t>“</w:t>
      </w:r>
      <w:r w:rsidRPr="00B367B6">
        <w:rPr>
          <w:rFonts w:ascii="Times New Roman" w:hAnsi="Times New Roman"/>
          <w:sz w:val="24"/>
          <w:szCs w:val="24"/>
        </w:rPr>
        <w:t xml:space="preserve">, </w:t>
      </w:r>
      <w:r w:rsidR="00F70807">
        <w:rPr>
          <w:rFonts w:ascii="Times New Roman" w:hAnsi="Times New Roman"/>
          <w:sz w:val="24"/>
          <w:szCs w:val="24"/>
        </w:rPr>
        <w:t>„</w:t>
      </w:r>
      <w:r w:rsidRPr="00B367B6">
        <w:rPr>
          <w:rFonts w:ascii="Times New Roman" w:hAnsi="Times New Roman"/>
          <w:sz w:val="24"/>
          <w:szCs w:val="24"/>
        </w:rPr>
        <w:t>Up</w:t>
      </w:r>
      <w:r w:rsidR="00F70807">
        <w:rPr>
          <w:rFonts w:ascii="Times New Roman" w:hAnsi="Times New Roman"/>
          <w:sz w:val="24"/>
          <w:szCs w:val="24"/>
        </w:rPr>
        <w:t>“</w:t>
      </w:r>
      <w:r w:rsidRPr="00B367B6">
        <w:rPr>
          <w:rFonts w:ascii="Times New Roman" w:hAnsi="Times New Roman"/>
          <w:sz w:val="24"/>
          <w:szCs w:val="24"/>
        </w:rPr>
        <w:t xml:space="preserve"> und </w:t>
      </w:r>
      <w:r w:rsidR="00F70807">
        <w:rPr>
          <w:rFonts w:ascii="Times New Roman" w:hAnsi="Times New Roman"/>
          <w:sz w:val="24"/>
          <w:szCs w:val="24"/>
        </w:rPr>
        <w:t>„</w:t>
      </w:r>
      <w:r w:rsidRPr="00B367B6">
        <w:rPr>
          <w:rFonts w:ascii="Times New Roman" w:hAnsi="Times New Roman"/>
          <w:sz w:val="24"/>
          <w:szCs w:val="24"/>
        </w:rPr>
        <w:t>Down</w:t>
      </w:r>
      <w:r w:rsidR="00F70807">
        <w:rPr>
          <w:rFonts w:ascii="Times New Roman" w:hAnsi="Times New Roman"/>
          <w:sz w:val="24"/>
          <w:szCs w:val="24"/>
        </w:rPr>
        <w:t>“</w:t>
      </w:r>
      <w:r w:rsidRPr="00B367B6">
        <w:rPr>
          <w:rFonts w:ascii="Times New Roman" w:hAnsi="Times New Roman"/>
          <w:sz w:val="24"/>
          <w:szCs w:val="24"/>
        </w:rPr>
        <w:t>, um die Reihenfolge der Dateien zu ändern. Beachten Sie dabei folgendes:</w:t>
      </w:r>
    </w:p>
    <w:p w:rsidR="0068249E" w:rsidRPr="00B367B6" w:rsidRDefault="0068249E" w:rsidP="00D8108D">
      <w:pPr>
        <w:rPr>
          <w:rFonts w:ascii="Times New Roman" w:hAnsi="Times New Roman"/>
          <w:sz w:val="24"/>
          <w:szCs w:val="24"/>
        </w:rPr>
      </w:pPr>
    </w:p>
    <w:p w:rsidR="00B27872" w:rsidRPr="00B367B6" w:rsidRDefault="0068249E" w:rsidP="00EB2809">
      <w:pPr>
        <w:pStyle w:val="Standard-BlockCharCharChar"/>
        <w:numPr>
          <w:ilvl w:val="0"/>
          <w:numId w:val="34"/>
        </w:numPr>
        <w:rPr>
          <w:szCs w:val="24"/>
        </w:rPr>
      </w:pPr>
      <w:r w:rsidRPr="00B367B6">
        <w:rPr>
          <w:szCs w:val="24"/>
        </w:rPr>
        <w:t xml:space="preserve">Für die Oszillogramm-Ansicht sucht der Editor zunächst nach der ersten Datei mit der Endung </w:t>
      </w:r>
      <w:r w:rsidR="00F70807">
        <w:rPr>
          <w:szCs w:val="24"/>
        </w:rPr>
        <w:t>„</w:t>
      </w:r>
      <w:r w:rsidR="00F62436">
        <w:rPr>
          <w:szCs w:val="24"/>
        </w:rPr>
        <w:t>.</w:t>
      </w:r>
      <w:r w:rsidRPr="00B367B6">
        <w:rPr>
          <w:szCs w:val="24"/>
        </w:rPr>
        <w:t>wav</w:t>
      </w:r>
      <w:r w:rsidR="00F70807">
        <w:rPr>
          <w:szCs w:val="24"/>
        </w:rPr>
        <w:t>“</w:t>
      </w:r>
      <w:r w:rsidRPr="00B367B6">
        <w:rPr>
          <w:szCs w:val="24"/>
        </w:rPr>
        <w:t xml:space="preserve"> oder </w:t>
      </w:r>
      <w:r w:rsidR="00F70807">
        <w:rPr>
          <w:szCs w:val="24"/>
        </w:rPr>
        <w:t>„</w:t>
      </w:r>
      <w:r w:rsidR="00F62436">
        <w:rPr>
          <w:szCs w:val="24"/>
        </w:rPr>
        <w:t>.</w:t>
      </w:r>
      <w:r w:rsidRPr="00B367B6">
        <w:rPr>
          <w:szCs w:val="24"/>
        </w:rPr>
        <w:t>WAV</w:t>
      </w:r>
      <w:r w:rsidR="00F70807">
        <w:rPr>
          <w:szCs w:val="24"/>
        </w:rPr>
        <w:t>“</w:t>
      </w:r>
      <w:r w:rsidRPr="00B367B6">
        <w:rPr>
          <w:szCs w:val="24"/>
        </w:rPr>
        <w:t>. Findet er eine solche, wird auf ihrer Grundlage das Oszillogramm berechnet. Findet er keine, wird auf der Grundlage der ersten Datei eine Timeline ohne Oszillogramm gezeichnet.</w:t>
      </w:r>
    </w:p>
    <w:p w:rsidR="0068249E" w:rsidRPr="00B367B6" w:rsidRDefault="0068249E" w:rsidP="00EB2809">
      <w:pPr>
        <w:pStyle w:val="Standard-BlockCharCharChar"/>
        <w:numPr>
          <w:ilvl w:val="0"/>
          <w:numId w:val="34"/>
        </w:numPr>
        <w:rPr>
          <w:szCs w:val="24"/>
        </w:rPr>
      </w:pPr>
      <w:r w:rsidRPr="00B367B6">
        <w:rPr>
          <w:szCs w:val="24"/>
        </w:rPr>
        <w:t>Der Player lädt grundsätzlich die erste Datei in der Liste. Wenn Sie über das Audio/Video-Panel eine andere Mediendatei laden, wird diese an die erste Stelle in der Liste gesetzt.</w:t>
      </w:r>
    </w:p>
    <w:p w:rsidR="0068249E" w:rsidRPr="00B367B6" w:rsidRDefault="0068249E" w:rsidP="00EB2809">
      <w:pPr>
        <w:pStyle w:val="Standard-BlockCharCharChar"/>
        <w:numPr>
          <w:ilvl w:val="0"/>
          <w:numId w:val="34"/>
        </w:numPr>
        <w:rPr>
          <w:szCs w:val="24"/>
        </w:rPr>
      </w:pPr>
      <w:r w:rsidRPr="00B367B6">
        <w:rPr>
          <w:szCs w:val="24"/>
        </w:rPr>
        <w:t xml:space="preserve">Die </w:t>
      </w:r>
      <w:r w:rsidR="00F70807">
        <w:rPr>
          <w:szCs w:val="24"/>
        </w:rPr>
        <w:t>„</w:t>
      </w:r>
      <w:r w:rsidRPr="00B367B6">
        <w:rPr>
          <w:szCs w:val="24"/>
        </w:rPr>
        <w:t>HTML Partitur + Flash Player</w:t>
      </w:r>
      <w:r w:rsidR="00F70807">
        <w:rPr>
          <w:szCs w:val="24"/>
        </w:rPr>
        <w:t>“</w:t>
      </w:r>
      <w:r w:rsidRPr="00B367B6">
        <w:rPr>
          <w:szCs w:val="24"/>
        </w:rPr>
        <w:t xml:space="preserve">-Ausgabe (siehe </w:t>
      </w:r>
      <w:r w:rsidRPr="00F62436">
        <w:rPr>
          <w:rStyle w:val="Menufunction"/>
        </w:rPr>
        <w:t>File &gt; Output...</w:t>
      </w:r>
      <w:r w:rsidRPr="00B367B6">
        <w:rPr>
          <w:szCs w:val="24"/>
        </w:rPr>
        <w:t xml:space="preserve">) sucht nach der ersten Datei mit der Endung </w:t>
      </w:r>
      <w:r w:rsidR="00F70807">
        <w:rPr>
          <w:szCs w:val="24"/>
        </w:rPr>
        <w:t>„</w:t>
      </w:r>
      <w:r w:rsidR="00F62436">
        <w:rPr>
          <w:szCs w:val="24"/>
        </w:rPr>
        <w:t>.</w:t>
      </w:r>
      <w:r w:rsidRPr="00B367B6">
        <w:rPr>
          <w:szCs w:val="24"/>
        </w:rPr>
        <w:t>mp3</w:t>
      </w:r>
      <w:r w:rsidR="00F70807">
        <w:rPr>
          <w:szCs w:val="24"/>
        </w:rPr>
        <w:t>“</w:t>
      </w:r>
      <w:r w:rsidRPr="00B367B6">
        <w:rPr>
          <w:szCs w:val="24"/>
        </w:rPr>
        <w:t xml:space="preserve"> oder </w:t>
      </w:r>
      <w:r w:rsidR="00F70807">
        <w:rPr>
          <w:szCs w:val="24"/>
        </w:rPr>
        <w:t>„</w:t>
      </w:r>
      <w:r w:rsidR="00F62436">
        <w:rPr>
          <w:szCs w:val="24"/>
        </w:rPr>
        <w:t>.</w:t>
      </w:r>
      <w:r w:rsidRPr="00B367B6">
        <w:rPr>
          <w:szCs w:val="24"/>
        </w:rPr>
        <w:t>MP3</w:t>
      </w:r>
      <w:r w:rsidR="00F70807">
        <w:rPr>
          <w:szCs w:val="24"/>
        </w:rPr>
        <w:t>“</w:t>
      </w:r>
      <w:r w:rsidRPr="00B367B6">
        <w:rPr>
          <w:szCs w:val="24"/>
        </w:rPr>
        <w:t>. Wird keine solche Datei gefunden, erfolgt eine entsprechende Fehlermeldung.</w:t>
      </w:r>
    </w:p>
    <w:p w:rsidR="0068249E" w:rsidRPr="00B367B6" w:rsidRDefault="0068249E" w:rsidP="00EB2809">
      <w:pPr>
        <w:pStyle w:val="Standard-BlockCharCharChar"/>
        <w:numPr>
          <w:ilvl w:val="0"/>
          <w:numId w:val="34"/>
        </w:numPr>
        <w:rPr>
          <w:szCs w:val="24"/>
        </w:rPr>
      </w:pPr>
      <w:r w:rsidRPr="00B367B6">
        <w:rPr>
          <w:szCs w:val="24"/>
        </w:rPr>
        <w:t xml:space="preserve">Normalerweise sollten die Dateien in der Liste sich nur im Dateiformat (Audio vs. Video, verschiedene Codecs) unterscheiden. Insbesondere sollten sie alle die gleiche Länge haben.  </w:t>
      </w:r>
    </w:p>
    <w:p w:rsidR="0068249E" w:rsidRPr="00B367B6" w:rsidRDefault="0068249E" w:rsidP="0068249E">
      <w:pPr>
        <w:rPr>
          <w:rFonts w:ascii="Times New Roman" w:hAnsi="Times New Roman"/>
          <w:sz w:val="24"/>
          <w:szCs w:val="24"/>
        </w:rPr>
      </w:pPr>
    </w:p>
    <w:p w:rsidR="00B27872" w:rsidRPr="0022219F" w:rsidRDefault="00B27872" w:rsidP="004C0823">
      <w:pPr>
        <w:pStyle w:val="berschrift3"/>
      </w:pPr>
      <w:bookmarkStart w:id="296" w:name="_Toc403472317"/>
      <w:r w:rsidRPr="0022219F">
        <w:t>Transcription &gt; Structure errors…</w:t>
      </w:r>
      <w:bookmarkEnd w:id="296"/>
    </w:p>
    <w:p w:rsidR="00B27872" w:rsidRPr="00B367B6" w:rsidRDefault="0068249E" w:rsidP="00B27872">
      <w:pPr>
        <w:rPr>
          <w:rFonts w:ascii="Times New Roman" w:hAnsi="Times New Roman"/>
          <w:sz w:val="24"/>
          <w:szCs w:val="24"/>
        </w:rPr>
      </w:pPr>
      <w:r w:rsidRPr="00B367B6">
        <w:rPr>
          <w:rFonts w:ascii="Times New Roman" w:hAnsi="Times New Roman"/>
          <w:sz w:val="24"/>
          <w:szCs w:val="24"/>
        </w:rPr>
        <w:t>Zeigt einen Dialog zum Bearbeiten von Strukturfehlern an</w:t>
      </w:r>
      <w:r w:rsidR="0020015E" w:rsidRPr="00B367B6">
        <w:rPr>
          <w:rFonts w:ascii="Times New Roman" w:hAnsi="Times New Roman"/>
          <w:sz w:val="24"/>
          <w:szCs w:val="24"/>
        </w:rPr>
        <w:t xml:space="preserve"> (siehe dazu auch das Dokument </w:t>
      </w:r>
      <w:r w:rsidR="00F62436">
        <w:rPr>
          <w:rFonts w:ascii="Times New Roman" w:hAnsi="Times New Roman"/>
          <w:sz w:val="24"/>
          <w:szCs w:val="24"/>
        </w:rPr>
        <w:t xml:space="preserve">   </w:t>
      </w:r>
      <w:r w:rsidR="0020015E" w:rsidRPr="00B367B6">
        <w:rPr>
          <w:rStyle w:val="Dokumentation"/>
          <w:szCs w:val="24"/>
        </w:rPr>
        <w:t>How to edit and correct transcriptions</w:t>
      </w:r>
      <w:r w:rsidR="0020015E" w:rsidRPr="00B367B6">
        <w:rPr>
          <w:rFonts w:ascii="Times New Roman" w:hAnsi="Times New Roman"/>
          <w:sz w:val="24"/>
          <w:szCs w:val="24"/>
        </w:rPr>
        <w:t>)</w:t>
      </w:r>
      <w:r w:rsidRPr="00B367B6">
        <w:rPr>
          <w:rFonts w:ascii="Times New Roman" w:hAnsi="Times New Roman"/>
          <w:sz w:val="24"/>
          <w:szCs w:val="24"/>
        </w:rPr>
        <w:t>.</w:t>
      </w:r>
    </w:p>
    <w:p w:rsidR="00B27872" w:rsidRPr="00B367B6" w:rsidRDefault="00B27872" w:rsidP="00B27872">
      <w:pPr>
        <w:rPr>
          <w:rFonts w:ascii="Times New Roman" w:hAnsi="Times New Roman"/>
          <w:sz w:val="24"/>
          <w:szCs w:val="24"/>
        </w:rPr>
      </w:pPr>
    </w:p>
    <w:p w:rsidR="00B27872" w:rsidRPr="00B367B6" w:rsidRDefault="00F17B16" w:rsidP="00647FBF">
      <w:pPr>
        <w:jc w:val="center"/>
        <w:rPr>
          <w:rFonts w:ascii="Times New Roman" w:hAnsi="Times New Roman"/>
          <w:sz w:val="24"/>
          <w:szCs w:val="24"/>
        </w:rPr>
      </w:pPr>
      <w:r w:rsidRPr="00B367B6">
        <w:rPr>
          <w:rFonts w:ascii="Times New Roman" w:hAnsi="Times New Roman"/>
          <w:noProof/>
          <w:sz w:val="24"/>
          <w:szCs w:val="24"/>
        </w:rPr>
        <w:lastRenderedPageBreak/>
        <w:drawing>
          <wp:inline distT="0" distB="0" distL="0" distR="0" wp14:anchorId="28DED7AE" wp14:editId="0804E403">
            <wp:extent cx="2400300" cy="1600200"/>
            <wp:effectExtent l="0" t="0" r="0" b="0"/>
            <wp:docPr id="12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00300" cy="1600200"/>
                    </a:xfrm>
                    <a:prstGeom prst="rect">
                      <a:avLst/>
                    </a:prstGeom>
                    <a:noFill/>
                    <a:ln>
                      <a:noFill/>
                    </a:ln>
                  </pic:spPr>
                </pic:pic>
              </a:graphicData>
            </a:graphic>
          </wp:inline>
        </w:drawing>
      </w:r>
    </w:p>
    <w:p w:rsidR="0068249E" w:rsidRPr="00B367B6" w:rsidRDefault="0068249E" w:rsidP="0068249E">
      <w:pPr>
        <w:rPr>
          <w:rFonts w:ascii="Times New Roman" w:hAnsi="Times New Roman"/>
          <w:sz w:val="24"/>
          <w:szCs w:val="24"/>
        </w:rPr>
      </w:pPr>
    </w:p>
    <w:p w:rsidR="0068249E" w:rsidRPr="00B367B6" w:rsidRDefault="0068249E" w:rsidP="0068249E">
      <w:pPr>
        <w:rPr>
          <w:rFonts w:ascii="Times New Roman" w:hAnsi="Times New Roman"/>
          <w:sz w:val="24"/>
          <w:szCs w:val="24"/>
        </w:rPr>
      </w:pPr>
      <w:r w:rsidRPr="00B367B6">
        <w:rPr>
          <w:rFonts w:ascii="Times New Roman" w:hAnsi="Times New Roman"/>
          <w:sz w:val="24"/>
          <w:szCs w:val="24"/>
        </w:rPr>
        <w:t>Folgende Strukturfehler können auftreten:</w:t>
      </w:r>
    </w:p>
    <w:p w:rsidR="00F422CE" w:rsidRPr="00B367B6" w:rsidRDefault="00F70807" w:rsidP="00EB2809">
      <w:pPr>
        <w:pStyle w:val="Standard-BlockCharCharChar"/>
        <w:numPr>
          <w:ilvl w:val="0"/>
          <w:numId w:val="34"/>
        </w:numPr>
        <w:rPr>
          <w:szCs w:val="24"/>
        </w:rPr>
      </w:pPr>
      <w:r w:rsidRPr="003A09A0">
        <w:rPr>
          <w:szCs w:val="24"/>
          <w:shd w:val="clear" w:color="auto" w:fill="D9D9D9"/>
        </w:rPr>
        <w:t>„</w:t>
      </w:r>
      <w:r w:rsidR="00F422CE" w:rsidRPr="003A09A0">
        <w:rPr>
          <w:szCs w:val="24"/>
          <w:shd w:val="clear" w:color="auto" w:fill="D9D9D9"/>
        </w:rPr>
        <w:t>Temporal anomaly</w:t>
      </w:r>
      <w:r w:rsidRPr="003A09A0">
        <w:rPr>
          <w:szCs w:val="24"/>
          <w:shd w:val="clear" w:color="auto" w:fill="D9D9D9"/>
        </w:rPr>
        <w:t>“</w:t>
      </w:r>
      <w:r w:rsidR="00F422CE" w:rsidRPr="003A09A0">
        <w:rPr>
          <w:szCs w:val="24"/>
          <w:shd w:val="clear" w:color="auto" w:fill="D9D9D9"/>
        </w:rPr>
        <w:t>:</w:t>
      </w:r>
      <w:r w:rsidR="00F422CE" w:rsidRPr="00B367B6">
        <w:rPr>
          <w:szCs w:val="24"/>
        </w:rPr>
        <w:t xml:space="preserve"> absolute Zeitwerte in der Zeitachse müssen </w:t>
      </w:r>
      <w:r w:rsidR="007F5388" w:rsidRPr="00B367B6">
        <w:rPr>
          <w:szCs w:val="24"/>
        </w:rPr>
        <w:t>monoton wachsen</w:t>
      </w:r>
    </w:p>
    <w:p w:rsidR="0068249E" w:rsidRPr="00B367B6" w:rsidRDefault="00F70807" w:rsidP="00EB2809">
      <w:pPr>
        <w:pStyle w:val="Standard-BlockCharCharChar"/>
        <w:numPr>
          <w:ilvl w:val="0"/>
          <w:numId w:val="34"/>
        </w:numPr>
        <w:rPr>
          <w:szCs w:val="24"/>
        </w:rPr>
      </w:pPr>
      <w:r w:rsidRPr="003A09A0">
        <w:rPr>
          <w:szCs w:val="24"/>
          <w:shd w:val="clear" w:color="auto" w:fill="D9D9D9"/>
        </w:rPr>
        <w:t>„</w:t>
      </w:r>
      <w:r w:rsidR="0068249E" w:rsidRPr="003A09A0">
        <w:rPr>
          <w:szCs w:val="24"/>
          <w:shd w:val="clear" w:color="auto" w:fill="D9D9D9"/>
        </w:rPr>
        <w:t>More than one transcription tier for one speaker</w:t>
      </w:r>
      <w:r w:rsidRPr="003A09A0">
        <w:rPr>
          <w:szCs w:val="24"/>
          <w:shd w:val="clear" w:color="auto" w:fill="D9D9D9"/>
        </w:rPr>
        <w:t>“</w:t>
      </w:r>
      <w:r w:rsidR="0068249E" w:rsidRPr="003A09A0">
        <w:rPr>
          <w:szCs w:val="24"/>
          <w:shd w:val="clear" w:color="auto" w:fill="D9D9D9"/>
        </w:rPr>
        <w:t>:</w:t>
      </w:r>
      <w:r w:rsidR="0068249E" w:rsidRPr="00B367B6">
        <w:rPr>
          <w:szCs w:val="24"/>
        </w:rPr>
        <w:t xml:space="preserve"> es darf für jeden S</w:t>
      </w:r>
      <w:r w:rsidR="0092300D">
        <w:rPr>
          <w:szCs w:val="24"/>
        </w:rPr>
        <w:t xml:space="preserve">precher nur eine Spur des Typs </w:t>
      </w:r>
      <w:r>
        <w:rPr>
          <w:szCs w:val="24"/>
        </w:rPr>
        <w:t>„</w:t>
      </w:r>
      <w:r w:rsidR="0068249E" w:rsidRPr="00B367B6">
        <w:rPr>
          <w:szCs w:val="24"/>
        </w:rPr>
        <w:t>T(ranscription)</w:t>
      </w:r>
      <w:r>
        <w:rPr>
          <w:szCs w:val="24"/>
        </w:rPr>
        <w:t>“</w:t>
      </w:r>
      <w:r w:rsidR="0068249E" w:rsidRPr="00B367B6">
        <w:rPr>
          <w:szCs w:val="24"/>
        </w:rPr>
        <w:t xml:space="preserve"> geben.</w:t>
      </w:r>
    </w:p>
    <w:p w:rsidR="0068249E" w:rsidRPr="00B367B6" w:rsidRDefault="00F70807" w:rsidP="00EB2809">
      <w:pPr>
        <w:pStyle w:val="Standard-BlockCharCharChar"/>
        <w:numPr>
          <w:ilvl w:val="0"/>
          <w:numId w:val="34"/>
        </w:numPr>
        <w:rPr>
          <w:szCs w:val="24"/>
        </w:rPr>
      </w:pPr>
      <w:r w:rsidRPr="003A09A0">
        <w:rPr>
          <w:szCs w:val="24"/>
          <w:shd w:val="clear" w:color="auto" w:fill="D9D9D9"/>
        </w:rPr>
        <w:t>„</w:t>
      </w:r>
      <w:r w:rsidR="0068249E" w:rsidRPr="003A09A0">
        <w:rPr>
          <w:szCs w:val="24"/>
          <w:shd w:val="clear" w:color="auto" w:fill="D9D9D9"/>
        </w:rPr>
        <w:t>Orphaned transcription tier</w:t>
      </w:r>
      <w:r w:rsidRPr="003A09A0">
        <w:rPr>
          <w:szCs w:val="24"/>
          <w:shd w:val="clear" w:color="auto" w:fill="D9D9D9"/>
        </w:rPr>
        <w:t>“</w:t>
      </w:r>
      <w:r w:rsidR="0092300D" w:rsidRPr="003A09A0">
        <w:rPr>
          <w:szCs w:val="24"/>
          <w:shd w:val="clear" w:color="auto" w:fill="D9D9D9"/>
        </w:rPr>
        <w:t>:</w:t>
      </w:r>
      <w:r w:rsidR="0092300D">
        <w:rPr>
          <w:szCs w:val="24"/>
        </w:rPr>
        <w:t xml:space="preserve"> Spuren des Typs </w:t>
      </w:r>
      <w:r>
        <w:rPr>
          <w:szCs w:val="24"/>
        </w:rPr>
        <w:t>„</w:t>
      </w:r>
      <w:r w:rsidR="0068249E" w:rsidRPr="00B367B6">
        <w:rPr>
          <w:szCs w:val="24"/>
        </w:rPr>
        <w:t>T(ranscription)</w:t>
      </w:r>
      <w:r>
        <w:rPr>
          <w:szCs w:val="24"/>
        </w:rPr>
        <w:t>“</w:t>
      </w:r>
      <w:r w:rsidR="0068249E" w:rsidRPr="00B367B6">
        <w:rPr>
          <w:szCs w:val="24"/>
        </w:rPr>
        <w:t xml:space="preserve"> müssen einem Sprecher zugeordnet sein.</w:t>
      </w:r>
    </w:p>
    <w:p w:rsidR="0068249E" w:rsidRPr="00B367B6" w:rsidRDefault="00F70807" w:rsidP="00EB2809">
      <w:pPr>
        <w:pStyle w:val="Standard-BlockCharCharChar"/>
        <w:numPr>
          <w:ilvl w:val="0"/>
          <w:numId w:val="34"/>
        </w:numPr>
        <w:rPr>
          <w:szCs w:val="24"/>
        </w:rPr>
      </w:pPr>
      <w:r w:rsidRPr="003A09A0">
        <w:rPr>
          <w:szCs w:val="24"/>
          <w:shd w:val="clear" w:color="auto" w:fill="D9D9D9"/>
        </w:rPr>
        <w:t>„</w:t>
      </w:r>
      <w:r w:rsidR="0068249E" w:rsidRPr="003A09A0">
        <w:rPr>
          <w:szCs w:val="24"/>
          <w:shd w:val="clear" w:color="auto" w:fill="D9D9D9"/>
        </w:rPr>
        <w:t>Orphaned annotation tier</w:t>
      </w:r>
      <w:r w:rsidRPr="003A09A0">
        <w:rPr>
          <w:szCs w:val="24"/>
          <w:shd w:val="clear" w:color="auto" w:fill="D9D9D9"/>
        </w:rPr>
        <w:t>“</w:t>
      </w:r>
      <w:r w:rsidR="0068249E" w:rsidRPr="003A09A0">
        <w:rPr>
          <w:szCs w:val="24"/>
          <w:shd w:val="clear" w:color="auto" w:fill="D9D9D9"/>
        </w:rPr>
        <w:t>:</w:t>
      </w:r>
      <w:r w:rsidR="0068249E" w:rsidRPr="00B367B6">
        <w:rPr>
          <w:szCs w:val="24"/>
        </w:rPr>
        <w:t xml:space="preserve"> Spuren des Typs</w:t>
      </w:r>
      <w:r w:rsidR="0092300D">
        <w:rPr>
          <w:szCs w:val="24"/>
        </w:rPr>
        <w:t xml:space="preserve"> </w:t>
      </w:r>
      <w:r>
        <w:rPr>
          <w:szCs w:val="24"/>
        </w:rPr>
        <w:t>„</w:t>
      </w:r>
      <w:r w:rsidR="0068249E" w:rsidRPr="00B367B6">
        <w:rPr>
          <w:szCs w:val="24"/>
        </w:rPr>
        <w:t>A(nnotation)</w:t>
      </w:r>
      <w:r>
        <w:rPr>
          <w:szCs w:val="24"/>
        </w:rPr>
        <w:t>“</w:t>
      </w:r>
      <w:r w:rsidR="0068249E" w:rsidRPr="00B367B6">
        <w:rPr>
          <w:szCs w:val="24"/>
        </w:rPr>
        <w:t xml:space="preserve"> müssen einem Sprecher zugeordnet sein. Es muss außerdem zu einer s</w:t>
      </w:r>
      <w:r w:rsidR="0092300D">
        <w:rPr>
          <w:szCs w:val="24"/>
        </w:rPr>
        <w:t xml:space="preserve">olchen Spur eine Spur des Typs </w:t>
      </w:r>
      <w:r>
        <w:rPr>
          <w:szCs w:val="24"/>
        </w:rPr>
        <w:t>„</w:t>
      </w:r>
      <w:r w:rsidR="0068249E" w:rsidRPr="00B367B6">
        <w:rPr>
          <w:szCs w:val="24"/>
        </w:rPr>
        <w:t>T(ranscription)</w:t>
      </w:r>
      <w:r>
        <w:rPr>
          <w:szCs w:val="24"/>
        </w:rPr>
        <w:t>“</w:t>
      </w:r>
      <w:r w:rsidR="0068249E" w:rsidRPr="00B367B6">
        <w:rPr>
          <w:szCs w:val="24"/>
        </w:rPr>
        <w:t xml:space="preserve"> geben, die </w:t>
      </w:r>
      <w:r w:rsidR="0092300D" w:rsidRPr="00B367B6">
        <w:rPr>
          <w:szCs w:val="24"/>
        </w:rPr>
        <w:t>demselben</w:t>
      </w:r>
      <w:r w:rsidR="0068249E" w:rsidRPr="00B367B6">
        <w:rPr>
          <w:szCs w:val="24"/>
        </w:rPr>
        <w:t xml:space="preserve"> Sprecher zugeordnet ist.</w:t>
      </w:r>
    </w:p>
    <w:p w:rsidR="0068249E" w:rsidRPr="00B367B6" w:rsidRDefault="00F70807" w:rsidP="00EB2809">
      <w:pPr>
        <w:pStyle w:val="Standard-BlockCharCharChar"/>
        <w:numPr>
          <w:ilvl w:val="0"/>
          <w:numId w:val="34"/>
        </w:numPr>
        <w:rPr>
          <w:szCs w:val="24"/>
        </w:rPr>
      </w:pPr>
      <w:r w:rsidRPr="003A09A0">
        <w:rPr>
          <w:szCs w:val="24"/>
          <w:shd w:val="clear" w:color="auto" w:fill="D9D9D9"/>
        </w:rPr>
        <w:t>„</w:t>
      </w:r>
      <w:r w:rsidR="0092300D" w:rsidRPr="003A09A0">
        <w:rPr>
          <w:szCs w:val="24"/>
          <w:shd w:val="clear" w:color="auto" w:fill="D9D9D9"/>
        </w:rPr>
        <w:t>Annotation mismatch</w:t>
      </w:r>
      <w:r w:rsidRPr="003A09A0">
        <w:rPr>
          <w:szCs w:val="24"/>
          <w:shd w:val="clear" w:color="auto" w:fill="D9D9D9"/>
        </w:rPr>
        <w:t>“</w:t>
      </w:r>
      <w:r w:rsidR="0068249E" w:rsidRPr="003A09A0">
        <w:rPr>
          <w:szCs w:val="24"/>
          <w:shd w:val="clear" w:color="auto" w:fill="D9D9D9"/>
        </w:rPr>
        <w:t>:</w:t>
      </w:r>
      <w:r w:rsidR="0068249E" w:rsidRPr="003A09A0">
        <w:rPr>
          <w:szCs w:val="24"/>
        </w:rPr>
        <w:t xml:space="preserve"> </w:t>
      </w:r>
      <w:r w:rsidR="0068249E" w:rsidRPr="00B367B6">
        <w:rPr>
          <w:szCs w:val="24"/>
        </w:rPr>
        <w:t xml:space="preserve">zu jedem Ereignis in einer Spur des Typs </w:t>
      </w:r>
      <w:r>
        <w:rPr>
          <w:szCs w:val="24"/>
        </w:rPr>
        <w:t>„</w:t>
      </w:r>
      <w:r w:rsidR="0068249E" w:rsidRPr="00B367B6">
        <w:rPr>
          <w:szCs w:val="24"/>
        </w:rPr>
        <w:t>A(nnotation)</w:t>
      </w:r>
      <w:r>
        <w:rPr>
          <w:szCs w:val="24"/>
        </w:rPr>
        <w:t>“</w:t>
      </w:r>
      <w:r w:rsidR="0068249E" w:rsidRPr="00B367B6">
        <w:rPr>
          <w:szCs w:val="24"/>
        </w:rPr>
        <w:t xml:space="preserve"> muss es ein Ereignis oder eine zusammenhängende Folge von Ereignissen in e</w:t>
      </w:r>
      <w:r w:rsidR="0092300D">
        <w:rPr>
          <w:szCs w:val="24"/>
        </w:rPr>
        <w:t xml:space="preserve">iner zugehörigen Spur des Typs </w:t>
      </w:r>
      <w:r>
        <w:rPr>
          <w:szCs w:val="24"/>
        </w:rPr>
        <w:t>„</w:t>
      </w:r>
      <w:r w:rsidR="0068249E" w:rsidRPr="00B367B6">
        <w:rPr>
          <w:szCs w:val="24"/>
        </w:rPr>
        <w:t>T(ranscription)</w:t>
      </w:r>
      <w:r>
        <w:rPr>
          <w:szCs w:val="24"/>
        </w:rPr>
        <w:t>“</w:t>
      </w:r>
      <w:r w:rsidR="0068249E" w:rsidRPr="00B367B6">
        <w:rPr>
          <w:szCs w:val="24"/>
        </w:rPr>
        <w:t xml:space="preserve"> geben, die </w:t>
      </w:r>
      <w:r w:rsidR="0092300D" w:rsidRPr="00B367B6">
        <w:rPr>
          <w:szCs w:val="24"/>
        </w:rPr>
        <w:t>denselben</w:t>
      </w:r>
      <w:r w:rsidR="0068249E" w:rsidRPr="00B367B6">
        <w:rPr>
          <w:szCs w:val="24"/>
        </w:rPr>
        <w:t xml:space="preserve"> Start- und Endpunkt haben.</w:t>
      </w:r>
    </w:p>
    <w:p w:rsidR="0068249E" w:rsidRPr="00B367B6" w:rsidRDefault="0068249E" w:rsidP="0068249E">
      <w:pPr>
        <w:rPr>
          <w:rFonts w:ascii="Times New Roman" w:hAnsi="Times New Roman"/>
          <w:sz w:val="24"/>
          <w:szCs w:val="24"/>
        </w:rPr>
      </w:pPr>
      <w:r w:rsidRPr="00B367B6">
        <w:rPr>
          <w:rFonts w:ascii="Times New Roman" w:hAnsi="Times New Roman"/>
          <w:sz w:val="24"/>
          <w:szCs w:val="24"/>
        </w:rPr>
        <w:t>Doppelklicken Sie auf ein Element in der Liste, um zur Stelle in der Partitur zu springen, an der der Fehler auftritt.</w:t>
      </w:r>
    </w:p>
    <w:p w:rsidR="00A42946" w:rsidRPr="0022219F" w:rsidRDefault="00A42946" w:rsidP="004C0823">
      <w:pPr>
        <w:pStyle w:val="berschrift3"/>
      </w:pPr>
      <w:bookmarkStart w:id="297" w:name="_Toc403472318"/>
      <w:r w:rsidRPr="0022219F">
        <w:t>Transcription &gt; Calculate annotated time…</w:t>
      </w:r>
      <w:bookmarkEnd w:id="297"/>
    </w:p>
    <w:p w:rsidR="0068249E" w:rsidRPr="00B367B6" w:rsidRDefault="00A42946" w:rsidP="0068249E">
      <w:pPr>
        <w:rPr>
          <w:rFonts w:ascii="Times New Roman" w:hAnsi="Times New Roman"/>
          <w:sz w:val="24"/>
          <w:szCs w:val="24"/>
        </w:rPr>
      </w:pPr>
      <w:r w:rsidRPr="00B367B6">
        <w:rPr>
          <w:rFonts w:ascii="Times New Roman" w:hAnsi="Times New Roman"/>
          <w:sz w:val="24"/>
          <w:szCs w:val="24"/>
        </w:rPr>
        <w:t>Berechnet für jede Spur die gesamte Dauer der vorhandenen Ereignisse</w:t>
      </w:r>
    </w:p>
    <w:p w:rsidR="00A42946" w:rsidRPr="00B367B6" w:rsidRDefault="00A42946" w:rsidP="0068249E">
      <w:pPr>
        <w:rPr>
          <w:rFonts w:ascii="Times New Roman" w:hAnsi="Times New Roman"/>
          <w:sz w:val="24"/>
          <w:szCs w:val="24"/>
        </w:rPr>
      </w:pPr>
    </w:p>
    <w:p w:rsidR="00A42946" w:rsidRPr="00355B2A" w:rsidRDefault="00F17B16" w:rsidP="00A42946">
      <w:pPr>
        <w:jc w:val="center"/>
        <w:rPr>
          <w:rFonts w:ascii="Times New Roman" w:hAnsi="Times New Roman"/>
        </w:rPr>
      </w:pPr>
      <w:r w:rsidRPr="00355B2A">
        <w:rPr>
          <w:rFonts w:ascii="Times New Roman" w:hAnsi="Times New Roman"/>
          <w:noProof/>
        </w:rPr>
        <w:drawing>
          <wp:inline distT="0" distB="0" distL="0" distR="0" wp14:anchorId="3EAC0A9A" wp14:editId="691F82AB">
            <wp:extent cx="3886200" cy="2543175"/>
            <wp:effectExtent l="0" t="0" r="0" b="9525"/>
            <wp:docPr id="125" name="Bild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86200" cy="2543175"/>
                    </a:xfrm>
                    <a:prstGeom prst="rect">
                      <a:avLst/>
                    </a:prstGeom>
                    <a:noFill/>
                    <a:ln>
                      <a:noFill/>
                    </a:ln>
                  </pic:spPr>
                </pic:pic>
              </a:graphicData>
            </a:graphic>
          </wp:inline>
        </w:drawing>
      </w:r>
    </w:p>
    <w:p w:rsidR="00A42946" w:rsidRPr="00355B2A" w:rsidRDefault="00A42946" w:rsidP="0068249E">
      <w:pPr>
        <w:rPr>
          <w:rFonts w:ascii="Times New Roman" w:hAnsi="Times New Roman"/>
        </w:rPr>
      </w:pPr>
    </w:p>
    <w:p w:rsidR="00B27872" w:rsidRPr="0022219F" w:rsidRDefault="00B27872" w:rsidP="004C0823">
      <w:pPr>
        <w:pStyle w:val="berschrift3"/>
      </w:pPr>
      <w:bookmarkStart w:id="298" w:name="_Toc403472319"/>
      <w:r w:rsidRPr="0022219F">
        <w:lastRenderedPageBreak/>
        <w:t>Transcription &gt; Segmentation errors…</w:t>
      </w:r>
      <w:bookmarkEnd w:id="298"/>
    </w:p>
    <w:p w:rsidR="00B27872" w:rsidRPr="00B367B6" w:rsidRDefault="00B27872" w:rsidP="00A42946">
      <w:pPr>
        <w:pStyle w:val="Standard-BlockCharCharChar"/>
        <w:keepNext/>
        <w:rPr>
          <w:spacing w:val="-4"/>
          <w:szCs w:val="24"/>
        </w:rPr>
      </w:pPr>
      <w:r w:rsidRPr="00B367B6">
        <w:rPr>
          <w:spacing w:val="-4"/>
          <w:szCs w:val="24"/>
        </w:rPr>
        <w:t>Zeigt einen Dialog mit allen Segmentierungsfehlern der aktuallen Transkription an.</w:t>
      </w:r>
      <w:r w:rsidR="0092300D">
        <w:rPr>
          <w:spacing w:val="-4"/>
          <w:szCs w:val="24"/>
        </w:rPr>
        <w:t xml:space="preserve"> Zugrundegelegt wird der unter </w:t>
      </w:r>
      <w:r w:rsidRPr="0092300D">
        <w:rPr>
          <w:rStyle w:val="Menufunction"/>
        </w:rPr>
        <w:t>Ed</w:t>
      </w:r>
      <w:r w:rsidR="0092300D" w:rsidRPr="0092300D">
        <w:rPr>
          <w:rStyle w:val="Menufunction"/>
        </w:rPr>
        <w:t>it &gt; Preferences &gt; Segmentation</w:t>
      </w:r>
      <w:r w:rsidRPr="00B367B6">
        <w:rPr>
          <w:spacing w:val="-4"/>
          <w:szCs w:val="24"/>
        </w:rPr>
        <w:t xml:space="preserve"> eingestellte Segmentierungsalgorithmus.</w:t>
      </w:r>
    </w:p>
    <w:p w:rsidR="00B27872" w:rsidRPr="00B367B6" w:rsidRDefault="00F17B16" w:rsidP="00B27872">
      <w:pPr>
        <w:pStyle w:val="BildChar"/>
        <w:rPr>
          <w:sz w:val="24"/>
          <w:szCs w:val="24"/>
        </w:rPr>
      </w:pPr>
      <w:r w:rsidRPr="00B367B6">
        <w:rPr>
          <w:noProof/>
          <w:sz w:val="24"/>
          <w:szCs w:val="24"/>
        </w:rPr>
        <w:drawing>
          <wp:inline distT="0" distB="0" distL="0" distR="0" wp14:anchorId="78E4DA52" wp14:editId="7E9873D2">
            <wp:extent cx="5562600" cy="2724150"/>
            <wp:effectExtent l="0" t="0" r="0" b="0"/>
            <wp:docPr id="126"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62600" cy="2724150"/>
                    </a:xfrm>
                    <a:prstGeom prst="rect">
                      <a:avLst/>
                    </a:prstGeom>
                    <a:noFill/>
                    <a:ln>
                      <a:noFill/>
                    </a:ln>
                  </pic:spPr>
                </pic:pic>
              </a:graphicData>
            </a:graphic>
          </wp:inline>
        </w:drawing>
      </w:r>
    </w:p>
    <w:p w:rsidR="00B27872" w:rsidRPr="00B367B6" w:rsidRDefault="00B27872" w:rsidP="00B27872">
      <w:pPr>
        <w:pStyle w:val="Standard-BlockCharCharChar"/>
        <w:rPr>
          <w:szCs w:val="24"/>
        </w:rPr>
      </w:pPr>
    </w:p>
    <w:p w:rsidR="00B27872" w:rsidRPr="00B367B6" w:rsidRDefault="00B27872" w:rsidP="00B27872">
      <w:pPr>
        <w:pStyle w:val="Standard-BlockCharCharChar"/>
        <w:rPr>
          <w:szCs w:val="24"/>
        </w:rPr>
      </w:pPr>
      <w:r w:rsidRPr="00B367B6">
        <w:rPr>
          <w:szCs w:val="24"/>
        </w:rPr>
        <w:t>In der Tabelle in der oberen Hälfte dieses Dialogs sind sämtliche Segmentierungsfehler aufgelistet, die sich bei der betreffenden Segmentierung für die gesamte Transkription ergeben. Dabei sind zu jedem Fehler folgende Informationen in den vier Spalten vermerkt:</w:t>
      </w:r>
    </w:p>
    <w:p w:rsidR="00B27872" w:rsidRPr="00B367B6" w:rsidRDefault="00B27872" w:rsidP="003A09A0">
      <w:pPr>
        <w:pStyle w:val="Standard-BlockCharCharChar"/>
        <w:numPr>
          <w:ilvl w:val="0"/>
          <w:numId w:val="34"/>
        </w:numPr>
        <w:spacing w:before="0"/>
        <w:rPr>
          <w:szCs w:val="24"/>
        </w:rPr>
      </w:pPr>
      <w:r w:rsidRPr="00B367B6">
        <w:rPr>
          <w:szCs w:val="24"/>
          <w:shd w:val="clear" w:color="auto" w:fill="D9D9D9"/>
        </w:rPr>
        <w:t>Tier:</w:t>
      </w:r>
      <w:r w:rsidRPr="00B367B6">
        <w:rPr>
          <w:szCs w:val="24"/>
        </w:rPr>
        <w:t xml:space="preserve"> die Spur, in dem der Segmentierungsfehler aufgetreten ist. </w:t>
      </w:r>
    </w:p>
    <w:p w:rsidR="00B27872" w:rsidRPr="00B367B6" w:rsidRDefault="00B27872" w:rsidP="003A09A0">
      <w:pPr>
        <w:pStyle w:val="Standard-BlockCharCharChar"/>
        <w:numPr>
          <w:ilvl w:val="0"/>
          <w:numId w:val="34"/>
        </w:numPr>
        <w:spacing w:before="0"/>
        <w:rPr>
          <w:szCs w:val="24"/>
        </w:rPr>
      </w:pPr>
      <w:r w:rsidRPr="00B367B6">
        <w:rPr>
          <w:szCs w:val="24"/>
          <w:shd w:val="clear" w:color="auto" w:fill="D9D9D9"/>
        </w:rPr>
        <w:t>TLI:</w:t>
      </w:r>
      <w:r w:rsidRPr="00B367B6">
        <w:rPr>
          <w:szCs w:val="24"/>
        </w:rPr>
        <w:t xml:space="preserve"> der Punkt auf der Zeitachse, an dem der Segmentierungsfehler aufgetreten ist. </w:t>
      </w:r>
    </w:p>
    <w:p w:rsidR="00B27872" w:rsidRPr="00B367B6" w:rsidRDefault="00B27872" w:rsidP="003A09A0">
      <w:pPr>
        <w:pStyle w:val="Standard-BlockCharCharChar"/>
        <w:numPr>
          <w:ilvl w:val="0"/>
          <w:numId w:val="34"/>
        </w:numPr>
        <w:spacing w:before="0"/>
        <w:rPr>
          <w:szCs w:val="24"/>
        </w:rPr>
      </w:pPr>
      <w:r w:rsidRPr="00B367B6">
        <w:rPr>
          <w:szCs w:val="24"/>
          <w:shd w:val="clear" w:color="auto" w:fill="D9D9D9"/>
        </w:rPr>
        <w:t>Error:</w:t>
      </w:r>
      <w:r w:rsidRPr="00B367B6">
        <w:rPr>
          <w:szCs w:val="24"/>
        </w:rPr>
        <w:t xml:space="preserve"> die Ursache des Fehlers. </w:t>
      </w:r>
    </w:p>
    <w:p w:rsidR="00B27872" w:rsidRPr="00B367B6" w:rsidRDefault="00B27872" w:rsidP="003A09A0">
      <w:pPr>
        <w:pStyle w:val="Standard-BlockCharCharChar"/>
        <w:numPr>
          <w:ilvl w:val="0"/>
          <w:numId w:val="34"/>
        </w:numPr>
        <w:spacing w:before="0"/>
        <w:rPr>
          <w:szCs w:val="24"/>
        </w:rPr>
      </w:pPr>
      <w:r w:rsidRPr="00B367B6">
        <w:rPr>
          <w:szCs w:val="24"/>
          <w:shd w:val="clear" w:color="auto" w:fill="D9D9D9"/>
        </w:rPr>
        <w:t>Processed output:</w:t>
      </w:r>
      <w:r w:rsidRPr="00B367B6">
        <w:rPr>
          <w:szCs w:val="24"/>
        </w:rPr>
        <w:t xml:space="preserve"> die bis zum Auftreten des Fehlers bearbeitete Ausgabe. </w:t>
      </w:r>
    </w:p>
    <w:p w:rsidR="00B27872" w:rsidRPr="00B367B6" w:rsidRDefault="00B27872" w:rsidP="00B27872">
      <w:pPr>
        <w:pStyle w:val="Standard-BlockCharCharChar"/>
        <w:rPr>
          <w:szCs w:val="24"/>
        </w:rPr>
      </w:pPr>
      <w:r w:rsidRPr="00B367B6">
        <w:rPr>
          <w:szCs w:val="24"/>
        </w:rPr>
        <w:t>Wenn ein Eintrag in der Tabelle markiert wird, wird der Inhalt der entsprechenden Zeile in den Textfeldern im unteren Teil des Dialogs angezeigt. Dies kann insbesondere für längere Fehlermeldungen oder längere verarbeitete Ausgaben nützlich sein.</w:t>
      </w:r>
    </w:p>
    <w:p w:rsidR="00B27872" w:rsidRPr="00B367B6" w:rsidRDefault="00B27872" w:rsidP="00B27872">
      <w:pPr>
        <w:pStyle w:val="Standard-BlockCharCharChar"/>
        <w:rPr>
          <w:szCs w:val="24"/>
        </w:rPr>
      </w:pPr>
      <w:r w:rsidRPr="00B367B6">
        <w:rPr>
          <w:szCs w:val="24"/>
        </w:rPr>
        <w:t>Um die Transkription von Segmentierungsfehlern zu bereinigen, gehen Sie wie folgt vor:</w:t>
      </w:r>
    </w:p>
    <w:p w:rsidR="00B27872" w:rsidRPr="00B367B6" w:rsidRDefault="00B27872" w:rsidP="003A09A0">
      <w:pPr>
        <w:pStyle w:val="Standard-BlockCharCharChar"/>
        <w:numPr>
          <w:ilvl w:val="0"/>
          <w:numId w:val="23"/>
        </w:numPr>
        <w:spacing w:before="0" w:after="0"/>
        <w:rPr>
          <w:szCs w:val="24"/>
        </w:rPr>
      </w:pPr>
      <w:r w:rsidRPr="00B367B6">
        <w:rPr>
          <w:szCs w:val="24"/>
        </w:rPr>
        <w:t>Markieren Sie den Fehler, den Sie bearbeiten wollen, indem Sie die entsprechende Zeile der Tabelle anklicken.</w:t>
      </w:r>
    </w:p>
    <w:p w:rsidR="00B27872" w:rsidRPr="00B367B6" w:rsidRDefault="00B27872" w:rsidP="003A09A0">
      <w:pPr>
        <w:pStyle w:val="Standard-BlockCharCharChar"/>
        <w:numPr>
          <w:ilvl w:val="0"/>
          <w:numId w:val="23"/>
        </w:numPr>
        <w:spacing w:before="0" w:after="0"/>
        <w:rPr>
          <w:szCs w:val="24"/>
        </w:rPr>
      </w:pPr>
      <w:r w:rsidRPr="00B367B6">
        <w:rPr>
          <w:szCs w:val="24"/>
        </w:rPr>
        <w:t xml:space="preserve">Klicken Sie auf </w:t>
      </w:r>
      <w:r w:rsidR="00F70807">
        <w:rPr>
          <w:szCs w:val="24"/>
        </w:rPr>
        <w:t>„</w:t>
      </w:r>
      <w:r w:rsidRPr="0092300D">
        <w:rPr>
          <w:szCs w:val="24"/>
        </w:rPr>
        <w:t>Go to</w:t>
      </w:r>
      <w:r w:rsidR="00F70807">
        <w:rPr>
          <w:szCs w:val="24"/>
        </w:rPr>
        <w:t>“</w:t>
      </w:r>
      <w:r w:rsidRPr="00B367B6">
        <w:rPr>
          <w:szCs w:val="24"/>
        </w:rPr>
        <w:t>, um die Partitur an die Stelle zu bewegen, wo der Fehler aufgetreten ist.</w:t>
      </w:r>
    </w:p>
    <w:p w:rsidR="00B27872" w:rsidRPr="00B367B6" w:rsidRDefault="00B27872" w:rsidP="003A09A0">
      <w:pPr>
        <w:pStyle w:val="Standard-BlockCharCharChar"/>
        <w:numPr>
          <w:ilvl w:val="0"/>
          <w:numId w:val="23"/>
        </w:numPr>
        <w:spacing w:before="0" w:after="0"/>
        <w:rPr>
          <w:szCs w:val="24"/>
        </w:rPr>
      </w:pPr>
      <w:r w:rsidRPr="00B367B6">
        <w:rPr>
          <w:szCs w:val="24"/>
        </w:rPr>
        <w:t>Beheben Sie den Fehler. Sie können den Dialog dabei geöffnet lassen.</w:t>
      </w:r>
    </w:p>
    <w:p w:rsidR="00B27872" w:rsidRPr="00B367B6" w:rsidRDefault="00B27872" w:rsidP="003A09A0">
      <w:pPr>
        <w:pStyle w:val="Standard-BlockCharCharChar"/>
        <w:numPr>
          <w:ilvl w:val="0"/>
          <w:numId w:val="23"/>
        </w:numPr>
        <w:spacing w:before="0" w:after="0"/>
        <w:rPr>
          <w:szCs w:val="24"/>
        </w:rPr>
      </w:pPr>
      <w:r w:rsidRPr="00B367B6">
        <w:rPr>
          <w:szCs w:val="24"/>
        </w:rPr>
        <w:t xml:space="preserve">Klicken Sie auf </w:t>
      </w:r>
      <w:r w:rsidR="00F70807">
        <w:rPr>
          <w:szCs w:val="24"/>
        </w:rPr>
        <w:t>„</w:t>
      </w:r>
      <w:r w:rsidRPr="0092300D">
        <w:rPr>
          <w:szCs w:val="24"/>
        </w:rPr>
        <w:t>Refresh</w:t>
      </w:r>
      <w:r w:rsidR="00F70807">
        <w:rPr>
          <w:szCs w:val="24"/>
        </w:rPr>
        <w:t>“</w:t>
      </w:r>
      <w:r w:rsidRPr="00B367B6">
        <w:rPr>
          <w:szCs w:val="24"/>
        </w:rPr>
        <w:t>, um die noch verbleibenden Segmentierungsfehler anzuzeigen</w:t>
      </w:r>
    </w:p>
    <w:p w:rsidR="00B27872" w:rsidRPr="00B367B6" w:rsidRDefault="00B27872" w:rsidP="003A09A0">
      <w:pPr>
        <w:pStyle w:val="Standard-BlockCharCharChar"/>
        <w:numPr>
          <w:ilvl w:val="0"/>
          <w:numId w:val="23"/>
        </w:numPr>
        <w:spacing w:before="0" w:after="0"/>
        <w:rPr>
          <w:szCs w:val="24"/>
        </w:rPr>
      </w:pPr>
      <w:r w:rsidRPr="00B367B6">
        <w:rPr>
          <w:szCs w:val="24"/>
        </w:rPr>
        <w:t>Wenn noch Segmentierungsfehler verbleiben, beginnen Sie wieder bei Schritt 1.</w:t>
      </w:r>
    </w:p>
    <w:p w:rsidR="00B27872" w:rsidRDefault="00B27872" w:rsidP="003A09A0">
      <w:pPr>
        <w:pStyle w:val="Standard-BlockCharCharChar"/>
        <w:numPr>
          <w:ilvl w:val="0"/>
          <w:numId w:val="23"/>
        </w:numPr>
        <w:spacing w:before="0" w:after="0"/>
        <w:rPr>
          <w:szCs w:val="24"/>
        </w:rPr>
      </w:pPr>
      <w:r w:rsidRPr="00B367B6">
        <w:rPr>
          <w:szCs w:val="24"/>
        </w:rPr>
        <w:t>Schließen Sie den Dialog, indem Sie auf das Kreuz in der rechten, oberen Ecke klicken.</w:t>
      </w:r>
    </w:p>
    <w:p w:rsidR="00B27872" w:rsidRPr="0022219F" w:rsidRDefault="00B27872" w:rsidP="004C0823">
      <w:pPr>
        <w:pStyle w:val="berschrift3"/>
      </w:pPr>
      <w:bookmarkStart w:id="299" w:name="_Toc403472320"/>
      <w:r w:rsidRPr="0022219F">
        <w:t>Transcription &gt; Export Segmented Transcription…</w:t>
      </w:r>
      <w:bookmarkEnd w:id="299"/>
    </w:p>
    <w:p w:rsidR="00B27872" w:rsidRPr="00B367B6" w:rsidRDefault="001441CB" w:rsidP="001441CB">
      <w:pPr>
        <w:rPr>
          <w:rFonts w:ascii="Times New Roman" w:hAnsi="Times New Roman"/>
          <w:sz w:val="24"/>
          <w:szCs w:val="24"/>
        </w:rPr>
      </w:pPr>
      <w:r w:rsidRPr="00B367B6">
        <w:rPr>
          <w:rFonts w:ascii="Times New Roman" w:hAnsi="Times New Roman"/>
          <w:sz w:val="24"/>
          <w:szCs w:val="24"/>
        </w:rPr>
        <w:lastRenderedPageBreak/>
        <w:t xml:space="preserve">Wendet den unter </w:t>
      </w:r>
      <w:r w:rsidRPr="0092300D">
        <w:rPr>
          <w:rStyle w:val="Menufunction"/>
        </w:rPr>
        <w:t>Ed</w:t>
      </w:r>
      <w:r w:rsidR="0092300D" w:rsidRPr="0092300D">
        <w:rPr>
          <w:rStyle w:val="Menufunction"/>
        </w:rPr>
        <w:t>it &gt; Preferences &gt; Segmentation</w:t>
      </w:r>
      <w:r w:rsidRPr="00B367B6">
        <w:rPr>
          <w:rFonts w:ascii="Times New Roman" w:hAnsi="Times New Roman"/>
          <w:sz w:val="24"/>
          <w:szCs w:val="24"/>
        </w:rPr>
        <w:t xml:space="preserve"> eingestellten Segmentierungsalgorithmus auf die momentan geöffnete Transkription an. Wenn die Segmentierung fehlerfrei verläuft, wird ein Dateidialog zum Speichern der segmentierten Transkription angezeigt. Beachten Sie, dass segmentierte Transkriptionen nicht vom Partitur-Editor gelesen werden – sie dienen der Integration in ein EXMARaLDA-Korpus und werden z.B. für die Arbeit mit EXAKT benötigt. Sie sollten daher in diesem Prozess nicht die vorhandene Basis-Transkription überschreiben, sondern der segmentierten Transkription einen eigenen Namen geben.</w:t>
      </w:r>
    </w:p>
    <w:p w:rsidR="001441CB" w:rsidRPr="00B367B6" w:rsidRDefault="001441CB" w:rsidP="001441CB">
      <w:pPr>
        <w:rPr>
          <w:rFonts w:ascii="Times New Roman" w:hAnsi="Times New Roman"/>
          <w:sz w:val="24"/>
          <w:szCs w:val="24"/>
        </w:rPr>
      </w:pPr>
      <w:r w:rsidRPr="00B367B6">
        <w:rPr>
          <w:rFonts w:ascii="Times New Roman" w:hAnsi="Times New Roman"/>
          <w:sz w:val="24"/>
          <w:szCs w:val="24"/>
        </w:rPr>
        <w:t>Wenn die Segmentierung fehlschlägt, wird folgender Dialog angezeigt:</w:t>
      </w:r>
    </w:p>
    <w:p w:rsidR="001441CB" w:rsidRPr="00B367B6" w:rsidRDefault="001441CB" w:rsidP="001441CB">
      <w:pPr>
        <w:rPr>
          <w:rFonts w:ascii="Times New Roman" w:hAnsi="Times New Roman"/>
          <w:sz w:val="24"/>
          <w:szCs w:val="24"/>
        </w:rPr>
      </w:pPr>
    </w:p>
    <w:p w:rsidR="001441CB" w:rsidRPr="00B367B6" w:rsidRDefault="00F17B16" w:rsidP="001441CB">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39A03F31" wp14:editId="53A51709">
            <wp:extent cx="3924300" cy="1285875"/>
            <wp:effectExtent l="0" t="0" r="0" b="9525"/>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24300" cy="1285875"/>
                    </a:xfrm>
                    <a:prstGeom prst="rect">
                      <a:avLst/>
                    </a:prstGeom>
                    <a:noFill/>
                    <a:ln>
                      <a:noFill/>
                    </a:ln>
                  </pic:spPr>
                </pic:pic>
              </a:graphicData>
            </a:graphic>
          </wp:inline>
        </w:drawing>
      </w:r>
    </w:p>
    <w:p w:rsidR="001441CB" w:rsidRPr="00B367B6" w:rsidRDefault="001441CB" w:rsidP="001441CB">
      <w:pPr>
        <w:jc w:val="center"/>
        <w:rPr>
          <w:rFonts w:ascii="Times New Roman" w:hAnsi="Times New Roman"/>
          <w:sz w:val="24"/>
          <w:szCs w:val="24"/>
        </w:rPr>
      </w:pPr>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Klicken Sie auf </w:t>
      </w:r>
      <w:r w:rsidR="00F70807">
        <w:rPr>
          <w:rFonts w:ascii="Times New Roman" w:hAnsi="Times New Roman"/>
          <w:sz w:val="24"/>
          <w:szCs w:val="24"/>
        </w:rPr>
        <w:t>„</w:t>
      </w:r>
      <w:r w:rsidR="001441CB" w:rsidRPr="00B367B6">
        <w:rPr>
          <w:rFonts w:ascii="Times New Roman" w:hAnsi="Times New Roman"/>
          <w:sz w:val="24"/>
          <w:szCs w:val="24"/>
        </w:rPr>
        <w:t>OK</w:t>
      </w:r>
      <w:r w:rsidR="00F70807">
        <w:rPr>
          <w:rFonts w:ascii="Times New Roman" w:hAnsi="Times New Roman"/>
          <w:sz w:val="24"/>
          <w:szCs w:val="24"/>
        </w:rPr>
        <w:t>“</w:t>
      </w:r>
      <w:r w:rsidR="001441CB" w:rsidRPr="00B367B6">
        <w:rPr>
          <w:rFonts w:ascii="Times New Roman" w:hAnsi="Times New Roman"/>
          <w:sz w:val="24"/>
          <w:szCs w:val="24"/>
        </w:rPr>
        <w:t xml:space="preserve"> um den Dialog zum Bearbeiten von Segmentierungsfehlern (siehe </w:t>
      </w:r>
      <w:r w:rsidR="001441CB" w:rsidRPr="0092300D">
        <w:rPr>
          <w:rStyle w:val="Menufunction"/>
        </w:rPr>
        <w:t>Transcr</w:t>
      </w:r>
      <w:r w:rsidRPr="0092300D">
        <w:rPr>
          <w:rStyle w:val="Menufunction"/>
        </w:rPr>
        <w:t>iption &gt; Segmentation Errors...</w:t>
      </w:r>
      <w:r w:rsidR="001441CB" w:rsidRPr="00B367B6">
        <w:rPr>
          <w:rFonts w:ascii="Times New Roman" w:hAnsi="Times New Roman"/>
          <w:sz w:val="24"/>
          <w:szCs w:val="24"/>
        </w:rPr>
        <w:t>) angezeigt zu bekommen.</w:t>
      </w:r>
    </w:p>
    <w:p w:rsidR="001441CB" w:rsidRPr="00355B2A" w:rsidRDefault="001441CB" w:rsidP="001441CB">
      <w:pPr>
        <w:rPr>
          <w:rFonts w:ascii="Times New Roman" w:hAnsi="Times New Roman"/>
        </w:rPr>
      </w:pPr>
    </w:p>
    <w:p w:rsidR="001441CB" w:rsidRPr="0022219F" w:rsidRDefault="001441CB" w:rsidP="004C0823">
      <w:pPr>
        <w:pStyle w:val="berschrift3"/>
      </w:pPr>
      <w:bookmarkStart w:id="300" w:name="_Toc403472321"/>
      <w:r w:rsidRPr="0022219F">
        <w:t>Transcription &gt; Count Segments…</w:t>
      </w:r>
      <w:bookmarkEnd w:id="300"/>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Wendet den unter </w:t>
      </w:r>
      <w:r w:rsidR="001441CB" w:rsidRPr="0092300D">
        <w:rPr>
          <w:rStyle w:val="Menufunction"/>
        </w:rPr>
        <w:t>Ed</w:t>
      </w:r>
      <w:r w:rsidRPr="0092300D">
        <w:rPr>
          <w:rStyle w:val="Menufunction"/>
        </w:rPr>
        <w:t>it &gt; Preferences &gt; Segmentation</w:t>
      </w:r>
      <w:r>
        <w:rPr>
          <w:rFonts w:ascii="Times New Roman" w:hAnsi="Times New Roman"/>
          <w:sz w:val="24"/>
          <w:szCs w:val="24"/>
        </w:rPr>
        <w:t xml:space="preserve"> </w:t>
      </w:r>
      <w:r w:rsidR="001441CB" w:rsidRPr="00B367B6">
        <w:rPr>
          <w:rFonts w:ascii="Times New Roman" w:hAnsi="Times New Roman"/>
          <w:sz w:val="24"/>
          <w:szCs w:val="24"/>
        </w:rPr>
        <w:t>eingestellten Segmentierungsalgorithmus auf die momentan geöffnete Transkription an. Wenn die Segmentierung fehlerfrei verläuft, wird ein Dialog angezeigt, in dem verschiedene Einheiten der Transkription (welche das sind, hängt vom Segmentierungsalgorithmus ab) in einer Tabelle ausgezählt werden:</w:t>
      </w:r>
    </w:p>
    <w:p w:rsidR="001441CB" w:rsidRPr="00B367B6" w:rsidRDefault="001441CB" w:rsidP="001441CB">
      <w:pPr>
        <w:rPr>
          <w:rFonts w:ascii="Times New Roman" w:hAnsi="Times New Roman"/>
          <w:sz w:val="24"/>
          <w:szCs w:val="24"/>
        </w:rPr>
      </w:pPr>
    </w:p>
    <w:p w:rsidR="001441CB" w:rsidRPr="00355B2A" w:rsidRDefault="00F17B16" w:rsidP="001441CB">
      <w:pPr>
        <w:jc w:val="center"/>
        <w:rPr>
          <w:rFonts w:ascii="Times New Roman" w:hAnsi="Times New Roman"/>
        </w:rPr>
      </w:pPr>
      <w:r w:rsidRPr="00B367B6">
        <w:rPr>
          <w:rFonts w:ascii="Times New Roman" w:hAnsi="Times New Roman"/>
          <w:noProof/>
          <w:sz w:val="24"/>
          <w:szCs w:val="24"/>
        </w:rPr>
        <w:drawing>
          <wp:inline distT="0" distB="0" distL="0" distR="0" wp14:anchorId="7F71A51C" wp14:editId="45D81224">
            <wp:extent cx="2895600" cy="2695575"/>
            <wp:effectExtent l="0" t="0" r="0" b="9525"/>
            <wp:docPr id="128" name="Bild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95600" cy="2695575"/>
                    </a:xfrm>
                    <a:prstGeom prst="rect">
                      <a:avLst/>
                    </a:prstGeom>
                    <a:noFill/>
                    <a:ln>
                      <a:noFill/>
                    </a:ln>
                  </pic:spPr>
                </pic:pic>
              </a:graphicData>
            </a:graphic>
          </wp:inline>
        </w:drawing>
      </w:r>
    </w:p>
    <w:p w:rsidR="001441CB" w:rsidRPr="00355B2A" w:rsidRDefault="001441CB" w:rsidP="001441CB">
      <w:pPr>
        <w:rPr>
          <w:rFonts w:ascii="Times New Roman" w:hAnsi="Times New Roman"/>
        </w:rPr>
      </w:pPr>
    </w:p>
    <w:p w:rsidR="001441CB" w:rsidRPr="00B367B6" w:rsidRDefault="001441CB" w:rsidP="001441CB">
      <w:pPr>
        <w:rPr>
          <w:rFonts w:ascii="Times New Roman" w:hAnsi="Times New Roman"/>
          <w:sz w:val="24"/>
          <w:szCs w:val="24"/>
        </w:rPr>
      </w:pPr>
      <w:r w:rsidRPr="00B367B6">
        <w:rPr>
          <w:rFonts w:ascii="Times New Roman" w:hAnsi="Times New Roman"/>
          <w:sz w:val="24"/>
          <w:szCs w:val="24"/>
        </w:rPr>
        <w:t>Wenn die Segmentierung fehlschlägt, wird folgender Dialog angezeigt:</w:t>
      </w:r>
    </w:p>
    <w:p w:rsidR="001441CB" w:rsidRPr="00B367B6" w:rsidRDefault="001441CB" w:rsidP="001441CB">
      <w:pPr>
        <w:rPr>
          <w:rFonts w:ascii="Times New Roman" w:hAnsi="Times New Roman"/>
          <w:sz w:val="24"/>
          <w:szCs w:val="24"/>
        </w:rPr>
      </w:pPr>
    </w:p>
    <w:p w:rsidR="001441CB" w:rsidRPr="00B367B6" w:rsidRDefault="00F17B16" w:rsidP="001441CB">
      <w:pPr>
        <w:jc w:val="center"/>
        <w:rPr>
          <w:rFonts w:ascii="Times New Roman" w:hAnsi="Times New Roman"/>
          <w:sz w:val="24"/>
          <w:szCs w:val="24"/>
        </w:rPr>
      </w:pPr>
      <w:r w:rsidRPr="00B367B6">
        <w:rPr>
          <w:rFonts w:ascii="Times New Roman" w:hAnsi="Times New Roman"/>
          <w:noProof/>
          <w:sz w:val="24"/>
          <w:szCs w:val="24"/>
        </w:rPr>
        <w:lastRenderedPageBreak/>
        <w:drawing>
          <wp:inline distT="0" distB="0" distL="0" distR="0" wp14:anchorId="0D3CC95F" wp14:editId="7005F044">
            <wp:extent cx="3381375" cy="1104900"/>
            <wp:effectExtent l="0" t="0" r="9525" b="0"/>
            <wp:docPr id="129" name="Bild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1375" cy="1104900"/>
                    </a:xfrm>
                    <a:prstGeom prst="rect">
                      <a:avLst/>
                    </a:prstGeom>
                    <a:noFill/>
                    <a:ln>
                      <a:noFill/>
                    </a:ln>
                  </pic:spPr>
                </pic:pic>
              </a:graphicData>
            </a:graphic>
          </wp:inline>
        </w:drawing>
      </w:r>
    </w:p>
    <w:p w:rsidR="001441CB" w:rsidRPr="00B367B6" w:rsidRDefault="001441CB" w:rsidP="001441CB">
      <w:pPr>
        <w:jc w:val="center"/>
        <w:rPr>
          <w:rFonts w:ascii="Times New Roman" w:hAnsi="Times New Roman"/>
          <w:sz w:val="24"/>
          <w:szCs w:val="24"/>
        </w:rPr>
      </w:pPr>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Klicken Sie auf </w:t>
      </w:r>
      <w:r w:rsidR="00F70807">
        <w:rPr>
          <w:rFonts w:ascii="Times New Roman" w:hAnsi="Times New Roman"/>
          <w:sz w:val="24"/>
          <w:szCs w:val="24"/>
        </w:rPr>
        <w:t>„</w:t>
      </w:r>
      <w:r w:rsidR="001441CB" w:rsidRPr="00B367B6">
        <w:rPr>
          <w:rFonts w:ascii="Times New Roman" w:hAnsi="Times New Roman"/>
          <w:sz w:val="24"/>
          <w:szCs w:val="24"/>
        </w:rPr>
        <w:t>OK</w:t>
      </w:r>
      <w:r w:rsidR="00F70807">
        <w:rPr>
          <w:rFonts w:ascii="Times New Roman" w:hAnsi="Times New Roman"/>
          <w:sz w:val="24"/>
          <w:szCs w:val="24"/>
        </w:rPr>
        <w:t>“</w:t>
      </w:r>
      <w:r w:rsidR="001441CB" w:rsidRPr="00B367B6">
        <w:rPr>
          <w:rFonts w:ascii="Times New Roman" w:hAnsi="Times New Roman"/>
          <w:sz w:val="24"/>
          <w:szCs w:val="24"/>
        </w:rPr>
        <w:t xml:space="preserve"> um den Dialog zum Bearbeiten von Segmentierungsfehlern (siehe </w:t>
      </w:r>
      <w:r w:rsidR="001441CB" w:rsidRPr="0092300D">
        <w:rPr>
          <w:rStyle w:val="Menufunction"/>
        </w:rPr>
        <w:t>Transcr</w:t>
      </w:r>
      <w:r w:rsidRPr="0092300D">
        <w:rPr>
          <w:rStyle w:val="Menufunction"/>
        </w:rPr>
        <w:t>iption &gt; Segmentation Errors...</w:t>
      </w:r>
      <w:r w:rsidR="001441CB" w:rsidRPr="00B367B6">
        <w:rPr>
          <w:rFonts w:ascii="Times New Roman" w:hAnsi="Times New Roman"/>
          <w:sz w:val="24"/>
          <w:szCs w:val="24"/>
        </w:rPr>
        <w:t>) angezeigt zu bekommen.</w:t>
      </w:r>
    </w:p>
    <w:p w:rsidR="001441CB" w:rsidRPr="00355B2A" w:rsidRDefault="001441CB" w:rsidP="001441CB">
      <w:pPr>
        <w:rPr>
          <w:rFonts w:ascii="Times New Roman" w:hAnsi="Times New Roman"/>
        </w:rPr>
      </w:pPr>
    </w:p>
    <w:p w:rsidR="001441CB" w:rsidRPr="0022219F" w:rsidRDefault="001441CB" w:rsidP="004C0823">
      <w:pPr>
        <w:pStyle w:val="berschrift3"/>
      </w:pPr>
      <w:bookmarkStart w:id="301" w:name="_Toc403472322"/>
      <w:r w:rsidRPr="0022219F">
        <w:t>Transcription &gt; Word list…</w:t>
      </w:r>
      <w:bookmarkEnd w:id="301"/>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Wendet den unter </w:t>
      </w:r>
      <w:r w:rsidR="00423FBA" w:rsidRPr="0092300D">
        <w:rPr>
          <w:rStyle w:val="Menufunction"/>
        </w:rPr>
        <w:t>Edit &gt; Preferences &gt; Segmentation</w:t>
      </w:r>
      <w:r w:rsidR="00423FBA" w:rsidRPr="00B367B6">
        <w:rPr>
          <w:rFonts w:ascii="Times New Roman" w:hAnsi="Times New Roman"/>
          <w:sz w:val="24"/>
          <w:szCs w:val="24"/>
        </w:rPr>
        <w:t xml:space="preserve"> eingestellten Segmentierungsalgorithmus auf die momentan geöffnete Transkription an. Wenn die Segmentierung fehlerfrei verläuft, wird ein Dialog angezeigt, der alle als Wörter segmentierten Einheiten in einer Liste anzeigt:</w:t>
      </w:r>
    </w:p>
    <w:p w:rsidR="00423FBA" w:rsidRPr="00B367B6" w:rsidRDefault="00423FBA" w:rsidP="001441CB">
      <w:pPr>
        <w:rPr>
          <w:rFonts w:ascii="Times New Roman" w:hAnsi="Times New Roman"/>
          <w:sz w:val="24"/>
          <w:szCs w:val="24"/>
        </w:rPr>
      </w:pPr>
    </w:p>
    <w:p w:rsidR="00423FBA" w:rsidRPr="00355B2A" w:rsidRDefault="00F17B16" w:rsidP="00647FBF">
      <w:pPr>
        <w:jc w:val="center"/>
        <w:rPr>
          <w:rFonts w:ascii="Times New Roman" w:hAnsi="Times New Roman"/>
        </w:rPr>
      </w:pPr>
      <w:r w:rsidRPr="00355B2A">
        <w:rPr>
          <w:rFonts w:ascii="Times New Roman" w:hAnsi="Times New Roman"/>
          <w:noProof/>
        </w:rPr>
        <w:drawing>
          <wp:inline distT="0" distB="0" distL="0" distR="0" wp14:anchorId="2EDF47BB" wp14:editId="46CFA17B">
            <wp:extent cx="1666875" cy="3981450"/>
            <wp:effectExtent l="0" t="0" r="9525" b="0"/>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66875" cy="3981450"/>
                    </a:xfrm>
                    <a:prstGeom prst="rect">
                      <a:avLst/>
                    </a:prstGeom>
                    <a:noFill/>
                    <a:ln>
                      <a:noFill/>
                    </a:ln>
                  </pic:spPr>
                </pic:pic>
              </a:graphicData>
            </a:graphic>
          </wp:inline>
        </w:drawing>
      </w:r>
    </w:p>
    <w:p w:rsidR="00423FBA" w:rsidRPr="00355B2A" w:rsidRDefault="00423FBA" w:rsidP="001441CB">
      <w:pPr>
        <w:rPr>
          <w:rFonts w:ascii="Times New Roman" w:hAnsi="Times New Roman"/>
        </w:rPr>
      </w:pPr>
    </w:p>
    <w:p w:rsidR="00B445B1" w:rsidRPr="003A6CBC" w:rsidRDefault="00B445B1" w:rsidP="001441CB">
      <w:pPr>
        <w:rPr>
          <w:rFonts w:ascii="Times New Roman" w:hAnsi="Times New Roman"/>
          <w:sz w:val="24"/>
          <w:szCs w:val="24"/>
        </w:rPr>
      </w:pPr>
      <w:r w:rsidRPr="003A6CBC">
        <w:rPr>
          <w:rFonts w:ascii="Times New Roman" w:hAnsi="Times New Roman"/>
          <w:sz w:val="24"/>
          <w:szCs w:val="24"/>
        </w:rPr>
        <w:t>Klicken Sie auf die Tab</w:t>
      </w:r>
      <w:r w:rsidR="0092300D">
        <w:rPr>
          <w:rFonts w:ascii="Times New Roman" w:hAnsi="Times New Roman"/>
          <w:sz w:val="24"/>
          <w:szCs w:val="24"/>
        </w:rPr>
        <w:t xml:space="preserve">ellenüberschriften </w:t>
      </w:r>
      <w:r w:rsidR="00F70807">
        <w:rPr>
          <w:rFonts w:ascii="Times New Roman" w:hAnsi="Times New Roman"/>
          <w:sz w:val="24"/>
          <w:szCs w:val="24"/>
        </w:rPr>
        <w:t>„</w:t>
      </w:r>
      <w:r w:rsidRPr="003A6CBC">
        <w:rPr>
          <w:rFonts w:ascii="Times New Roman" w:hAnsi="Times New Roman"/>
          <w:sz w:val="24"/>
          <w:szCs w:val="24"/>
        </w:rPr>
        <w:t>Word</w:t>
      </w:r>
      <w:r w:rsidR="00F70807">
        <w:rPr>
          <w:rFonts w:ascii="Times New Roman" w:hAnsi="Times New Roman"/>
          <w:sz w:val="24"/>
          <w:szCs w:val="24"/>
        </w:rPr>
        <w:t>“</w:t>
      </w:r>
      <w:r w:rsidRPr="003A6CBC">
        <w:rPr>
          <w:rFonts w:ascii="Times New Roman" w:hAnsi="Times New Roman"/>
          <w:sz w:val="24"/>
          <w:szCs w:val="24"/>
        </w:rPr>
        <w:t xml:space="preserve"> oder </w:t>
      </w:r>
      <w:r w:rsidR="00F70807">
        <w:rPr>
          <w:rFonts w:ascii="Times New Roman" w:hAnsi="Times New Roman"/>
          <w:sz w:val="24"/>
          <w:szCs w:val="24"/>
        </w:rPr>
        <w:t>„</w:t>
      </w:r>
      <w:r w:rsidRPr="003A6CBC">
        <w:rPr>
          <w:rFonts w:ascii="Times New Roman" w:hAnsi="Times New Roman"/>
          <w:sz w:val="24"/>
          <w:szCs w:val="24"/>
        </w:rPr>
        <w:t>Speaker</w:t>
      </w:r>
      <w:r w:rsidR="00F70807">
        <w:rPr>
          <w:rFonts w:ascii="Times New Roman" w:hAnsi="Times New Roman"/>
          <w:sz w:val="24"/>
          <w:szCs w:val="24"/>
        </w:rPr>
        <w:t>“</w:t>
      </w:r>
      <w:r w:rsidRPr="003A6CBC">
        <w:rPr>
          <w:rFonts w:ascii="Times New Roman" w:hAnsi="Times New Roman"/>
          <w:sz w:val="24"/>
          <w:szCs w:val="24"/>
        </w:rPr>
        <w:t xml:space="preserve"> um die Liste alphabetisch nach Wörtern bzw. nach Sprechern zu sortieren. Über den Button </w:t>
      </w:r>
      <w:r w:rsidR="00F70807">
        <w:rPr>
          <w:rFonts w:ascii="Times New Roman" w:hAnsi="Times New Roman"/>
          <w:sz w:val="24"/>
          <w:szCs w:val="24"/>
        </w:rPr>
        <w:t>„</w:t>
      </w:r>
      <w:r w:rsidRPr="003A6CBC">
        <w:rPr>
          <w:rFonts w:ascii="Times New Roman" w:hAnsi="Times New Roman"/>
          <w:sz w:val="24"/>
          <w:szCs w:val="24"/>
        </w:rPr>
        <w:t>Save as...</w:t>
      </w:r>
      <w:r w:rsidR="00F70807">
        <w:rPr>
          <w:rFonts w:ascii="Times New Roman" w:hAnsi="Times New Roman"/>
          <w:sz w:val="24"/>
          <w:szCs w:val="24"/>
        </w:rPr>
        <w:t>“</w:t>
      </w:r>
      <w:r w:rsidRPr="003A6CBC">
        <w:rPr>
          <w:rFonts w:ascii="Times New Roman" w:hAnsi="Times New Roman"/>
          <w:sz w:val="24"/>
          <w:szCs w:val="24"/>
        </w:rPr>
        <w:t xml:space="preserve"> können Sie die Wortliste als HTML-Datei speichern. Dabei haben Sie zwei Optionen:</w:t>
      </w:r>
    </w:p>
    <w:p w:rsidR="00B445B1" w:rsidRPr="003A6CBC" w:rsidRDefault="00B445B1" w:rsidP="001441CB">
      <w:pPr>
        <w:rPr>
          <w:rFonts w:ascii="Times New Roman" w:hAnsi="Times New Roman"/>
          <w:sz w:val="24"/>
          <w:szCs w:val="24"/>
        </w:rPr>
      </w:pPr>
    </w:p>
    <w:p w:rsidR="00B445B1" w:rsidRPr="003A6CBC" w:rsidRDefault="00F17B16" w:rsidP="001441CB">
      <w:pPr>
        <w:rPr>
          <w:rFonts w:ascii="Times New Roman" w:hAnsi="Times New Roman"/>
          <w:sz w:val="24"/>
          <w:szCs w:val="24"/>
        </w:rPr>
      </w:pPr>
      <w:r w:rsidRPr="003A6CBC">
        <w:rPr>
          <w:rFonts w:ascii="Times New Roman" w:hAnsi="Times New Roman"/>
          <w:noProof/>
          <w:sz w:val="24"/>
          <w:szCs w:val="24"/>
        </w:rPr>
        <w:drawing>
          <wp:inline distT="0" distB="0" distL="0" distR="0" wp14:anchorId="2672CFA4" wp14:editId="1D9485E5">
            <wp:extent cx="2809875" cy="60960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09875" cy="609600"/>
                    </a:xfrm>
                    <a:prstGeom prst="rect">
                      <a:avLst/>
                    </a:prstGeom>
                    <a:noFill/>
                    <a:ln>
                      <a:noFill/>
                    </a:ln>
                  </pic:spPr>
                </pic:pic>
              </a:graphicData>
            </a:graphic>
          </wp:inline>
        </w:drawing>
      </w:r>
    </w:p>
    <w:p w:rsidR="00B445B1" w:rsidRPr="003A6CBC" w:rsidRDefault="00B445B1" w:rsidP="001441CB">
      <w:pPr>
        <w:rPr>
          <w:rFonts w:ascii="Times New Roman" w:hAnsi="Times New Roman"/>
          <w:sz w:val="24"/>
          <w:szCs w:val="24"/>
        </w:rPr>
      </w:pPr>
    </w:p>
    <w:p w:rsidR="00B445B1" w:rsidRPr="003A6CBC" w:rsidRDefault="00F70807" w:rsidP="001441CB">
      <w:pPr>
        <w:rPr>
          <w:rFonts w:ascii="Times New Roman" w:hAnsi="Times New Roman"/>
          <w:sz w:val="24"/>
          <w:szCs w:val="24"/>
        </w:rPr>
      </w:pPr>
      <w:r>
        <w:rPr>
          <w:rFonts w:ascii="Times New Roman" w:hAnsi="Times New Roman"/>
          <w:sz w:val="24"/>
          <w:szCs w:val="24"/>
        </w:rPr>
        <w:t>„</w:t>
      </w:r>
      <w:r w:rsidR="00B445B1" w:rsidRPr="003A6CBC">
        <w:rPr>
          <w:rFonts w:ascii="Times New Roman" w:hAnsi="Times New Roman"/>
          <w:sz w:val="24"/>
          <w:szCs w:val="24"/>
        </w:rPr>
        <w:t>Simple word list (HTML)</w:t>
      </w:r>
      <w:r>
        <w:rPr>
          <w:rFonts w:ascii="Times New Roman" w:hAnsi="Times New Roman"/>
          <w:sz w:val="24"/>
          <w:szCs w:val="24"/>
        </w:rPr>
        <w:t>“</w:t>
      </w:r>
      <w:r w:rsidR="00B445B1" w:rsidRPr="003A6CBC">
        <w:rPr>
          <w:rFonts w:ascii="Times New Roman" w:hAnsi="Times New Roman"/>
          <w:sz w:val="24"/>
          <w:szCs w:val="24"/>
        </w:rPr>
        <w:t xml:space="preserve"> speichert die Wortliste als einfache alphabetisch geordnete Wortlis</w:t>
      </w:r>
      <w:r>
        <w:rPr>
          <w:rFonts w:ascii="Times New Roman" w:hAnsi="Times New Roman"/>
          <w:sz w:val="24"/>
          <w:szCs w:val="24"/>
        </w:rPr>
        <w:t>te. „Word list by speaker (HTML)“</w:t>
      </w:r>
      <w:r w:rsidR="00B445B1" w:rsidRPr="003A6CBC">
        <w:rPr>
          <w:rFonts w:ascii="Times New Roman" w:hAnsi="Times New Roman"/>
          <w:sz w:val="24"/>
          <w:szCs w:val="24"/>
        </w:rPr>
        <w:t xml:space="preserve"> sortiert die Wortliste zunächst nach Sprechern, dann alphabetisch.</w:t>
      </w:r>
    </w:p>
    <w:p w:rsidR="00B445B1" w:rsidRPr="003A6CBC" w:rsidRDefault="00B445B1" w:rsidP="001441CB">
      <w:pPr>
        <w:rPr>
          <w:rFonts w:ascii="Times New Roman" w:hAnsi="Times New Roman"/>
          <w:sz w:val="24"/>
          <w:szCs w:val="24"/>
        </w:rPr>
      </w:pPr>
    </w:p>
    <w:p w:rsidR="00B445B1" w:rsidRPr="00355B2A" w:rsidRDefault="00B445B1" w:rsidP="001441CB">
      <w:pPr>
        <w:rPr>
          <w:rFonts w:ascii="Times New Roman" w:hAnsi="Times New Roman"/>
        </w:rPr>
      </w:pPr>
      <w:r w:rsidRPr="00355B2A">
        <w:rPr>
          <w:rFonts w:ascii="Times New Roman" w:hAnsi="Times New Roman"/>
        </w:rPr>
        <w:tab/>
      </w:r>
      <w:r w:rsidR="00F17B16" w:rsidRPr="00355B2A">
        <w:rPr>
          <w:rFonts w:ascii="Times New Roman" w:hAnsi="Times New Roman"/>
          <w:noProof/>
        </w:rPr>
        <w:drawing>
          <wp:inline distT="0" distB="0" distL="0" distR="0" wp14:anchorId="65E16853" wp14:editId="136C1298">
            <wp:extent cx="561975" cy="1781175"/>
            <wp:effectExtent l="0" t="0" r="9525" b="9525"/>
            <wp:docPr id="132"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1975" cy="1781175"/>
                    </a:xfrm>
                    <a:prstGeom prst="rect">
                      <a:avLst/>
                    </a:prstGeom>
                    <a:noFill/>
                    <a:ln>
                      <a:noFill/>
                    </a:ln>
                  </pic:spPr>
                </pic:pic>
              </a:graphicData>
            </a:graphic>
          </wp:inline>
        </w:drawing>
      </w:r>
      <w:r w:rsidRPr="00355B2A">
        <w:rPr>
          <w:rFonts w:ascii="Times New Roman" w:hAnsi="Times New Roman"/>
        </w:rPr>
        <w:t xml:space="preserve">   </w:t>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00F17B16" w:rsidRPr="00355B2A">
        <w:rPr>
          <w:rFonts w:ascii="Times New Roman" w:hAnsi="Times New Roman"/>
          <w:noProof/>
        </w:rPr>
        <w:drawing>
          <wp:inline distT="0" distB="0" distL="0" distR="0" wp14:anchorId="34120DE9" wp14:editId="33AC826E">
            <wp:extent cx="1257300" cy="1304925"/>
            <wp:effectExtent l="0" t="0" r="0" b="9525"/>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257300" cy="1304925"/>
                    </a:xfrm>
                    <a:prstGeom prst="rect">
                      <a:avLst/>
                    </a:prstGeom>
                    <a:noFill/>
                    <a:ln>
                      <a:noFill/>
                    </a:ln>
                  </pic:spPr>
                </pic:pic>
              </a:graphicData>
            </a:graphic>
          </wp:inline>
        </w:drawing>
      </w:r>
      <w:r w:rsidR="00F17B16" w:rsidRPr="00355B2A">
        <w:rPr>
          <w:rFonts w:ascii="Times New Roman" w:hAnsi="Times New Roman"/>
          <w:noProof/>
        </w:rPr>
        <w:drawing>
          <wp:inline distT="0" distB="0" distL="0" distR="0" wp14:anchorId="7C14872E" wp14:editId="3A92EC05">
            <wp:extent cx="1019175" cy="1743075"/>
            <wp:effectExtent l="0" t="0" r="9525" b="9525"/>
            <wp:docPr id="134" name="Bild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19175" cy="1743075"/>
                    </a:xfrm>
                    <a:prstGeom prst="rect">
                      <a:avLst/>
                    </a:prstGeom>
                    <a:noFill/>
                    <a:ln>
                      <a:noFill/>
                    </a:ln>
                  </pic:spPr>
                </pic:pic>
              </a:graphicData>
            </a:graphic>
          </wp:inline>
        </w:drawing>
      </w:r>
    </w:p>
    <w:p w:rsidR="00681ADD" w:rsidRPr="0022219F" w:rsidRDefault="008A1DF2" w:rsidP="004C0823">
      <w:pPr>
        <w:pStyle w:val="berschrift3"/>
      </w:pPr>
      <w:r w:rsidRPr="0022219F">
        <w:br w:type="page"/>
      </w:r>
      <w:bookmarkStart w:id="302" w:name="_Toc403472323"/>
      <w:r w:rsidR="00681ADD" w:rsidRPr="0022219F">
        <w:lastRenderedPageBreak/>
        <w:t>Transcription &gt; Insert Utterance Numbers</w:t>
      </w:r>
      <w:bookmarkEnd w:id="302"/>
    </w:p>
    <w:p w:rsidR="00681ADD" w:rsidRPr="00B90DBA" w:rsidRDefault="00681ADD" w:rsidP="00681ADD">
      <w:pPr>
        <w:rPr>
          <w:rFonts w:ascii="Times New Roman" w:hAnsi="Times New Roman"/>
          <w:sz w:val="24"/>
          <w:szCs w:val="24"/>
        </w:rPr>
      </w:pPr>
      <w:r w:rsidRPr="00B90DBA">
        <w:rPr>
          <w:rFonts w:ascii="Times New Roman" w:hAnsi="Times New Roman"/>
          <w:sz w:val="24"/>
          <w:szCs w:val="24"/>
        </w:rPr>
        <w:t xml:space="preserve">Diese Funktion wird nur angezeigt, wenn über </w:t>
      </w:r>
      <w:r w:rsidRPr="00B90DBA">
        <w:rPr>
          <w:rStyle w:val="Menufunction"/>
        </w:rPr>
        <w:t>Edit &gt; Preferences &gt; Segmentation</w:t>
      </w:r>
      <w:r w:rsidRPr="00B90DBA">
        <w:rPr>
          <w:rFonts w:ascii="Times New Roman" w:hAnsi="Times New Roman"/>
          <w:sz w:val="24"/>
          <w:szCs w:val="24"/>
        </w:rPr>
        <w:t xml:space="preserve"> </w:t>
      </w:r>
      <w:r w:rsidR="00B90DBA">
        <w:rPr>
          <w:rFonts w:ascii="Times New Roman" w:hAnsi="Times New Roman"/>
          <w:sz w:val="24"/>
          <w:szCs w:val="24"/>
        </w:rPr>
        <w:t>„</w:t>
      </w:r>
      <w:r w:rsidRPr="00B90DBA">
        <w:rPr>
          <w:rFonts w:ascii="Times New Roman" w:hAnsi="Times New Roman"/>
          <w:sz w:val="24"/>
          <w:szCs w:val="24"/>
        </w:rPr>
        <w:t>HIAT</w:t>
      </w:r>
      <w:r w:rsidR="00B90DBA">
        <w:rPr>
          <w:rFonts w:ascii="Times New Roman" w:hAnsi="Times New Roman"/>
          <w:sz w:val="24"/>
          <w:szCs w:val="24"/>
        </w:rPr>
        <w:t>“</w:t>
      </w:r>
      <w:r w:rsidRPr="00B90DBA">
        <w:rPr>
          <w:rFonts w:ascii="Times New Roman" w:hAnsi="Times New Roman"/>
          <w:sz w:val="24"/>
          <w:szCs w:val="24"/>
        </w:rPr>
        <w:t xml:space="preserve"> als </w:t>
      </w:r>
      <w:r w:rsidR="00B90DBA">
        <w:rPr>
          <w:rFonts w:ascii="Times New Roman" w:hAnsi="Times New Roman"/>
          <w:sz w:val="24"/>
          <w:szCs w:val="24"/>
        </w:rPr>
        <w:t>„</w:t>
      </w:r>
      <w:r w:rsidRPr="00B90DBA">
        <w:rPr>
          <w:rFonts w:ascii="Times New Roman" w:hAnsi="Times New Roman"/>
          <w:sz w:val="24"/>
          <w:szCs w:val="24"/>
        </w:rPr>
        <w:t>Preferred Segmentation</w:t>
      </w:r>
      <w:r w:rsidR="00B90DBA">
        <w:rPr>
          <w:rFonts w:ascii="Times New Roman" w:hAnsi="Times New Roman"/>
          <w:sz w:val="24"/>
          <w:szCs w:val="24"/>
        </w:rPr>
        <w:t>“ eingestellt ist</w:t>
      </w:r>
    </w:p>
    <w:p w:rsidR="00681ADD" w:rsidRPr="003A6CBC" w:rsidRDefault="00681ADD" w:rsidP="00681ADD">
      <w:pPr>
        <w:rPr>
          <w:rFonts w:ascii="Times New Roman" w:hAnsi="Times New Roman"/>
          <w:sz w:val="24"/>
          <w:szCs w:val="24"/>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Fügt für jeden Sprecher eine</w:t>
      </w:r>
      <w:r w:rsidR="0092300D">
        <w:rPr>
          <w:rFonts w:ascii="Times New Roman" w:hAnsi="Times New Roman"/>
          <w:sz w:val="24"/>
          <w:szCs w:val="24"/>
        </w:rPr>
        <w:t xml:space="preserve"> Annotationsspur der Kategorie </w:t>
      </w:r>
      <w:r w:rsidR="00F70807">
        <w:rPr>
          <w:rFonts w:ascii="Times New Roman" w:hAnsi="Times New Roman"/>
          <w:sz w:val="24"/>
          <w:szCs w:val="24"/>
        </w:rPr>
        <w:t>„</w:t>
      </w:r>
      <w:r w:rsidRPr="003A6CBC">
        <w:rPr>
          <w:rFonts w:ascii="Times New Roman" w:hAnsi="Times New Roman"/>
          <w:sz w:val="24"/>
          <w:szCs w:val="24"/>
        </w:rPr>
        <w:t>no</w:t>
      </w:r>
      <w:r w:rsidR="00F70807">
        <w:rPr>
          <w:rFonts w:ascii="Times New Roman" w:hAnsi="Times New Roman"/>
          <w:sz w:val="24"/>
          <w:szCs w:val="24"/>
        </w:rPr>
        <w:t>“</w:t>
      </w:r>
      <w:r w:rsidRPr="003A6CBC">
        <w:rPr>
          <w:rFonts w:ascii="Times New Roman" w:hAnsi="Times New Roman"/>
          <w:sz w:val="24"/>
          <w:szCs w:val="24"/>
        </w:rPr>
        <w:t xml:space="preserve"> ein, in der gemäß der HIAT-Segmentierung Äußerungen in ihrer zeitlichen Reihenfolge durchnummeriert werden, also z.B.:</w:t>
      </w:r>
    </w:p>
    <w:p w:rsidR="00681ADD" w:rsidRPr="00355B2A" w:rsidRDefault="00681ADD" w:rsidP="00681ADD">
      <w:pPr>
        <w:rPr>
          <w:rFonts w:ascii="Times New Roman" w:hAnsi="Times New Roman"/>
        </w:rPr>
      </w:pPr>
    </w:p>
    <w:p w:rsidR="00681ADD" w:rsidRPr="003A6CBC" w:rsidRDefault="00681ADD" w:rsidP="006E5068">
      <w:pPr>
        <w:spacing w:after="240"/>
        <w:rPr>
          <w:rFonts w:ascii="Times New Roman" w:hAnsi="Times New Roman"/>
          <w:sz w:val="24"/>
          <w:szCs w:val="24"/>
        </w:rPr>
      </w:pPr>
      <w:r w:rsidRPr="003A6CBC">
        <w:rPr>
          <w:rFonts w:ascii="Times New Roman" w:hAnsi="Times New Roman"/>
          <w:sz w:val="24"/>
          <w:szCs w:val="24"/>
        </w:rPr>
        <w:t>Vorher:</w:t>
      </w:r>
    </w:p>
    <w:p w:rsidR="00681ADD" w:rsidRPr="003A6CBC" w:rsidRDefault="00F17B16" w:rsidP="00681ADD">
      <w:pPr>
        <w:rPr>
          <w:rFonts w:ascii="Times New Roman" w:hAnsi="Times New Roman"/>
          <w:sz w:val="24"/>
          <w:szCs w:val="24"/>
        </w:rPr>
      </w:pPr>
      <w:r w:rsidRPr="003A6CBC">
        <w:rPr>
          <w:rFonts w:ascii="Times New Roman" w:hAnsi="Times New Roman"/>
          <w:noProof/>
          <w:sz w:val="24"/>
          <w:szCs w:val="24"/>
        </w:rPr>
        <w:drawing>
          <wp:inline distT="0" distB="0" distL="0" distR="0" wp14:anchorId="31753C7B" wp14:editId="799E0B27">
            <wp:extent cx="5943600" cy="1104900"/>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rsidR="00681ADD" w:rsidRPr="003A6CBC" w:rsidRDefault="00681ADD" w:rsidP="00681ADD">
      <w:pPr>
        <w:rPr>
          <w:rFonts w:ascii="Times New Roman" w:hAnsi="Times New Roman"/>
          <w:sz w:val="24"/>
          <w:szCs w:val="24"/>
        </w:rPr>
      </w:pPr>
    </w:p>
    <w:p w:rsidR="00681ADD" w:rsidRPr="003A6CBC" w:rsidRDefault="00681ADD" w:rsidP="006E5068">
      <w:pPr>
        <w:spacing w:after="240"/>
        <w:rPr>
          <w:rFonts w:ascii="Times New Roman" w:hAnsi="Times New Roman"/>
          <w:sz w:val="24"/>
          <w:szCs w:val="24"/>
        </w:rPr>
      </w:pPr>
      <w:r w:rsidRPr="003A6CBC">
        <w:rPr>
          <w:rFonts w:ascii="Times New Roman" w:hAnsi="Times New Roman"/>
          <w:sz w:val="24"/>
          <w:szCs w:val="24"/>
        </w:rPr>
        <w:t>Nachher:</w:t>
      </w:r>
    </w:p>
    <w:p w:rsidR="00681ADD" w:rsidRPr="003A6CBC" w:rsidRDefault="00F17B16" w:rsidP="00681ADD">
      <w:pPr>
        <w:rPr>
          <w:rFonts w:ascii="Times New Roman" w:hAnsi="Times New Roman"/>
          <w:sz w:val="24"/>
          <w:szCs w:val="24"/>
        </w:rPr>
      </w:pPr>
      <w:r w:rsidRPr="003A6CBC">
        <w:rPr>
          <w:rFonts w:ascii="Times New Roman" w:hAnsi="Times New Roman"/>
          <w:noProof/>
          <w:sz w:val="24"/>
          <w:szCs w:val="24"/>
        </w:rPr>
        <w:drawing>
          <wp:inline distT="0" distB="0" distL="0" distR="0" wp14:anchorId="3F1EDA85" wp14:editId="1DB1E3D4">
            <wp:extent cx="5934075" cy="16097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rsidR="00681ADD" w:rsidRPr="003A6CBC" w:rsidRDefault="00681ADD" w:rsidP="00DA7298">
      <w:pPr>
        <w:spacing w:before="240"/>
        <w:rPr>
          <w:rFonts w:ascii="Times New Roman" w:hAnsi="Times New Roman"/>
          <w:sz w:val="24"/>
          <w:szCs w:val="24"/>
        </w:rPr>
      </w:pPr>
      <w:r w:rsidRPr="003A6CBC">
        <w:rPr>
          <w:rFonts w:ascii="Times New Roman" w:hAnsi="Times New Roman"/>
          <w:sz w:val="24"/>
          <w:szCs w:val="24"/>
        </w:rPr>
        <w:t>Voraussetzung dafür ist erstens, dass sich die Transkription gemäß HIAT segmentieren lässt. Ist dies nicht der Fall, erfolgt eine Fehlermeldung, die auf den Segmentierungsfehler hinweist.</w:t>
      </w:r>
    </w:p>
    <w:p w:rsidR="00681ADD" w:rsidRPr="003A6CBC" w:rsidRDefault="00681ADD" w:rsidP="00681ADD">
      <w:pPr>
        <w:rPr>
          <w:rFonts w:ascii="Times New Roman" w:hAnsi="Times New Roman"/>
          <w:sz w:val="24"/>
          <w:szCs w:val="24"/>
        </w:rPr>
      </w:pPr>
    </w:p>
    <w:p w:rsidR="00681ADD" w:rsidRPr="003A6CBC" w:rsidRDefault="00F17B16" w:rsidP="00681ADD">
      <w:pPr>
        <w:jc w:val="center"/>
        <w:rPr>
          <w:rFonts w:ascii="Times New Roman" w:hAnsi="Times New Roman"/>
          <w:sz w:val="24"/>
          <w:szCs w:val="24"/>
        </w:rPr>
      </w:pPr>
      <w:r w:rsidRPr="003A6CBC">
        <w:rPr>
          <w:rFonts w:ascii="Times New Roman" w:hAnsi="Times New Roman"/>
          <w:noProof/>
          <w:sz w:val="24"/>
          <w:szCs w:val="24"/>
        </w:rPr>
        <w:drawing>
          <wp:inline distT="0" distB="0" distL="0" distR="0" wp14:anchorId="4C7E08BE" wp14:editId="1A223ADD">
            <wp:extent cx="2552700" cy="1171575"/>
            <wp:effectExtent l="0" t="0" r="0" b="9525"/>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681ADD" w:rsidRPr="003A6CBC" w:rsidRDefault="00681ADD" w:rsidP="00681ADD">
      <w:pPr>
        <w:jc w:val="center"/>
        <w:rPr>
          <w:rFonts w:ascii="Times New Roman" w:hAnsi="Times New Roman"/>
          <w:sz w:val="24"/>
          <w:szCs w:val="24"/>
        </w:rPr>
      </w:pPr>
    </w:p>
    <w:p w:rsidR="00681ADD" w:rsidRPr="003A6CBC" w:rsidRDefault="00681ADD" w:rsidP="00681ADD">
      <w:pPr>
        <w:rPr>
          <w:rFonts w:ascii="Times New Roman" w:hAnsi="Times New Roman"/>
          <w:b/>
          <w:color w:val="0000FF"/>
          <w:sz w:val="24"/>
          <w:szCs w:val="24"/>
        </w:rPr>
      </w:pPr>
      <w:r w:rsidRPr="003A6CBC">
        <w:rPr>
          <w:rFonts w:ascii="Times New Roman" w:hAnsi="Times New Roman"/>
          <w:sz w:val="24"/>
          <w:szCs w:val="24"/>
        </w:rPr>
        <w:t xml:space="preserve">Überprüfen und korrigieren Sie in diesem Fall Segemniterungsfehler über die Funktion </w:t>
      </w:r>
      <w:r w:rsidRPr="0092300D">
        <w:rPr>
          <w:rStyle w:val="Menufunction"/>
        </w:rPr>
        <w:t>Transcription &gt; Segmentation errors...</w:t>
      </w: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Zweitens muss jede Äußerungsgrenze mit einer Ereignisgrenze zusammenfallen. Ist dies nicht der Fall, wie im folgenden Beispiel...</w:t>
      </w:r>
    </w:p>
    <w:p w:rsidR="00681ADD" w:rsidRPr="003A6CBC" w:rsidRDefault="00681ADD" w:rsidP="00681ADD">
      <w:pPr>
        <w:rPr>
          <w:rFonts w:ascii="Times New Roman" w:hAnsi="Times New Roman"/>
          <w:sz w:val="24"/>
          <w:szCs w:val="24"/>
        </w:rPr>
      </w:pPr>
    </w:p>
    <w:p w:rsidR="00681ADD" w:rsidRPr="003A6CBC" w:rsidRDefault="00F17B16" w:rsidP="00681ADD">
      <w:pPr>
        <w:rPr>
          <w:rFonts w:ascii="Times New Roman" w:hAnsi="Times New Roman"/>
          <w:sz w:val="24"/>
          <w:szCs w:val="24"/>
        </w:rPr>
      </w:pPr>
      <w:r w:rsidRPr="003A6CBC">
        <w:rPr>
          <w:rFonts w:ascii="Times New Roman" w:hAnsi="Times New Roman"/>
          <w:noProof/>
          <w:sz w:val="24"/>
          <w:szCs w:val="24"/>
        </w:rPr>
        <w:drawing>
          <wp:inline distT="0" distB="0" distL="0" distR="0" wp14:anchorId="2E3901F5" wp14:editId="5C0CED64">
            <wp:extent cx="5934075" cy="457200"/>
            <wp:effectExtent l="0" t="0" r="9525" b="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4075" cy="457200"/>
                    </a:xfrm>
                    <a:prstGeom prst="rect">
                      <a:avLst/>
                    </a:prstGeom>
                    <a:noFill/>
                    <a:ln>
                      <a:noFill/>
                    </a:ln>
                  </pic:spPr>
                </pic:pic>
              </a:graphicData>
            </a:graphic>
          </wp:inline>
        </w:drawing>
      </w:r>
    </w:p>
    <w:p w:rsidR="00681ADD" w:rsidRPr="003A6CBC" w:rsidRDefault="00681ADD" w:rsidP="00681ADD">
      <w:pPr>
        <w:rPr>
          <w:rFonts w:ascii="Times New Roman" w:hAnsi="Times New Roman"/>
          <w:sz w:val="24"/>
          <w:szCs w:val="24"/>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 so wird folgende Fehlermeldung angezeigt:</w:t>
      </w:r>
    </w:p>
    <w:p w:rsidR="00681ADD" w:rsidRPr="003A6CBC" w:rsidRDefault="00681ADD" w:rsidP="00681ADD">
      <w:pPr>
        <w:rPr>
          <w:rFonts w:ascii="Times New Roman" w:hAnsi="Times New Roman"/>
          <w:sz w:val="24"/>
          <w:szCs w:val="24"/>
        </w:rPr>
      </w:pPr>
    </w:p>
    <w:p w:rsidR="00681ADD" w:rsidRPr="003A6CBC" w:rsidRDefault="00F17B16" w:rsidP="00681ADD">
      <w:pPr>
        <w:jc w:val="center"/>
        <w:rPr>
          <w:rFonts w:ascii="Times New Roman" w:hAnsi="Times New Roman"/>
          <w:sz w:val="24"/>
          <w:szCs w:val="24"/>
        </w:rPr>
      </w:pPr>
      <w:r w:rsidRPr="003A6CBC">
        <w:rPr>
          <w:rFonts w:ascii="Times New Roman" w:hAnsi="Times New Roman"/>
          <w:noProof/>
          <w:sz w:val="24"/>
          <w:szCs w:val="24"/>
        </w:rPr>
        <w:lastRenderedPageBreak/>
        <w:drawing>
          <wp:inline distT="0" distB="0" distL="0" distR="0" wp14:anchorId="76FC09EA" wp14:editId="3E154820">
            <wp:extent cx="3362325" cy="1171575"/>
            <wp:effectExtent l="0" t="0" r="9525" b="9525"/>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62325" cy="1171575"/>
                    </a:xfrm>
                    <a:prstGeom prst="rect">
                      <a:avLst/>
                    </a:prstGeom>
                    <a:noFill/>
                    <a:ln>
                      <a:noFill/>
                    </a:ln>
                  </pic:spPr>
                </pic:pic>
              </a:graphicData>
            </a:graphic>
          </wp:inline>
        </w:drawing>
      </w:r>
    </w:p>
    <w:p w:rsidR="00FD037C" w:rsidRPr="003A6CBC" w:rsidRDefault="00FD037C" w:rsidP="00681ADD">
      <w:pPr>
        <w:rPr>
          <w:rFonts w:ascii="Times New Roman" w:hAnsi="Times New Roman"/>
          <w:sz w:val="24"/>
          <w:szCs w:val="24"/>
        </w:rPr>
      </w:pPr>
    </w:p>
    <w:p w:rsidR="00681ADD" w:rsidRPr="003A6CBC" w:rsidRDefault="00FD037C" w:rsidP="00681ADD">
      <w:pPr>
        <w:rPr>
          <w:rFonts w:ascii="Times New Roman" w:hAnsi="Times New Roman"/>
          <w:sz w:val="24"/>
          <w:szCs w:val="24"/>
        </w:rPr>
      </w:pPr>
      <w:r w:rsidRPr="003A6CBC">
        <w:rPr>
          <w:rFonts w:ascii="Times New Roman" w:hAnsi="Times New Roman"/>
          <w:sz w:val="24"/>
          <w:szCs w:val="24"/>
        </w:rPr>
        <w:t>Teilen Sie in diesem Fall das betreffende Ereignis an der Äußerungsgrenze in zwei Ereignisse.</w:t>
      </w:r>
    </w:p>
    <w:p w:rsidR="00423FBA" w:rsidRPr="0022219F" w:rsidRDefault="00423FBA" w:rsidP="004C0823">
      <w:pPr>
        <w:pStyle w:val="berschrift3"/>
      </w:pPr>
      <w:bookmarkStart w:id="303" w:name="_Toc403472324"/>
      <w:r w:rsidRPr="0022219F">
        <w:t>Transcription &gt; Transformation…</w:t>
      </w:r>
      <w:bookmarkEnd w:id="303"/>
    </w:p>
    <w:p w:rsidR="00423FBA" w:rsidRPr="003A6CBC" w:rsidRDefault="00647FBF" w:rsidP="001441CB">
      <w:pPr>
        <w:rPr>
          <w:rFonts w:ascii="Times New Roman" w:hAnsi="Times New Roman"/>
          <w:sz w:val="24"/>
          <w:szCs w:val="24"/>
        </w:rPr>
      </w:pPr>
      <w:r w:rsidRPr="003A6CBC">
        <w:rPr>
          <w:rFonts w:ascii="Times New Roman" w:hAnsi="Times New Roman"/>
          <w:sz w:val="24"/>
          <w:szCs w:val="24"/>
        </w:rPr>
        <w:t>Öffnet einen Dialog, über den Sie die Transkriptionen in flexibler Art und Weise in andere Formate überführen können:</w:t>
      </w:r>
    </w:p>
    <w:p w:rsidR="00647FBF" w:rsidRPr="003A6CBC" w:rsidRDefault="00647FBF" w:rsidP="001441CB">
      <w:pPr>
        <w:rPr>
          <w:rFonts w:ascii="Times New Roman" w:hAnsi="Times New Roman"/>
          <w:sz w:val="24"/>
          <w:szCs w:val="24"/>
        </w:rPr>
      </w:pPr>
    </w:p>
    <w:p w:rsidR="00647FBF" w:rsidRPr="003A6CBC" w:rsidRDefault="00F17B16" w:rsidP="00647FBF">
      <w:pPr>
        <w:jc w:val="center"/>
        <w:rPr>
          <w:rFonts w:ascii="Times New Roman" w:hAnsi="Times New Roman"/>
          <w:sz w:val="24"/>
          <w:szCs w:val="24"/>
        </w:rPr>
      </w:pPr>
      <w:r w:rsidRPr="003A6CBC">
        <w:rPr>
          <w:rFonts w:ascii="Times New Roman" w:hAnsi="Times New Roman"/>
          <w:noProof/>
          <w:sz w:val="24"/>
          <w:szCs w:val="24"/>
        </w:rPr>
        <w:drawing>
          <wp:inline distT="0" distB="0" distL="0" distR="0" wp14:anchorId="517CBFAD" wp14:editId="39D237B3">
            <wp:extent cx="4781550" cy="3400425"/>
            <wp:effectExtent l="0" t="0" r="0" b="9525"/>
            <wp:docPr id="140" name="Bild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81550" cy="3400425"/>
                    </a:xfrm>
                    <a:prstGeom prst="rect">
                      <a:avLst/>
                    </a:prstGeom>
                    <a:noFill/>
                    <a:ln>
                      <a:noFill/>
                    </a:ln>
                  </pic:spPr>
                </pic:pic>
              </a:graphicData>
            </a:graphic>
          </wp:inline>
        </w:drawing>
      </w:r>
    </w:p>
    <w:p w:rsidR="00647FBF" w:rsidRPr="003A6CBC" w:rsidRDefault="00647FBF" w:rsidP="001441CB">
      <w:pPr>
        <w:rPr>
          <w:rFonts w:ascii="Times New Roman" w:hAnsi="Times New Roman"/>
          <w:sz w:val="24"/>
          <w:szCs w:val="24"/>
        </w:rPr>
      </w:pPr>
    </w:p>
    <w:p w:rsidR="00647FBF" w:rsidRPr="003A6CBC" w:rsidRDefault="00647FBF" w:rsidP="001441CB">
      <w:pPr>
        <w:rPr>
          <w:rFonts w:ascii="Times New Roman" w:hAnsi="Times New Roman"/>
          <w:sz w:val="24"/>
          <w:szCs w:val="24"/>
        </w:rPr>
      </w:pPr>
    </w:p>
    <w:p w:rsidR="00647FBF" w:rsidRPr="003A6CBC" w:rsidRDefault="00647FBF" w:rsidP="001441CB">
      <w:pPr>
        <w:rPr>
          <w:rFonts w:ascii="Times New Roman" w:hAnsi="Times New Roman"/>
          <w:sz w:val="24"/>
          <w:szCs w:val="24"/>
        </w:rPr>
      </w:pPr>
      <w:r w:rsidRPr="003A6CBC">
        <w:rPr>
          <w:rFonts w:ascii="Times New Roman" w:hAnsi="Times New Roman"/>
          <w:sz w:val="24"/>
          <w:szCs w:val="24"/>
        </w:rPr>
        <w:t>Dabei können Sie folgende Parameter festlegen:</w:t>
      </w:r>
    </w:p>
    <w:p w:rsidR="00647FBF" w:rsidRPr="003A6CBC" w:rsidRDefault="00647FBF" w:rsidP="001441CB">
      <w:pPr>
        <w:rPr>
          <w:rFonts w:ascii="Times New Roman" w:hAnsi="Times New Roman"/>
          <w:sz w:val="24"/>
          <w:szCs w:val="24"/>
        </w:rPr>
      </w:pPr>
    </w:p>
    <w:p w:rsidR="00647FBF" w:rsidRPr="003A6CBC" w:rsidRDefault="00647FBF" w:rsidP="003A09A0">
      <w:pPr>
        <w:pStyle w:val="Standard-BlockCharCharChar"/>
        <w:numPr>
          <w:ilvl w:val="0"/>
          <w:numId w:val="34"/>
        </w:numPr>
        <w:spacing w:before="0"/>
        <w:rPr>
          <w:szCs w:val="24"/>
        </w:rPr>
      </w:pPr>
      <w:r w:rsidRPr="003A6CBC">
        <w:rPr>
          <w:szCs w:val="24"/>
          <w:shd w:val="clear" w:color="auto" w:fill="D9D9D9"/>
        </w:rPr>
        <w:t>Transform:</w:t>
      </w:r>
      <w:r w:rsidRPr="003A6CBC">
        <w:rPr>
          <w:szCs w:val="24"/>
        </w:rPr>
        <w:t xml:space="preserve"> Was soll transformiert werden? Die Basis-Transkription (also die Transkription, die im Editor bearbeitet wird), eine segmentierte Transkription (also eine Version der Basis- Transkription, auf die ein Segmentierungsalgorithmus angewandt wurde) oder eine Listen-Transkription (also eine segmentierte Transkription, in der Einheiten zu einer Liste umsortiert wurden)?</w:t>
      </w:r>
    </w:p>
    <w:p w:rsidR="00647FBF" w:rsidRPr="003A6CBC" w:rsidRDefault="00647FBF" w:rsidP="003A09A0">
      <w:pPr>
        <w:pStyle w:val="Standard-BlockCharCharChar"/>
        <w:numPr>
          <w:ilvl w:val="0"/>
          <w:numId w:val="34"/>
        </w:numPr>
        <w:spacing w:before="0"/>
        <w:rPr>
          <w:szCs w:val="24"/>
        </w:rPr>
      </w:pPr>
      <w:r w:rsidRPr="003A6CBC">
        <w:rPr>
          <w:szCs w:val="24"/>
          <w:shd w:val="clear" w:color="auto" w:fill="D9D9D9"/>
        </w:rPr>
        <w:t>Segmentation:</w:t>
      </w:r>
      <w:r w:rsidRPr="003A6CBC">
        <w:rPr>
          <w:szCs w:val="24"/>
        </w:rPr>
        <w:t xml:space="preserve"> Welcher Segmentierungsalgorithmus soll angewendet werden? Dieser Parameter ist </w:t>
      </w:r>
      <w:r w:rsidR="00F70807">
        <w:rPr>
          <w:szCs w:val="24"/>
        </w:rPr>
        <w:t>nur dann notwendig, wenn unter „</w:t>
      </w:r>
      <w:r w:rsidRPr="003A6CBC">
        <w:rPr>
          <w:szCs w:val="24"/>
        </w:rPr>
        <w:t>Transform</w:t>
      </w:r>
      <w:r w:rsidR="00F70807">
        <w:rPr>
          <w:szCs w:val="24"/>
        </w:rPr>
        <w:t>“</w:t>
      </w:r>
      <w:r w:rsidRPr="003A6CBC">
        <w:rPr>
          <w:szCs w:val="24"/>
        </w:rPr>
        <w:t xml:space="preserve"> eine segmentierte oder eine Listen-Transkription ausgewählt wurde. </w:t>
      </w:r>
    </w:p>
    <w:p w:rsidR="00647FBF" w:rsidRPr="003A6CBC" w:rsidRDefault="00647FBF" w:rsidP="003A09A0">
      <w:pPr>
        <w:pStyle w:val="Standard-BlockCharCharChar"/>
        <w:numPr>
          <w:ilvl w:val="0"/>
          <w:numId w:val="34"/>
        </w:numPr>
        <w:spacing w:before="0"/>
        <w:rPr>
          <w:szCs w:val="24"/>
        </w:rPr>
      </w:pPr>
      <w:bookmarkStart w:id="304" w:name="_Toc55213852"/>
      <w:bookmarkStart w:id="305" w:name="_Toc69129841"/>
      <w:bookmarkStart w:id="306" w:name="_Toc69129982"/>
      <w:bookmarkStart w:id="307" w:name="_Ref108437480"/>
      <w:r w:rsidRPr="003A6CBC">
        <w:rPr>
          <w:szCs w:val="24"/>
          <w:shd w:val="clear" w:color="auto" w:fill="D9D9D9"/>
        </w:rPr>
        <w:t>List unit:</w:t>
      </w:r>
      <w:r w:rsidRPr="003A6CBC">
        <w:rPr>
          <w:szCs w:val="24"/>
        </w:rPr>
        <w:t xml:space="preserve"> Welche Einheit bildet die Basis der Liste?  Dieser Parameter ist </w:t>
      </w:r>
      <w:r w:rsidR="00F70807">
        <w:rPr>
          <w:szCs w:val="24"/>
        </w:rPr>
        <w:t>nur dann notwendig, wenn unter „</w:t>
      </w:r>
      <w:r w:rsidRPr="003A6CBC">
        <w:rPr>
          <w:szCs w:val="24"/>
        </w:rPr>
        <w:t>Tra</w:t>
      </w:r>
      <w:r w:rsidR="00F70807">
        <w:rPr>
          <w:szCs w:val="24"/>
        </w:rPr>
        <w:t>nsform“</w:t>
      </w:r>
      <w:r w:rsidRPr="003A6CBC">
        <w:rPr>
          <w:szCs w:val="24"/>
        </w:rPr>
        <w:t xml:space="preserve"> eine eine Listen-Transkription ausgewählt wurde. </w:t>
      </w:r>
    </w:p>
    <w:p w:rsidR="00647FBF" w:rsidRPr="003A6CBC" w:rsidRDefault="00647FBF" w:rsidP="003A09A0">
      <w:pPr>
        <w:pStyle w:val="Standard-BlockCharCharChar"/>
        <w:numPr>
          <w:ilvl w:val="0"/>
          <w:numId w:val="34"/>
        </w:numPr>
        <w:spacing w:before="0"/>
        <w:rPr>
          <w:szCs w:val="24"/>
        </w:rPr>
      </w:pPr>
      <w:r w:rsidRPr="003A6CBC">
        <w:rPr>
          <w:szCs w:val="24"/>
          <w:shd w:val="clear" w:color="auto" w:fill="D9D9D9"/>
        </w:rPr>
        <w:t>Stylesheet:</w:t>
      </w:r>
      <w:r w:rsidRPr="003A6CBC">
        <w:rPr>
          <w:szCs w:val="24"/>
        </w:rPr>
        <w:t xml:space="preserve"> Welches (XSL-)Stylesheet soll auf diese Transkription angewendet werden? </w:t>
      </w:r>
      <w:r w:rsidRPr="003A6CBC">
        <w:rPr>
          <w:szCs w:val="24"/>
        </w:rPr>
        <w:lastRenderedPageBreak/>
        <w:t>Wenn Sie dieses Feld leer lassen, wird kein Stylesheet angewendet, die Transkription also als XML ausgegeben. Geeignete Stylesheets finden Sie auf der EXMA</w:t>
      </w:r>
      <w:r w:rsidR="00F70807">
        <w:rPr>
          <w:szCs w:val="24"/>
        </w:rPr>
        <w:t>RaLDA Website unter „Download“</w:t>
      </w:r>
    </w:p>
    <w:p w:rsidR="00647FBF" w:rsidRPr="003A6CBC" w:rsidRDefault="00647FBF" w:rsidP="003A09A0">
      <w:pPr>
        <w:pStyle w:val="Standard-BlockCharCharChar"/>
        <w:numPr>
          <w:ilvl w:val="0"/>
          <w:numId w:val="34"/>
        </w:numPr>
        <w:spacing w:before="0"/>
        <w:rPr>
          <w:szCs w:val="24"/>
        </w:rPr>
      </w:pPr>
      <w:r w:rsidRPr="003A6CBC">
        <w:rPr>
          <w:szCs w:val="24"/>
          <w:shd w:val="clear" w:color="auto" w:fill="D9D9D9"/>
        </w:rPr>
        <w:t>Output:</w:t>
      </w:r>
      <w:r w:rsidRPr="003A6CBC">
        <w:rPr>
          <w:szCs w:val="24"/>
        </w:rPr>
        <w:t xml:space="preserve"> Welcher Dateityp soll ausgegeben werden? Sie haben die Wa</w:t>
      </w:r>
      <w:r w:rsidR="00F70807">
        <w:rPr>
          <w:szCs w:val="24"/>
        </w:rPr>
        <w:t>hl zwischen HTML, XML, TXT und „other“</w:t>
      </w:r>
    </w:p>
    <w:p w:rsidR="00647FBF" w:rsidRPr="003A6CBC" w:rsidRDefault="00E138D7" w:rsidP="00647FBF">
      <w:pPr>
        <w:pStyle w:val="Standard-BlockCharCharChar"/>
        <w:rPr>
          <w:szCs w:val="24"/>
        </w:rPr>
      </w:pPr>
      <w:r w:rsidRPr="003A6CBC">
        <w:rPr>
          <w:szCs w:val="24"/>
        </w:rPr>
        <w:t xml:space="preserve">Es sind mehrere vordefinierte Transformationsszenarien vorhanden. Diese arbeiten mit Stylesheets, die in den Programmcode (EXMARaLDA.jar) integriert sind. </w:t>
      </w:r>
    </w:p>
    <w:p w:rsidR="00423FBA" w:rsidRPr="0022219F" w:rsidRDefault="00423FBA" w:rsidP="004C0823">
      <w:pPr>
        <w:pStyle w:val="berschrift3"/>
      </w:pPr>
      <w:bookmarkStart w:id="308" w:name="_Toc403472325"/>
      <w:r w:rsidRPr="0022219F">
        <w:t>Transcription &gt; Clean up...</w:t>
      </w:r>
      <w:bookmarkEnd w:id="304"/>
      <w:bookmarkEnd w:id="305"/>
      <w:bookmarkEnd w:id="306"/>
      <w:bookmarkEnd w:id="307"/>
      <w:bookmarkEnd w:id="308"/>
    </w:p>
    <w:p w:rsidR="00423FBA" w:rsidRPr="003A6CBC" w:rsidRDefault="00423FBA" w:rsidP="00423FBA">
      <w:pPr>
        <w:pStyle w:val="Standard-BlockCharCharChar"/>
        <w:rPr>
          <w:szCs w:val="24"/>
        </w:rPr>
      </w:pPr>
      <w:r w:rsidRPr="003A6CBC">
        <w:rPr>
          <w:szCs w:val="24"/>
        </w:rPr>
        <w:t>Öffnet einen Dialog, der einige Optionen zum automatischen Bereinigen (</w:t>
      </w:r>
      <w:r w:rsidR="00F70807">
        <w:rPr>
          <w:szCs w:val="24"/>
        </w:rPr>
        <w:t>„</w:t>
      </w:r>
      <w:r w:rsidRPr="003A6CBC">
        <w:rPr>
          <w:szCs w:val="24"/>
        </w:rPr>
        <w:t>Clean up</w:t>
      </w:r>
      <w:r w:rsidR="00F70807">
        <w:rPr>
          <w:szCs w:val="24"/>
        </w:rPr>
        <w:t>“</w:t>
      </w:r>
      <w:r w:rsidRPr="003A6CBC">
        <w:rPr>
          <w:szCs w:val="24"/>
        </w:rPr>
        <w:t>) der Transkription anbietet:</w:t>
      </w:r>
    </w:p>
    <w:p w:rsidR="00423FBA" w:rsidRPr="003A6CBC" w:rsidRDefault="00F17B16" w:rsidP="00423FBA">
      <w:pPr>
        <w:pStyle w:val="BildChar"/>
        <w:rPr>
          <w:sz w:val="24"/>
          <w:szCs w:val="24"/>
        </w:rPr>
      </w:pPr>
      <w:r w:rsidRPr="003A6CBC">
        <w:rPr>
          <w:noProof/>
          <w:sz w:val="24"/>
          <w:szCs w:val="24"/>
        </w:rPr>
        <w:drawing>
          <wp:inline distT="0" distB="0" distL="0" distR="0" wp14:anchorId="50AF9E6D" wp14:editId="7C5D919D">
            <wp:extent cx="3810000" cy="3362325"/>
            <wp:effectExtent l="0" t="0" r="0" b="9525"/>
            <wp:docPr id="141"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10000" cy="3362325"/>
                    </a:xfrm>
                    <a:prstGeom prst="rect">
                      <a:avLst/>
                    </a:prstGeom>
                    <a:noFill/>
                    <a:ln>
                      <a:noFill/>
                    </a:ln>
                  </pic:spPr>
                </pic:pic>
              </a:graphicData>
            </a:graphic>
          </wp:inline>
        </w:drawing>
      </w:r>
    </w:p>
    <w:p w:rsidR="00423FBA" w:rsidRPr="003A6CBC" w:rsidRDefault="00423FBA" w:rsidP="003A09A0">
      <w:pPr>
        <w:pStyle w:val="Standard-BlockCharCharChar"/>
        <w:numPr>
          <w:ilvl w:val="0"/>
          <w:numId w:val="34"/>
        </w:numPr>
        <w:spacing w:before="0"/>
        <w:rPr>
          <w:szCs w:val="24"/>
        </w:rPr>
      </w:pPr>
      <w:r w:rsidRPr="003A6CBC">
        <w:rPr>
          <w:szCs w:val="24"/>
          <w:shd w:val="clear" w:color="auto" w:fill="D9D9D9"/>
        </w:rPr>
        <w:t>Remove empty events:</w:t>
      </w:r>
      <w:r w:rsidRPr="003A6CBC">
        <w:rPr>
          <w:szCs w:val="24"/>
        </w:rPr>
        <w:t xml:space="preserve"> Aktivieren Sie diese Option, wenn Sie leere Ereignisse, d. h. Ereignisse die keinen Text enthalten, aus allen Spuren entfernen möchten.</w:t>
      </w:r>
    </w:p>
    <w:p w:rsidR="009C7846" w:rsidRPr="003A6CBC" w:rsidRDefault="009C7846" w:rsidP="003A09A0">
      <w:pPr>
        <w:pStyle w:val="Standard-BlockCharCharChar"/>
        <w:numPr>
          <w:ilvl w:val="0"/>
          <w:numId w:val="34"/>
        </w:numPr>
        <w:spacing w:before="0"/>
        <w:rPr>
          <w:szCs w:val="24"/>
        </w:rPr>
      </w:pPr>
      <w:r w:rsidRPr="003A6CBC">
        <w:rPr>
          <w:szCs w:val="24"/>
          <w:shd w:val="clear" w:color="auto" w:fill="D9D9D9"/>
        </w:rPr>
        <w:t>Smooth timeline with a threshhold of:</w:t>
      </w:r>
      <w:r w:rsidRPr="003A6CBC">
        <w:rPr>
          <w:szCs w:val="24"/>
        </w:rPr>
        <w:t xml:space="preserve"> Aktivieren Sie diese Option, wenn Sie sehr nahe beieinander liegende Zeitachsen-Einträge zusammenlegen möchten. Welche Einträge als </w:t>
      </w:r>
      <w:r w:rsidR="00F70807">
        <w:rPr>
          <w:szCs w:val="24"/>
        </w:rPr>
        <w:t>„</w:t>
      </w:r>
      <w:r w:rsidRPr="003A6CBC">
        <w:rPr>
          <w:szCs w:val="24"/>
        </w:rPr>
        <w:t>sehr nahe beieinanderliegend</w:t>
      </w:r>
      <w:r w:rsidR="00F70807">
        <w:rPr>
          <w:szCs w:val="24"/>
        </w:rPr>
        <w:t>“</w:t>
      </w:r>
      <w:r w:rsidRPr="003A6CBC">
        <w:rPr>
          <w:szCs w:val="24"/>
        </w:rPr>
        <w:t xml:space="preserve"> gewertet werden, legen Sie über einen Schwellenwert fest.</w:t>
      </w:r>
    </w:p>
    <w:p w:rsidR="00423FBA" w:rsidRPr="003A6CBC" w:rsidRDefault="00423FBA" w:rsidP="003A09A0">
      <w:pPr>
        <w:pStyle w:val="Standard-BlockCharCharChar"/>
        <w:numPr>
          <w:ilvl w:val="0"/>
          <w:numId w:val="34"/>
        </w:numPr>
        <w:spacing w:before="0"/>
        <w:rPr>
          <w:szCs w:val="24"/>
        </w:rPr>
      </w:pPr>
      <w:r w:rsidRPr="003A6CBC">
        <w:rPr>
          <w:szCs w:val="24"/>
          <w:shd w:val="clear" w:color="auto" w:fill="D9D9D9"/>
        </w:rPr>
        <w:t>Bridge gaps smaller than:</w:t>
      </w:r>
      <w:r w:rsidRPr="003A6CBC">
        <w:rPr>
          <w:szCs w:val="24"/>
        </w:rPr>
        <w:t xml:space="preserve"> Aktivieren Sie diese Option, wenn Sie die Zeitachsen-Einträge durchgängig mit absoluten Zeitwerten versehen haben und in der Zeitachse Lücken schließen möchten, die kleiner als ein vorgegebener Wert in Millisekunden sind. Um diesen Wert einzustellen, bewegen Sie den Schieberegler auf den gewünschten Wert.</w:t>
      </w:r>
    </w:p>
    <w:p w:rsidR="00423FBA" w:rsidRPr="003A6CBC" w:rsidRDefault="00423FBA" w:rsidP="003A09A0">
      <w:pPr>
        <w:pStyle w:val="Standard-BlockCharCharChar"/>
        <w:numPr>
          <w:ilvl w:val="0"/>
          <w:numId w:val="34"/>
        </w:numPr>
        <w:spacing w:before="0"/>
        <w:rPr>
          <w:szCs w:val="24"/>
          <w:lang w:val="en-GB"/>
        </w:rPr>
      </w:pPr>
      <w:r w:rsidRPr="003A6CBC">
        <w:rPr>
          <w:szCs w:val="24"/>
          <w:shd w:val="clear" w:color="auto" w:fill="D9D9D9"/>
          <w:lang w:val="en-GB"/>
        </w:rPr>
        <w:t>Remove unused timeline items:</w:t>
      </w:r>
      <w:r w:rsidR="00B90DBA">
        <w:rPr>
          <w:szCs w:val="24"/>
          <w:lang w:val="en-GB"/>
        </w:rPr>
        <w:t xml:space="preserve"> entspricht dem Menüpunkt </w:t>
      </w:r>
      <w:r w:rsidRPr="00384A34">
        <w:rPr>
          <w:rStyle w:val="Menufunction"/>
          <w:lang w:val="en-US"/>
        </w:rPr>
        <w:t>Timeline &gt; Remove unused timeline items</w:t>
      </w:r>
      <w:r w:rsidRPr="003A6CBC">
        <w:rPr>
          <w:szCs w:val="24"/>
          <w:lang w:val="en-GB"/>
        </w:rPr>
        <w:t xml:space="preserve"> (s. u.).</w:t>
      </w:r>
    </w:p>
    <w:p w:rsidR="00423FBA" w:rsidRPr="003A6CBC" w:rsidRDefault="00423FBA" w:rsidP="003A09A0">
      <w:pPr>
        <w:pStyle w:val="Standard-BlockCharCharChar"/>
        <w:numPr>
          <w:ilvl w:val="0"/>
          <w:numId w:val="34"/>
        </w:numPr>
        <w:spacing w:before="0"/>
        <w:rPr>
          <w:szCs w:val="24"/>
        </w:rPr>
      </w:pPr>
      <w:r w:rsidRPr="003A6CBC">
        <w:rPr>
          <w:szCs w:val="24"/>
          <w:shd w:val="clear" w:color="auto" w:fill="D9D9D9"/>
        </w:rPr>
        <w:t>Remove gaps:</w:t>
      </w:r>
      <w:r w:rsidRPr="003A6CBC">
        <w:rPr>
          <w:szCs w:val="24"/>
        </w:rPr>
        <w:t xml:space="preserve"> entspricht dem Menüpunkt </w:t>
      </w:r>
      <w:r w:rsidRPr="00F70807">
        <w:rPr>
          <w:rStyle w:val="Menufunction"/>
        </w:rPr>
        <w:t>Timeline &gt; Remove gaps</w:t>
      </w:r>
      <w:r w:rsidRPr="003A6CBC">
        <w:rPr>
          <w:szCs w:val="24"/>
        </w:rPr>
        <w:t xml:space="preserve"> (s. u.).</w:t>
      </w:r>
    </w:p>
    <w:p w:rsidR="00423FBA" w:rsidRPr="003A6CBC" w:rsidRDefault="00423FBA" w:rsidP="003A09A0">
      <w:pPr>
        <w:pStyle w:val="Standard-BlockCharCharChar"/>
        <w:numPr>
          <w:ilvl w:val="0"/>
          <w:numId w:val="34"/>
        </w:numPr>
        <w:spacing w:before="0"/>
        <w:rPr>
          <w:szCs w:val="24"/>
        </w:rPr>
      </w:pPr>
      <w:r w:rsidRPr="003A6CBC">
        <w:rPr>
          <w:szCs w:val="24"/>
          <w:shd w:val="clear" w:color="auto" w:fill="D9D9D9"/>
        </w:rPr>
        <w:lastRenderedPageBreak/>
        <w:t>Normalize IDs:</w:t>
      </w:r>
      <w:r w:rsidRPr="003A6CBC">
        <w:rPr>
          <w:szCs w:val="24"/>
        </w:rPr>
        <w:t xml:space="preserve"> sorgt dafür, dass IDs für Zeitpunkte, Spuren, Sprecher usw. einheitlich vergeben werden</w:t>
      </w:r>
    </w:p>
    <w:p w:rsidR="00423FBA" w:rsidRPr="0022219F" w:rsidRDefault="00423FBA" w:rsidP="004C0823">
      <w:pPr>
        <w:pStyle w:val="berschrift3"/>
      </w:pPr>
      <w:bookmarkStart w:id="309" w:name="_Edit_&gt;_Preferences…"/>
      <w:bookmarkStart w:id="310" w:name="_Ref108437435"/>
      <w:bookmarkStart w:id="311" w:name="_Ref108437449"/>
      <w:bookmarkStart w:id="312" w:name="_Toc403472326"/>
      <w:bookmarkEnd w:id="309"/>
      <w:r w:rsidRPr="0022219F">
        <w:t>Transcription &gt; Glue transcriptions...</w:t>
      </w:r>
      <w:bookmarkEnd w:id="310"/>
      <w:bookmarkEnd w:id="311"/>
      <w:bookmarkEnd w:id="312"/>
    </w:p>
    <w:p w:rsidR="00423FBA" w:rsidRPr="003A6CBC" w:rsidRDefault="00423FBA" w:rsidP="00423FBA">
      <w:pPr>
        <w:pStyle w:val="Standard-BlockCharCharChar"/>
        <w:rPr>
          <w:szCs w:val="24"/>
        </w:rPr>
      </w:pPr>
      <w:r w:rsidRPr="003A6CBC">
        <w:rPr>
          <w:szCs w:val="24"/>
        </w:rPr>
        <w:t xml:space="preserve">Hängt eine zweite Transkription an das Ende der derzeit im Editor geöffneten Transkription an. </w:t>
      </w:r>
    </w:p>
    <w:p w:rsidR="00423FBA" w:rsidRPr="003A6CBC" w:rsidRDefault="00423FBA" w:rsidP="00423FBA">
      <w:pPr>
        <w:pStyle w:val="Standard-BlockCharCharChar"/>
        <w:rPr>
          <w:szCs w:val="24"/>
        </w:rPr>
      </w:pPr>
      <w:r w:rsidRPr="003A6CBC">
        <w:rPr>
          <w:szCs w:val="24"/>
        </w:rPr>
        <w:t>Sie werden zunächst aufgefordert, die anzuhängende Datei auszuwählen. Anschließend wird ein Dialog angezeigt, mit dem Sie die Zuordnung von Spuren in der vorhandenen (</w:t>
      </w:r>
      <w:r w:rsidR="00F70807">
        <w:rPr>
          <w:szCs w:val="24"/>
        </w:rPr>
        <w:t>„</w:t>
      </w:r>
      <w:r w:rsidRPr="003A6CBC">
        <w:rPr>
          <w:szCs w:val="24"/>
        </w:rPr>
        <w:t>Transcription 1</w:t>
      </w:r>
      <w:r w:rsidR="00F70807">
        <w:rPr>
          <w:szCs w:val="24"/>
        </w:rPr>
        <w:t>“</w:t>
      </w:r>
      <w:r w:rsidRPr="003A6CBC">
        <w:rPr>
          <w:szCs w:val="24"/>
        </w:rPr>
        <w:t>) und der anzuhängenden Transkription (</w:t>
      </w:r>
      <w:r w:rsidR="00F70807">
        <w:rPr>
          <w:szCs w:val="24"/>
        </w:rPr>
        <w:t>„</w:t>
      </w:r>
      <w:r w:rsidRPr="003A6CBC">
        <w:rPr>
          <w:szCs w:val="24"/>
        </w:rPr>
        <w:t>Transcription 2</w:t>
      </w:r>
      <w:r w:rsidR="00F70807">
        <w:rPr>
          <w:szCs w:val="24"/>
        </w:rPr>
        <w:t>“</w:t>
      </w:r>
      <w:r w:rsidRPr="003A6CBC">
        <w:rPr>
          <w:szCs w:val="24"/>
        </w:rPr>
        <w:t>) vornehmen können. Die einander zugeordneten Spuren werden im rechten Textfeld (</w:t>
      </w:r>
      <w:r w:rsidR="00F70807">
        <w:rPr>
          <w:szCs w:val="24"/>
        </w:rPr>
        <w:t>„</w:t>
      </w:r>
      <w:r w:rsidRPr="003A6CBC">
        <w:rPr>
          <w:szCs w:val="24"/>
        </w:rPr>
        <w:t>Mappings</w:t>
      </w:r>
      <w:r w:rsidR="00F70807">
        <w:rPr>
          <w:szCs w:val="24"/>
        </w:rPr>
        <w:t>“</w:t>
      </w:r>
      <w:r w:rsidRPr="003A6CBC">
        <w:rPr>
          <w:szCs w:val="24"/>
        </w:rPr>
        <w:t>) angezeigt.</w:t>
      </w:r>
    </w:p>
    <w:p w:rsidR="00423FBA" w:rsidRPr="003A6CBC" w:rsidRDefault="00F17B16" w:rsidP="00423FBA">
      <w:pPr>
        <w:pStyle w:val="BildChar"/>
        <w:rPr>
          <w:sz w:val="24"/>
          <w:szCs w:val="24"/>
        </w:rPr>
      </w:pPr>
      <w:r w:rsidRPr="003A6CBC">
        <w:rPr>
          <w:noProof/>
          <w:sz w:val="24"/>
          <w:szCs w:val="24"/>
        </w:rPr>
        <w:drawing>
          <wp:inline distT="0" distB="0" distL="0" distR="0" wp14:anchorId="2CA821F5" wp14:editId="492B7976">
            <wp:extent cx="5600700" cy="2476500"/>
            <wp:effectExtent l="0" t="0" r="0" b="0"/>
            <wp:docPr id="142" name="Bild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00700" cy="2476500"/>
                    </a:xfrm>
                    <a:prstGeom prst="rect">
                      <a:avLst/>
                    </a:prstGeom>
                    <a:noFill/>
                    <a:ln>
                      <a:noFill/>
                    </a:ln>
                  </pic:spPr>
                </pic:pic>
              </a:graphicData>
            </a:graphic>
          </wp:inline>
        </w:drawing>
      </w:r>
    </w:p>
    <w:p w:rsidR="00423FBA" w:rsidRPr="003A6CBC" w:rsidRDefault="00423FBA" w:rsidP="00423FBA">
      <w:pPr>
        <w:pStyle w:val="Standard-BlockCharCharChar"/>
        <w:rPr>
          <w:szCs w:val="24"/>
        </w:rPr>
      </w:pPr>
      <w:r w:rsidRPr="003A6CBC">
        <w:rPr>
          <w:szCs w:val="24"/>
        </w:rPr>
        <w:t>Um die Zuordnungen einzeln (</w:t>
      </w:r>
      <w:r w:rsidRPr="00B90DBA">
        <w:rPr>
          <w:i/>
          <w:szCs w:val="24"/>
        </w:rPr>
        <w:t>per Hand</w:t>
      </w:r>
      <w:r w:rsidRPr="003A6CBC">
        <w:rPr>
          <w:szCs w:val="24"/>
        </w:rPr>
        <w:t>) vorzunehmen, nutzen Sie die folgenden Funktionen:</w:t>
      </w:r>
    </w:p>
    <w:p w:rsidR="00423FBA" w:rsidRPr="003A6CBC" w:rsidRDefault="00423FBA" w:rsidP="003A09A0">
      <w:pPr>
        <w:pStyle w:val="Standard-BlockCharCharChar"/>
        <w:numPr>
          <w:ilvl w:val="0"/>
          <w:numId w:val="34"/>
        </w:numPr>
        <w:spacing w:before="0"/>
        <w:rPr>
          <w:szCs w:val="24"/>
          <w:shd w:val="clear" w:color="auto" w:fill="D9D9D9"/>
        </w:rPr>
      </w:pPr>
      <w:r w:rsidRPr="003A6CBC">
        <w:rPr>
          <w:szCs w:val="24"/>
          <w:shd w:val="clear" w:color="auto" w:fill="D9D9D9"/>
        </w:rPr>
        <w:t>Add:</w:t>
      </w:r>
      <w:r w:rsidRPr="003A6CBC">
        <w:rPr>
          <w:szCs w:val="24"/>
        </w:rPr>
        <w:t xml:space="preserve"> Um einzelne Zuordnungen vorzunehmen, markieren Sie je einen Eintrag in den beiden linken Textfeldern und klicken Sie dann auf </w:t>
      </w:r>
      <w:r w:rsidR="00F70807" w:rsidRPr="00F70807">
        <w:rPr>
          <w:szCs w:val="24"/>
        </w:rPr>
        <w:t>„</w:t>
      </w:r>
      <w:r w:rsidRPr="00F70807">
        <w:rPr>
          <w:szCs w:val="24"/>
        </w:rPr>
        <w:t>Add</w:t>
      </w:r>
      <w:r w:rsidR="00F70807" w:rsidRPr="00F70807">
        <w:rPr>
          <w:szCs w:val="24"/>
        </w:rPr>
        <w:t>“</w:t>
      </w:r>
      <w:r w:rsidRPr="00F70807">
        <w:rPr>
          <w:szCs w:val="24"/>
        </w:rPr>
        <w:t xml:space="preserve">, </w:t>
      </w:r>
      <w:r w:rsidRPr="003A6CBC">
        <w:rPr>
          <w:szCs w:val="24"/>
        </w:rPr>
        <w:t>um dieses Paar dem rechten Textfeld hinzuzufügen.</w:t>
      </w:r>
    </w:p>
    <w:p w:rsidR="00423FBA" w:rsidRPr="003A6CBC" w:rsidRDefault="00423FBA" w:rsidP="003A09A0">
      <w:pPr>
        <w:pStyle w:val="Standard-BlockCharCharChar"/>
        <w:numPr>
          <w:ilvl w:val="0"/>
          <w:numId w:val="34"/>
        </w:numPr>
        <w:spacing w:before="0"/>
        <w:rPr>
          <w:szCs w:val="24"/>
        </w:rPr>
      </w:pPr>
      <w:r w:rsidRPr="003A6CBC">
        <w:rPr>
          <w:szCs w:val="24"/>
          <w:shd w:val="clear" w:color="auto" w:fill="D9D9D9"/>
        </w:rPr>
        <w:t>Remove:</w:t>
      </w:r>
      <w:r w:rsidRPr="003A6CBC">
        <w:rPr>
          <w:szCs w:val="24"/>
        </w:rPr>
        <w:t xml:space="preserve"> Um eine Zuordnung rückgängig zu machen, markieren Sie den betreffenden Eintrag im rechten Textfeld und klicken Sie dann auf </w:t>
      </w:r>
      <w:r w:rsidR="00F70807" w:rsidRPr="00F70807">
        <w:rPr>
          <w:szCs w:val="24"/>
        </w:rPr>
        <w:t>„</w:t>
      </w:r>
      <w:r w:rsidRPr="00F70807">
        <w:rPr>
          <w:szCs w:val="24"/>
        </w:rPr>
        <w:t>Remove</w:t>
      </w:r>
      <w:r w:rsidR="00F70807" w:rsidRPr="00F70807">
        <w:rPr>
          <w:szCs w:val="24"/>
        </w:rPr>
        <w:t>“</w:t>
      </w:r>
      <w:r w:rsidRPr="00F70807">
        <w:rPr>
          <w:szCs w:val="24"/>
        </w:rPr>
        <w:t>.</w:t>
      </w:r>
    </w:p>
    <w:p w:rsidR="00423FBA" w:rsidRPr="00F70807" w:rsidRDefault="00423FBA" w:rsidP="003A09A0">
      <w:pPr>
        <w:pStyle w:val="Standard-BlockCharCharChar"/>
        <w:numPr>
          <w:ilvl w:val="0"/>
          <w:numId w:val="34"/>
        </w:numPr>
        <w:spacing w:before="0"/>
        <w:rPr>
          <w:szCs w:val="24"/>
        </w:rPr>
      </w:pPr>
      <w:r w:rsidRPr="003A6CBC">
        <w:rPr>
          <w:szCs w:val="24"/>
          <w:shd w:val="clear" w:color="auto" w:fill="D9D9D9"/>
        </w:rPr>
        <w:t>Remove all:</w:t>
      </w:r>
      <w:r w:rsidRPr="003A6CBC">
        <w:rPr>
          <w:szCs w:val="24"/>
        </w:rPr>
        <w:t xml:space="preserve"> Um alle Zuordnungen zu löschen, klicken Sie auf</w:t>
      </w:r>
      <w:r w:rsidRPr="00F70807">
        <w:rPr>
          <w:szCs w:val="24"/>
        </w:rPr>
        <w:t xml:space="preserve"> </w:t>
      </w:r>
      <w:r w:rsidR="00F70807" w:rsidRPr="00F70807">
        <w:rPr>
          <w:szCs w:val="24"/>
        </w:rPr>
        <w:t>„</w:t>
      </w:r>
      <w:r w:rsidRPr="00F70807">
        <w:rPr>
          <w:szCs w:val="24"/>
        </w:rPr>
        <w:t>Remove al</w:t>
      </w:r>
      <w:r w:rsidR="00F70807">
        <w:rPr>
          <w:szCs w:val="24"/>
        </w:rPr>
        <w:t>l</w:t>
      </w:r>
      <w:r w:rsidR="00F70807" w:rsidRPr="00F70807">
        <w:rPr>
          <w:szCs w:val="24"/>
        </w:rPr>
        <w:t>“</w:t>
      </w:r>
      <w:r w:rsidRPr="00F70807">
        <w:rPr>
          <w:szCs w:val="24"/>
        </w:rPr>
        <w:t>.</w:t>
      </w:r>
    </w:p>
    <w:p w:rsidR="00423FBA" w:rsidRPr="003A6CBC" w:rsidRDefault="00423FBA" w:rsidP="00423FBA">
      <w:pPr>
        <w:pStyle w:val="Standard-BlockCharCharChar"/>
        <w:rPr>
          <w:szCs w:val="24"/>
        </w:rPr>
      </w:pPr>
      <w:r w:rsidRPr="003A6CBC">
        <w:rPr>
          <w:szCs w:val="24"/>
        </w:rPr>
        <w:t>Um die Zuordnungen automatisch vorzunehmen, gibt es zwei Möglichkeiten:</w:t>
      </w:r>
    </w:p>
    <w:p w:rsidR="00423FBA" w:rsidRPr="003A6CBC" w:rsidRDefault="00423FBA" w:rsidP="003A09A0">
      <w:pPr>
        <w:pStyle w:val="Standard-BlockCharCharChar"/>
        <w:numPr>
          <w:ilvl w:val="0"/>
          <w:numId w:val="34"/>
        </w:numPr>
        <w:spacing w:before="0"/>
        <w:rPr>
          <w:szCs w:val="24"/>
        </w:rPr>
      </w:pPr>
      <w:r w:rsidRPr="003A6CBC">
        <w:rPr>
          <w:szCs w:val="24"/>
          <w:shd w:val="clear" w:color="auto" w:fill="D9D9D9"/>
        </w:rPr>
        <w:t>Auto (Position):</w:t>
      </w:r>
      <w:r w:rsidRPr="003A6CBC">
        <w:rPr>
          <w:szCs w:val="24"/>
        </w:rPr>
        <w:t xml:space="preserve"> Nimmt eine Zuordnung der Spuren gemäß ihrer Position vor, d. h. Die erste Spur in Transkription 1 wird der ersten Spur in Transkription 2 zugeordnet, die zweite Spur in Transkription 1 der zweiten Spur in Transkription 2, usw.</w:t>
      </w:r>
    </w:p>
    <w:p w:rsidR="00423FBA" w:rsidRPr="003A6CBC" w:rsidRDefault="00423FBA" w:rsidP="003A09A0">
      <w:pPr>
        <w:pStyle w:val="Standard-BlockCharCharChar"/>
        <w:numPr>
          <w:ilvl w:val="0"/>
          <w:numId w:val="34"/>
        </w:numPr>
        <w:spacing w:before="0"/>
        <w:rPr>
          <w:szCs w:val="24"/>
        </w:rPr>
      </w:pPr>
      <w:r w:rsidRPr="003A6CBC">
        <w:rPr>
          <w:szCs w:val="24"/>
          <w:shd w:val="clear" w:color="auto" w:fill="D9D9D9"/>
        </w:rPr>
        <w:t>Auto (Properies):</w:t>
      </w:r>
      <w:r w:rsidRPr="003A6CBC">
        <w:rPr>
          <w:szCs w:val="24"/>
        </w:rPr>
        <w:t xml:space="preserve"> Nimmt eine Zuordnung der Spuren gemäß ihrer Eigenschaften vor, d. h. Spuren mit gleichem Sprecherkürzel und gleicher Kategorie werden einander zugeordnet.</w:t>
      </w:r>
    </w:p>
    <w:p w:rsidR="00423FBA" w:rsidRPr="003A6CBC" w:rsidRDefault="00423FBA" w:rsidP="00423FBA">
      <w:pPr>
        <w:pStyle w:val="Standard-BlockCharCharChar"/>
        <w:rPr>
          <w:szCs w:val="24"/>
        </w:rPr>
      </w:pPr>
      <w:r w:rsidRPr="003A6CBC">
        <w:rPr>
          <w:szCs w:val="24"/>
        </w:rPr>
        <w:t xml:space="preserve">Es ist möglich, die manuelle und die automatische Zuordnung miteinander zu kombinieren. </w:t>
      </w:r>
    </w:p>
    <w:p w:rsidR="00423FBA" w:rsidRPr="003A6CBC" w:rsidRDefault="00423FBA" w:rsidP="00423FBA">
      <w:pPr>
        <w:pStyle w:val="Standard-BlockCharCharChar"/>
        <w:rPr>
          <w:szCs w:val="24"/>
        </w:rPr>
      </w:pPr>
      <w:r w:rsidRPr="003A6CBC">
        <w:rPr>
          <w:szCs w:val="24"/>
        </w:rPr>
        <w:t xml:space="preserve">Unter </w:t>
      </w:r>
      <w:r w:rsidR="00F70807">
        <w:rPr>
          <w:szCs w:val="24"/>
        </w:rPr>
        <w:t>„</w:t>
      </w:r>
      <w:r w:rsidRPr="003A6CBC">
        <w:rPr>
          <w:szCs w:val="24"/>
        </w:rPr>
        <w:t>Timeline Method</w:t>
      </w:r>
      <w:r w:rsidR="00F70807">
        <w:rPr>
          <w:szCs w:val="24"/>
        </w:rPr>
        <w:t>“</w:t>
      </w:r>
      <w:r w:rsidRPr="003A6CBC">
        <w:rPr>
          <w:szCs w:val="24"/>
        </w:rPr>
        <w:t xml:space="preserve"> können Sie wählen, ob beim Aneinanderhängen Zeitpunkte gemäß ihrer absoluten Zeitwerte geordnet werden sollen (</w:t>
      </w:r>
      <w:r w:rsidR="00F70807">
        <w:rPr>
          <w:szCs w:val="24"/>
        </w:rPr>
        <w:t>„</w:t>
      </w:r>
      <w:r w:rsidRPr="003A6CBC">
        <w:rPr>
          <w:szCs w:val="24"/>
        </w:rPr>
        <w:t>Merge timelines</w:t>
      </w:r>
      <w:r w:rsidR="00F70807">
        <w:rPr>
          <w:szCs w:val="24"/>
        </w:rPr>
        <w:t>“</w:t>
      </w:r>
      <w:r w:rsidRPr="003A6CBC">
        <w:rPr>
          <w:szCs w:val="24"/>
        </w:rPr>
        <w:t>, empfehlenswert für vollständig alignierte Transkriptionen) oder ob die beiden Zeitachsen einfach aneinandergehängt werden sollen (</w:t>
      </w:r>
      <w:r w:rsidR="00F70807">
        <w:rPr>
          <w:szCs w:val="24"/>
        </w:rPr>
        <w:t>„</w:t>
      </w:r>
      <w:r w:rsidRPr="003A6CBC">
        <w:rPr>
          <w:szCs w:val="24"/>
        </w:rPr>
        <w:t>Append timelines</w:t>
      </w:r>
      <w:r w:rsidR="00F70807">
        <w:rPr>
          <w:szCs w:val="24"/>
        </w:rPr>
        <w:t>“</w:t>
      </w:r>
      <w:r w:rsidRPr="003A6CBC">
        <w:rPr>
          <w:szCs w:val="24"/>
        </w:rPr>
        <w:t xml:space="preserve">). </w:t>
      </w:r>
    </w:p>
    <w:p w:rsidR="00423FBA" w:rsidRPr="003A6CBC" w:rsidRDefault="00423FBA" w:rsidP="00423FBA">
      <w:pPr>
        <w:pStyle w:val="Standard-BlockCharCharChar"/>
        <w:rPr>
          <w:szCs w:val="24"/>
        </w:rPr>
      </w:pPr>
      <w:r w:rsidRPr="003A6CBC">
        <w:rPr>
          <w:szCs w:val="24"/>
        </w:rPr>
        <w:lastRenderedPageBreak/>
        <w:t xml:space="preserve">Wenn Sie die Zuordnung vollständig vorgenommen haben, klicken Sie auf </w:t>
      </w:r>
      <w:r w:rsidR="00F70807">
        <w:rPr>
          <w:szCs w:val="24"/>
        </w:rPr>
        <w:t>„</w:t>
      </w:r>
      <w:r w:rsidRPr="00F70807">
        <w:rPr>
          <w:szCs w:val="24"/>
        </w:rPr>
        <w:t>OK</w:t>
      </w:r>
      <w:r w:rsidR="00F70807">
        <w:rPr>
          <w:szCs w:val="24"/>
        </w:rPr>
        <w:t>“</w:t>
      </w:r>
      <w:r w:rsidRPr="003A6CBC">
        <w:rPr>
          <w:szCs w:val="24"/>
        </w:rPr>
        <w:t>, um die beiden Transkriptionen zusammenzuführen.</w:t>
      </w:r>
    </w:p>
    <w:p w:rsidR="00423FBA" w:rsidRPr="0022219F" w:rsidRDefault="00423FBA" w:rsidP="004C0823">
      <w:pPr>
        <w:pStyle w:val="berschrift3"/>
      </w:pPr>
      <w:bookmarkStart w:id="313" w:name="_Ref108437462"/>
      <w:bookmarkStart w:id="314" w:name="_Toc403472327"/>
      <w:r w:rsidRPr="0022219F">
        <w:t>Transcription &gt; Chop transription…</w:t>
      </w:r>
      <w:bookmarkEnd w:id="313"/>
      <w:bookmarkEnd w:id="314"/>
    </w:p>
    <w:p w:rsidR="00423FBA" w:rsidRPr="003A6CBC" w:rsidRDefault="00423FBA" w:rsidP="00FC5D75">
      <w:pPr>
        <w:pStyle w:val="Standard-BlockCharCharChar"/>
        <w:keepNext/>
        <w:rPr>
          <w:szCs w:val="24"/>
        </w:rPr>
      </w:pPr>
      <w:r w:rsidRPr="003A6CBC">
        <w:rPr>
          <w:szCs w:val="24"/>
        </w:rPr>
        <w:t>Teilt die gesamte Transkription unter Beibehaltung der Originaldatei in diverse Teiltranskriptionen auf.</w:t>
      </w:r>
    </w:p>
    <w:p w:rsidR="00423FBA" w:rsidRPr="003A6CBC" w:rsidRDefault="00F17B16" w:rsidP="006E5068">
      <w:pPr>
        <w:pStyle w:val="BildChar"/>
        <w:spacing w:after="240"/>
        <w:rPr>
          <w:sz w:val="24"/>
          <w:szCs w:val="24"/>
        </w:rPr>
      </w:pPr>
      <w:r w:rsidRPr="003A6CBC">
        <w:rPr>
          <w:noProof/>
          <w:sz w:val="24"/>
          <w:szCs w:val="24"/>
        </w:rPr>
        <w:drawing>
          <wp:inline distT="0" distB="0" distL="0" distR="0" wp14:anchorId="23DF8C52" wp14:editId="5216E135">
            <wp:extent cx="5238750" cy="1295400"/>
            <wp:effectExtent l="0" t="0" r="0" b="0"/>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38750" cy="1295400"/>
                    </a:xfrm>
                    <a:prstGeom prst="rect">
                      <a:avLst/>
                    </a:prstGeom>
                    <a:noFill/>
                    <a:ln>
                      <a:noFill/>
                    </a:ln>
                  </pic:spPr>
                </pic:pic>
              </a:graphicData>
            </a:graphic>
          </wp:inline>
        </w:drawing>
      </w:r>
    </w:p>
    <w:p w:rsidR="00423FBA" w:rsidRPr="003A6CBC" w:rsidRDefault="00423FBA" w:rsidP="003A09A0">
      <w:pPr>
        <w:pStyle w:val="Standard-BlockCharCharChar"/>
        <w:numPr>
          <w:ilvl w:val="0"/>
          <w:numId w:val="34"/>
        </w:numPr>
        <w:spacing w:before="0"/>
        <w:rPr>
          <w:szCs w:val="24"/>
          <w:shd w:val="clear" w:color="auto" w:fill="D9D9D9"/>
        </w:rPr>
      </w:pPr>
      <w:r w:rsidRPr="003A6CBC">
        <w:rPr>
          <w:szCs w:val="24"/>
          <w:shd w:val="clear" w:color="auto" w:fill="D9D9D9"/>
        </w:rPr>
        <w:t>Minimum number of timeline items:</w:t>
      </w:r>
      <w:r w:rsidRPr="003A6CBC">
        <w:rPr>
          <w:szCs w:val="24"/>
        </w:rPr>
        <w:t xml:space="preserve"> Die Mindestanzahl der Zeitachsenintervalle pro Teiltranskriptionen ist so voreingestellt, dass die Ausgangstranskription in zehn Teiltranskriptionen zerlegt wird. (In diesem Beispiel hatte die Ausgangstranskription eine aus 252 Intervallen bestehende Zeitachse.) Sie können den Wert jedoch nach belieben über die Pfeiltasten rechts neben der Zahl verändern.</w:t>
      </w:r>
    </w:p>
    <w:p w:rsidR="00423FBA" w:rsidRPr="003A6CBC" w:rsidRDefault="00423FBA" w:rsidP="003A09A0">
      <w:pPr>
        <w:pStyle w:val="Standard-BlockCharCharChar"/>
        <w:numPr>
          <w:ilvl w:val="0"/>
          <w:numId w:val="34"/>
        </w:numPr>
        <w:spacing w:before="0"/>
        <w:rPr>
          <w:szCs w:val="24"/>
        </w:rPr>
      </w:pPr>
      <w:r w:rsidRPr="003A6CBC">
        <w:rPr>
          <w:szCs w:val="24"/>
          <w:shd w:val="clear" w:color="auto" w:fill="D9D9D9"/>
        </w:rPr>
        <w:t>Directory:</w:t>
      </w:r>
      <w:r w:rsidRPr="003A6CBC">
        <w:rPr>
          <w:szCs w:val="24"/>
        </w:rPr>
        <w:t xml:space="preserve"> Klicken Sie auf </w:t>
      </w:r>
      <w:r w:rsidR="00B90DBA" w:rsidRPr="00B90DBA">
        <w:rPr>
          <w:szCs w:val="24"/>
        </w:rPr>
        <w:t>„</w:t>
      </w:r>
      <w:r w:rsidRPr="00B90DBA">
        <w:rPr>
          <w:szCs w:val="24"/>
        </w:rPr>
        <w:t>Browse…</w:t>
      </w:r>
      <w:r w:rsidR="00B90DBA" w:rsidRPr="00B90DBA">
        <w:rPr>
          <w:szCs w:val="24"/>
        </w:rPr>
        <w:t>“</w:t>
      </w:r>
      <w:r w:rsidRPr="00B90DBA">
        <w:rPr>
          <w:szCs w:val="24"/>
        </w:rPr>
        <w:t>,</w:t>
      </w:r>
      <w:r w:rsidRPr="003A6CBC">
        <w:rPr>
          <w:szCs w:val="24"/>
        </w:rPr>
        <w:t xml:space="preserve"> um ein Verzeichnis auszuwählen, in dem die neu erzeugten Teiltranskriptionen gespeichert werden sollen. </w:t>
      </w:r>
    </w:p>
    <w:p w:rsidR="00423FBA" w:rsidRPr="003A6CBC" w:rsidRDefault="00423FBA" w:rsidP="003A09A0">
      <w:pPr>
        <w:pStyle w:val="Standard-BlockCharCharChar"/>
        <w:numPr>
          <w:ilvl w:val="0"/>
          <w:numId w:val="34"/>
        </w:numPr>
        <w:spacing w:before="0"/>
        <w:rPr>
          <w:szCs w:val="24"/>
        </w:rPr>
      </w:pPr>
      <w:r w:rsidRPr="003A6CBC">
        <w:rPr>
          <w:szCs w:val="24"/>
          <w:shd w:val="clear" w:color="auto" w:fill="D9D9D9"/>
        </w:rPr>
        <w:t>Base filename:</w:t>
      </w:r>
      <w:r w:rsidRPr="003A6CBC">
        <w:rPr>
          <w:szCs w:val="24"/>
        </w:rPr>
        <w:t xml:space="preserve"> Geben Sie anschließend einen Namensstamm für die automatisch durchnummerierten Dateien an.</w:t>
      </w:r>
    </w:p>
    <w:p w:rsidR="00423FBA" w:rsidRPr="003A6CBC" w:rsidRDefault="00423FBA" w:rsidP="00423FBA">
      <w:pPr>
        <w:pStyle w:val="Standard-BlockCharCharChar"/>
        <w:rPr>
          <w:szCs w:val="24"/>
        </w:rPr>
      </w:pPr>
      <w:r w:rsidRPr="003A6CBC">
        <w:rPr>
          <w:szCs w:val="24"/>
        </w:rPr>
        <w:t xml:space="preserve">Schließen Sie die Eingabe </w:t>
      </w:r>
      <w:r w:rsidRPr="00B90DBA">
        <w:rPr>
          <w:szCs w:val="24"/>
        </w:rPr>
        <w:t xml:space="preserve">mit </w:t>
      </w:r>
      <w:r w:rsidR="00B90DBA" w:rsidRPr="00B90DBA">
        <w:rPr>
          <w:szCs w:val="24"/>
        </w:rPr>
        <w:t>„</w:t>
      </w:r>
      <w:r w:rsidRPr="00B90DBA">
        <w:rPr>
          <w:szCs w:val="24"/>
        </w:rPr>
        <w:t>OK</w:t>
      </w:r>
      <w:r w:rsidR="00B90DBA" w:rsidRPr="00B90DBA">
        <w:rPr>
          <w:szCs w:val="24"/>
        </w:rPr>
        <w:t>“</w:t>
      </w:r>
      <w:r w:rsidR="00B90DBA">
        <w:rPr>
          <w:szCs w:val="24"/>
        </w:rPr>
        <w:t xml:space="preserve"> </w:t>
      </w:r>
      <w:r w:rsidRPr="00B90DBA">
        <w:rPr>
          <w:szCs w:val="24"/>
        </w:rPr>
        <w:t>ab. Die erfolgreiche Erzeugung der Teilstranskriptionen wird ihnen in einem gesonderten Fenster gemeldet</w:t>
      </w:r>
      <w:r w:rsidRPr="003A6CBC">
        <w:rPr>
          <w:szCs w:val="24"/>
        </w:rPr>
        <w:t>.</w:t>
      </w:r>
    </w:p>
    <w:p w:rsidR="00423FBA" w:rsidRPr="003A6CBC" w:rsidRDefault="00423FBA" w:rsidP="00423FBA">
      <w:pPr>
        <w:pStyle w:val="Standard-BlockCharCharChar"/>
        <w:rPr>
          <w:szCs w:val="24"/>
        </w:rPr>
      </w:pPr>
    </w:p>
    <w:p w:rsidR="00423FBA" w:rsidRPr="003A6CBC" w:rsidRDefault="00F17B16" w:rsidP="00423FBA">
      <w:pPr>
        <w:pStyle w:val="BildChar"/>
        <w:rPr>
          <w:sz w:val="24"/>
          <w:szCs w:val="24"/>
        </w:rPr>
      </w:pPr>
      <w:r w:rsidRPr="003A6CBC">
        <w:rPr>
          <w:noProof/>
          <w:sz w:val="24"/>
          <w:szCs w:val="24"/>
        </w:rPr>
        <w:drawing>
          <wp:inline distT="0" distB="0" distL="0" distR="0" wp14:anchorId="52CA89AA" wp14:editId="3F102FAD">
            <wp:extent cx="3990975" cy="1171575"/>
            <wp:effectExtent l="0" t="0" r="9525" b="952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90975" cy="1171575"/>
                    </a:xfrm>
                    <a:prstGeom prst="rect">
                      <a:avLst/>
                    </a:prstGeom>
                    <a:noFill/>
                    <a:ln>
                      <a:noFill/>
                    </a:ln>
                  </pic:spPr>
                </pic:pic>
              </a:graphicData>
            </a:graphic>
          </wp:inline>
        </w:drawing>
      </w:r>
    </w:p>
    <w:p w:rsidR="00423FBA" w:rsidRPr="003A6CBC" w:rsidRDefault="00423FBA" w:rsidP="00423FBA">
      <w:pPr>
        <w:pStyle w:val="Standard-BlockCharCharChar"/>
        <w:rPr>
          <w:szCs w:val="24"/>
        </w:rPr>
      </w:pPr>
      <w:r w:rsidRPr="003A6CBC">
        <w:rPr>
          <w:szCs w:val="24"/>
        </w:rPr>
        <w:t>In dem von Ihnen zuvor ausgewählten Verzeichnis befinden sich nun eine Reihe neuer xml-Dateien, die jeweils Teilabschnitte der Ausgangstranskription darstellen.</w:t>
      </w:r>
    </w:p>
    <w:p w:rsidR="00423FBA" w:rsidRPr="003A6CBC" w:rsidRDefault="00423FBA" w:rsidP="00423FBA">
      <w:pPr>
        <w:pStyle w:val="Standard-BlockCharCharChar"/>
        <w:rPr>
          <w:szCs w:val="24"/>
        </w:rPr>
      </w:pPr>
    </w:p>
    <w:p w:rsidR="00423FBA" w:rsidRPr="00355B2A" w:rsidRDefault="00F17B16" w:rsidP="00423FBA">
      <w:pPr>
        <w:pStyle w:val="BildChar"/>
      </w:pPr>
      <w:r w:rsidRPr="003A6CBC">
        <w:rPr>
          <w:noProof/>
          <w:sz w:val="24"/>
          <w:szCs w:val="24"/>
        </w:rPr>
        <w:lastRenderedPageBreak/>
        <w:drawing>
          <wp:inline distT="0" distB="0" distL="0" distR="0" wp14:anchorId="6B01CF6B" wp14:editId="3F7F3854">
            <wp:extent cx="3657600" cy="2333625"/>
            <wp:effectExtent l="0" t="0" r="0" b="952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57600" cy="2333625"/>
                    </a:xfrm>
                    <a:prstGeom prst="rect">
                      <a:avLst/>
                    </a:prstGeom>
                    <a:noFill/>
                    <a:ln>
                      <a:noFill/>
                    </a:ln>
                  </pic:spPr>
                </pic:pic>
              </a:graphicData>
            </a:graphic>
          </wp:inline>
        </w:drawing>
      </w:r>
    </w:p>
    <w:p w:rsidR="00423FBA" w:rsidRPr="00355B2A" w:rsidRDefault="00423FBA" w:rsidP="006E5068">
      <w:pPr>
        <w:pStyle w:val="Standard-BlockCharCharChar"/>
        <w:spacing w:before="0" w:after="0"/>
      </w:pPr>
    </w:p>
    <w:p w:rsidR="00A90240" w:rsidRPr="0022219F" w:rsidRDefault="00423FBA" w:rsidP="004C0823">
      <w:pPr>
        <w:pStyle w:val="berschrift3"/>
      </w:pPr>
      <w:bookmarkStart w:id="315" w:name="_Toc403472328"/>
      <w:r w:rsidRPr="0022219F">
        <w:t>Transcription</w:t>
      </w:r>
      <w:r w:rsidR="00A90240" w:rsidRPr="0022219F">
        <w:t> &gt; Chop audio…</w:t>
      </w:r>
      <w:bookmarkEnd w:id="315"/>
    </w:p>
    <w:p w:rsidR="00A90240" w:rsidRPr="003A6CBC" w:rsidRDefault="00A90240" w:rsidP="00A90240">
      <w:pPr>
        <w:pStyle w:val="Standard-BlockCharCharChar"/>
        <w:rPr>
          <w:szCs w:val="24"/>
        </w:rPr>
      </w:pPr>
      <w:r w:rsidRPr="003A6CBC">
        <w:rPr>
          <w:szCs w:val="24"/>
        </w:rPr>
        <w:t>Zerteilt eine Kopie der der Partitur zugrunde liegende Audio-Datei in mehrere kleine Audio-Dateien (</w:t>
      </w:r>
      <w:r w:rsidR="00B90DBA">
        <w:rPr>
          <w:szCs w:val="24"/>
        </w:rPr>
        <w:t>„</w:t>
      </w:r>
      <w:r w:rsidRPr="003A6CBC">
        <w:rPr>
          <w:szCs w:val="24"/>
        </w:rPr>
        <w:t>Audio-Schnipsel</w:t>
      </w:r>
      <w:r w:rsidR="00F70807">
        <w:rPr>
          <w:szCs w:val="24"/>
        </w:rPr>
        <w:t>“</w:t>
      </w:r>
      <w:r w:rsidRPr="003A6CBC">
        <w:rPr>
          <w:szCs w:val="24"/>
        </w:rPr>
        <w:t>).</w:t>
      </w:r>
    </w:p>
    <w:p w:rsidR="00A90240" w:rsidRPr="003A6CBC" w:rsidRDefault="00A90240" w:rsidP="00A90240">
      <w:pPr>
        <w:pStyle w:val="Standard-BlockCharCharChar"/>
        <w:rPr>
          <w:szCs w:val="24"/>
        </w:rPr>
      </w:pPr>
      <w:r w:rsidRPr="003A6CBC">
        <w:rPr>
          <w:szCs w:val="24"/>
        </w:rPr>
        <w:t xml:space="preserve">Bitte beachten Sie, dass diese Nutzung dieser Funktion voraussetzt, </w:t>
      </w:r>
    </w:p>
    <w:p w:rsidR="00A90240" w:rsidRPr="003A6CBC" w:rsidRDefault="00A90240" w:rsidP="003A09A0">
      <w:pPr>
        <w:pStyle w:val="Standard-BlockCharCharChar"/>
        <w:numPr>
          <w:ilvl w:val="0"/>
          <w:numId w:val="30"/>
        </w:numPr>
        <w:spacing w:before="0" w:after="0"/>
        <w:rPr>
          <w:szCs w:val="24"/>
        </w:rPr>
      </w:pPr>
      <w:r w:rsidRPr="003A6CBC">
        <w:rPr>
          <w:szCs w:val="24"/>
        </w:rPr>
        <w:t xml:space="preserve">dass Sie der Partitur in der Meta-Information unter </w:t>
      </w:r>
      <w:r w:rsidR="00F70807">
        <w:rPr>
          <w:szCs w:val="24"/>
        </w:rPr>
        <w:t>„</w:t>
      </w:r>
      <w:r w:rsidRPr="003A6CBC">
        <w:rPr>
          <w:szCs w:val="24"/>
        </w:rPr>
        <w:t>Referenced media file</w:t>
      </w:r>
      <w:r w:rsidR="00F70807">
        <w:rPr>
          <w:szCs w:val="24"/>
        </w:rPr>
        <w:t>“</w:t>
      </w:r>
      <w:r w:rsidRPr="003A6CBC">
        <w:rPr>
          <w:szCs w:val="24"/>
        </w:rPr>
        <w:t xml:space="preserve"> eine Audio-Datei zugeordnet haben,</w:t>
      </w:r>
    </w:p>
    <w:p w:rsidR="00A90240" w:rsidRPr="003A6CBC" w:rsidRDefault="00A90240" w:rsidP="003A09A0">
      <w:pPr>
        <w:pStyle w:val="Standard-BlockCharCharChar"/>
        <w:numPr>
          <w:ilvl w:val="0"/>
          <w:numId w:val="30"/>
        </w:numPr>
        <w:spacing w:before="0" w:after="0"/>
        <w:rPr>
          <w:szCs w:val="24"/>
        </w:rPr>
      </w:pPr>
      <w:r w:rsidRPr="003A6CBC">
        <w:rPr>
          <w:szCs w:val="24"/>
        </w:rPr>
        <w:t>dass es sich hierbei um eine Audio-Datei im .wav-Format handelt (andere Audio-Formate können nicht verarbeitet werden) und</w:t>
      </w:r>
    </w:p>
    <w:p w:rsidR="00A90240" w:rsidRDefault="00A90240" w:rsidP="003A09A0">
      <w:pPr>
        <w:pStyle w:val="Standard-BlockCharCharChar"/>
        <w:numPr>
          <w:ilvl w:val="0"/>
          <w:numId w:val="30"/>
        </w:numPr>
        <w:spacing w:before="0" w:after="0"/>
        <w:rPr>
          <w:szCs w:val="24"/>
        </w:rPr>
      </w:pPr>
      <w:r w:rsidRPr="003A6CBC">
        <w:rPr>
          <w:szCs w:val="24"/>
        </w:rPr>
        <w:t>dass der Zeitachse möglichst viele absolute Zeitwerte zugeordnet sind.</w:t>
      </w:r>
    </w:p>
    <w:p w:rsidR="003A09A0" w:rsidRPr="003A6CBC" w:rsidRDefault="003A09A0" w:rsidP="003A09A0">
      <w:pPr>
        <w:pStyle w:val="Standard-BlockCharCharChar"/>
        <w:spacing w:before="0" w:after="0"/>
        <w:ind w:left="360"/>
        <w:rPr>
          <w:szCs w:val="24"/>
        </w:rPr>
      </w:pPr>
    </w:p>
    <w:p w:rsidR="00A90240" w:rsidRPr="003A6CBC" w:rsidRDefault="00F17B16" w:rsidP="00A90240">
      <w:pPr>
        <w:pStyle w:val="BildChar"/>
        <w:rPr>
          <w:sz w:val="24"/>
          <w:szCs w:val="24"/>
        </w:rPr>
      </w:pPr>
      <w:r w:rsidRPr="003A6CBC">
        <w:rPr>
          <w:noProof/>
          <w:sz w:val="24"/>
          <w:szCs w:val="24"/>
        </w:rPr>
        <w:drawing>
          <wp:inline distT="0" distB="0" distL="0" distR="0" wp14:anchorId="0EA0BD1E" wp14:editId="4783F021">
            <wp:extent cx="5067300" cy="1971675"/>
            <wp:effectExtent l="0" t="0" r="0" b="9525"/>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67300" cy="1971675"/>
                    </a:xfrm>
                    <a:prstGeom prst="rect">
                      <a:avLst/>
                    </a:prstGeom>
                    <a:noFill/>
                    <a:ln>
                      <a:noFill/>
                    </a:ln>
                  </pic:spPr>
                </pic:pic>
              </a:graphicData>
            </a:graphic>
          </wp:inline>
        </w:drawing>
      </w:r>
    </w:p>
    <w:p w:rsidR="00A90240" w:rsidRPr="003A6CBC" w:rsidRDefault="00A90240" w:rsidP="00A90240">
      <w:pPr>
        <w:pStyle w:val="Standard-BlockCharCharChar"/>
        <w:rPr>
          <w:szCs w:val="24"/>
        </w:rPr>
      </w:pPr>
      <w:r w:rsidRPr="003A6CBC">
        <w:rPr>
          <w:szCs w:val="24"/>
        </w:rPr>
        <w:t>Für die Zerteilung der Audio-Datei gibt es zwei Möglichkeiten:</w:t>
      </w:r>
    </w:p>
    <w:p w:rsidR="00A90240" w:rsidRPr="003A6CBC" w:rsidRDefault="00A90240" w:rsidP="003A09A0">
      <w:pPr>
        <w:pStyle w:val="Standard-BlockCharCharChar"/>
        <w:numPr>
          <w:ilvl w:val="0"/>
          <w:numId w:val="34"/>
        </w:numPr>
        <w:spacing w:before="0"/>
        <w:rPr>
          <w:szCs w:val="24"/>
          <w:shd w:val="clear" w:color="auto" w:fill="D9D9D9"/>
        </w:rPr>
      </w:pPr>
      <w:r w:rsidRPr="003A6CBC">
        <w:rPr>
          <w:szCs w:val="24"/>
          <w:shd w:val="clear" w:color="auto" w:fill="D9D9D9"/>
        </w:rPr>
        <w:t>Based on the timeline:</w:t>
      </w:r>
      <w:r w:rsidRPr="003A6CBC">
        <w:rPr>
          <w:szCs w:val="24"/>
        </w:rPr>
        <w:t xml:space="preserve"> Die Zerteilung der Audio-Datei erfolgt nach Maßgabe der Zeitachse. Für jedes Intervall der Zeitachse wird ein </w:t>
      </w:r>
      <w:r w:rsidR="00F70807">
        <w:rPr>
          <w:szCs w:val="24"/>
        </w:rPr>
        <w:t>„</w:t>
      </w:r>
      <w:r w:rsidRPr="003A6CBC">
        <w:rPr>
          <w:szCs w:val="24"/>
        </w:rPr>
        <w:t>Audio-Schnipsel</w:t>
      </w:r>
      <w:r w:rsidR="00F70807">
        <w:rPr>
          <w:szCs w:val="24"/>
        </w:rPr>
        <w:t>“</w:t>
      </w:r>
      <w:r w:rsidRPr="003A6CBC">
        <w:rPr>
          <w:szCs w:val="24"/>
        </w:rPr>
        <w:t xml:space="preserve"> erzeugt. </w:t>
      </w:r>
    </w:p>
    <w:p w:rsidR="00A90240" w:rsidRPr="003A6CBC" w:rsidRDefault="00A90240" w:rsidP="003A09A0">
      <w:pPr>
        <w:pStyle w:val="Standard-BlockCharCharChar"/>
        <w:numPr>
          <w:ilvl w:val="0"/>
          <w:numId w:val="34"/>
        </w:numPr>
        <w:spacing w:before="0"/>
        <w:rPr>
          <w:szCs w:val="24"/>
        </w:rPr>
      </w:pPr>
      <w:r w:rsidRPr="003A6CBC">
        <w:rPr>
          <w:szCs w:val="24"/>
          <w:shd w:val="clear" w:color="auto" w:fill="D9D9D9"/>
        </w:rPr>
        <w:t>Based on events in tier:</w:t>
      </w:r>
      <w:r w:rsidRPr="003A6CBC">
        <w:rPr>
          <w:szCs w:val="24"/>
        </w:rPr>
        <w:t xml:space="preserve"> Die Zerteilung der Audio-Datei erfolgt nach Maßgabe der Ereignisse in der ausgewählten Spur: Für jedes Ereignis wird ein </w:t>
      </w:r>
      <w:r w:rsidR="00F70807">
        <w:rPr>
          <w:szCs w:val="24"/>
        </w:rPr>
        <w:t>„</w:t>
      </w:r>
      <w:r w:rsidRPr="003A6CBC">
        <w:rPr>
          <w:szCs w:val="24"/>
        </w:rPr>
        <w:t>Audio-Schnipsel</w:t>
      </w:r>
      <w:r w:rsidR="00F70807">
        <w:rPr>
          <w:szCs w:val="24"/>
        </w:rPr>
        <w:t>“</w:t>
      </w:r>
      <w:r w:rsidRPr="003A6CBC">
        <w:rPr>
          <w:szCs w:val="24"/>
        </w:rPr>
        <w:t xml:space="preserve"> erzeugt.</w:t>
      </w:r>
    </w:p>
    <w:p w:rsidR="00A90240" w:rsidRPr="003A6CBC" w:rsidRDefault="00A90240" w:rsidP="00A90240">
      <w:pPr>
        <w:pStyle w:val="Aufzhlungszeichen1"/>
        <w:rPr>
          <w:szCs w:val="24"/>
        </w:rPr>
      </w:pPr>
      <w:r w:rsidRPr="003A6CBC">
        <w:rPr>
          <w:szCs w:val="24"/>
        </w:rPr>
        <w:t xml:space="preserve">Ferner haben Sie die Möglichkeit, die neu erzeugten </w:t>
      </w:r>
      <w:r w:rsidR="00F70807">
        <w:rPr>
          <w:szCs w:val="24"/>
        </w:rPr>
        <w:t>„</w:t>
      </w:r>
      <w:r w:rsidRPr="003A6CBC">
        <w:rPr>
          <w:szCs w:val="24"/>
        </w:rPr>
        <w:t>Audio-Schnipsel</w:t>
      </w:r>
      <w:r w:rsidR="00F70807">
        <w:rPr>
          <w:szCs w:val="24"/>
        </w:rPr>
        <w:t>“</w:t>
      </w:r>
      <w:r w:rsidRPr="003A6CBC">
        <w:rPr>
          <w:szCs w:val="24"/>
        </w:rPr>
        <w:t xml:space="preserve"> im gleichen Bearbeitungsschritt bereits mit der Partitur zu verknüpfen:</w:t>
      </w:r>
    </w:p>
    <w:p w:rsidR="00A90240" w:rsidRPr="003A6CBC" w:rsidRDefault="00A90240" w:rsidP="003A09A0">
      <w:pPr>
        <w:pStyle w:val="Standard-BlockCharCharChar"/>
        <w:numPr>
          <w:ilvl w:val="0"/>
          <w:numId w:val="34"/>
        </w:numPr>
        <w:spacing w:before="0"/>
        <w:rPr>
          <w:szCs w:val="24"/>
        </w:rPr>
      </w:pPr>
      <w:r w:rsidRPr="003A6CBC">
        <w:rPr>
          <w:szCs w:val="24"/>
          <w:shd w:val="clear" w:color="auto" w:fill="D9D9D9"/>
        </w:rPr>
        <w:t>Link to the selected tier:</w:t>
      </w:r>
      <w:r w:rsidRPr="003A6CBC">
        <w:rPr>
          <w:szCs w:val="24"/>
        </w:rPr>
        <w:t xml:space="preserve"> Die zu erzeugenden </w:t>
      </w:r>
      <w:r w:rsidR="00F70807">
        <w:rPr>
          <w:szCs w:val="24"/>
        </w:rPr>
        <w:t>„</w:t>
      </w:r>
      <w:r w:rsidRPr="003A6CBC">
        <w:rPr>
          <w:szCs w:val="24"/>
        </w:rPr>
        <w:t>Audio-Schnipsel</w:t>
      </w:r>
      <w:r w:rsidR="00F70807">
        <w:rPr>
          <w:szCs w:val="24"/>
        </w:rPr>
        <w:t>“</w:t>
      </w:r>
      <w:r w:rsidRPr="003A6CBC">
        <w:rPr>
          <w:szCs w:val="24"/>
        </w:rPr>
        <w:t xml:space="preserve"> werden automatisch mit </w:t>
      </w:r>
      <w:r w:rsidRPr="003A6CBC">
        <w:rPr>
          <w:szCs w:val="24"/>
        </w:rPr>
        <w:lastRenderedPageBreak/>
        <w:t>der derzeit markierten Spur verknüpft.</w:t>
      </w:r>
    </w:p>
    <w:p w:rsidR="00A90240" w:rsidRPr="003A6CBC" w:rsidRDefault="00A90240" w:rsidP="003A09A0">
      <w:pPr>
        <w:pStyle w:val="Standard-BlockCharCharChar"/>
        <w:numPr>
          <w:ilvl w:val="0"/>
          <w:numId w:val="34"/>
        </w:numPr>
        <w:spacing w:before="0"/>
        <w:rPr>
          <w:szCs w:val="24"/>
        </w:rPr>
      </w:pPr>
      <w:r w:rsidRPr="003A6CBC">
        <w:rPr>
          <w:szCs w:val="24"/>
          <w:shd w:val="clear" w:color="auto" w:fill="D9D9D9"/>
        </w:rPr>
        <w:t>Link to a new tier:</w:t>
      </w:r>
      <w:r w:rsidRPr="003A6CBC">
        <w:rPr>
          <w:szCs w:val="24"/>
        </w:rPr>
        <w:t xml:space="preserve"> Der Partitur-Editor generiert automatisch eine zusätzliche Spur, in der die </w:t>
      </w:r>
      <w:r w:rsidR="00F70807">
        <w:rPr>
          <w:szCs w:val="24"/>
        </w:rPr>
        <w:t>„</w:t>
      </w:r>
      <w:r w:rsidRPr="003A6CBC">
        <w:rPr>
          <w:szCs w:val="24"/>
        </w:rPr>
        <w:t>Audio-Schnipsel</w:t>
      </w:r>
      <w:r w:rsidR="00F70807">
        <w:rPr>
          <w:szCs w:val="24"/>
        </w:rPr>
        <w:t>“</w:t>
      </w:r>
      <w:r w:rsidRPr="003A6CBC">
        <w:rPr>
          <w:szCs w:val="24"/>
        </w:rPr>
        <w:t xml:space="preserve"> mit der Partitur verknüpft werden.</w:t>
      </w:r>
    </w:p>
    <w:p w:rsidR="00A90240" w:rsidRPr="003A6CBC" w:rsidRDefault="00A90240" w:rsidP="003A09A0">
      <w:pPr>
        <w:pStyle w:val="Standard-BlockCharCharChar"/>
        <w:numPr>
          <w:ilvl w:val="0"/>
          <w:numId w:val="34"/>
        </w:numPr>
        <w:spacing w:before="0"/>
        <w:rPr>
          <w:szCs w:val="24"/>
        </w:rPr>
      </w:pPr>
      <w:r w:rsidRPr="003A6CBC">
        <w:rPr>
          <w:szCs w:val="24"/>
          <w:shd w:val="clear" w:color="auto" w:fill="D9D9D9"/>
        </w:rPr>
        <w:t>Don’t link:</w:t>
      </w:r>
      <w:r w:rsidRPr="003A6CBC">
        <w:rPr>
          <w:szCs w:val="24"/>
        </w:rPr>
        <w:t xml:space="preserve"> Es werden lediglich </w:t>
      </w:r>
      <w:r w:rsidR="00F70807">
        <w:rPr>
          <w:szCs w:val="24"/>
        </w:rPr>
        <w:t>„</w:t>
      </w:r>
      <w:r w:rsidRPr="003A6CBC">
        <w:rPr>
          <w:szCs w:val="24"/>
        </w:rPr>
        <w:t>Audio-Schnipsel</w:t>
      </w:r>
      <w:r w:rsidR="00F70807">
        <w:rPr>
          <w:szCs w:val="24"/>
        </w:rPr>
        <w:t>“</w:t>
      </w:r>
      <w:r w:rsidRPr="003A6CBC">
        <w:rPr>
          <w:szCs w:val="24"/>
        </w:rPr>
        <w:t xml:space="preserve"> generiert, ohne dass sie mit der Partitur verknüpft werden.</w:t>
      </w:r>
    </w:p>
    <w:p w:rsidR="00A90240" w:rsidRPr="003A6CBC" w:rsidRDefault="00A90240" w:rsidP="00A90240">
      <w:pPr>
        <w:pStyle w:val="Standard-BlockCharCharChar"/>
        <w:rPr>
          <w:spacing w:val="-4"/>
          <w:szCs w:val="24"/>
        </w:rPr>
      </w:pPr>
      <w:r w:rsidRPr="003A6CBC">
        <w:rPr>
          <w:spacing w:val="-4"/>
          <w:szCs w:val="24"/>
        </w:rPr>
        <w:t>Im unteren Teil des Dialogfensters werden Sie schließlich aufgefordert, einen Namen und Speicherort auszuwählen:</w:t>
      </w:r>
    </w:p>
    <w:p w:rsidR="00A90240" w:rsidRPr="00B90DBA" w:rsidRDefault="00A90240" w:rsidP="003A09A0">
      <w:pPr>
        <w:pStyle w:val="Standard-BlockCharCharChar"/>
        <w:numPr>
          <w:ilvl w:val="0"/>
          <w:numId w:val="34"/>
        </w:numPr>
        <w:spacing w:before="0"/>
        <w:rPr>
          <w:szCs w:val="24"/>
        </w:rPr>
      </w:pPr>
      <w:r w:rsidRPr="003A6CBC">
        <w:rPr>
          <w:szCs w:val="24"/>
          <w:shd w:val="clear" w:color="auto" w:fill="D9D9D9"/>
        </w:rPr>
        <w:t>Directory:</w:t>
      </w:r>
      <w:r w:rsidRPr="003A6CBC">
        <w:rPr>
          <w:szCs w:val="24"/>
        </w:rPr>
        <w:t xml:space="preserve"> Ist das Verzeichnis auf Ihrem Computer, in dem die neu zu erzeugenden Audio-Dateien abgespeichert werden sollen. Um das Verzeichnis zu ändern, wählen </w:t>
      </w:r>
      <w:r w:rsidRPr="00B90DBA">
        <w:rPr>
          <w:szCs w:val="24"/>
        </w:rPr>
        <w:t xml:space="preserve">Sie </w:t>
      </w:r>
      <w:r w:rsidR="00B90DBA" w:rsidRPr="00B90DBA">
        <w:rPr>
          <w:szCs w:val="24"/>
        </w:rPr>
        <w:t>„</w:t>
      </w:r>
      <w:r w:rsidRPr="00B90DBA">
        <w:rPr>
          <w:szCs w:val="24"/>
        </w:rPr>
        <w:t>Browse…</w:t>
      </w:r>
      <w:r w:rsidR="00B90DBA" w:rsidRPr="00B90DBA">
        <w:rPr>
          <w:szCs w:val="24"/>
        </w:rPr>
        <w:t>“</w:t>
      </w:r>
      <w:r w:rsidRPr="00B90DBA">
        <w:rPr>
          <w:szCs w:val="24"/>
        </w:rPr>
        <w:t>.</w:t>
      </w:r>
    </w:p>
    <w:p w:rsidR="00A90240" w:rsidRPr="003A6CBC" w:rsidRDefault="00A90240" w:rsidP="003A09A0">
      <w:pPr>
        <w:pStyle w:val="Standard-BlockCharCharChar"/>
        <w:numPr>
          <w:ilvl w:val="0"/>
          <w:numId w:val="34"/>
        </w:numPr>
        <w:spacing w:before="0"/>
        <w:rPr>
          <w:szCs w:val="24"/>
        </w:rPr>
      </w:pPr>
      <w:r w:rsidRPr="003A6CBC">
        <w:rPr>
          <w:szCs w:val="24"/>
          <w:shd w:val="clear" w:color="auto" w:fill="D9D9D9"/>
        </w:rPr>
        <w:t>Base filename:</w:t>
      </w:r>
      <w:r w:rsidRPr="003A6CBC">
        <w:rPr>
          <w:szCs w:val="24"/>
        </w:rPr>
        <w:t xml:space="preserve"> Ist der Namensstamm für die neu zu erzeugenden Audio-Dateien.</w:t>
      </w:r>
    </w:p>
    <w:p w:rsidR="00A90240" w:rsidRPr="003A6CBC" w:rsidRDefault="00A90240" w:rsidP="003A09A0">
      <w:pPr>
        <w:pStyle w:val="Standard-BlockCharCharChar"/>
        <w:numPr>
          <w:ilvl w:val="0"/>
          <w:numId w:val="34"/>
        </w:numPr>
        <w:spacing w:before="0"/>
        <w:rPr>
          <w:szCs w:val="24"/>
        </w:rPr>
      </w:pPr>
      <w:r w:rsidRPr="003A6CBC">
        <w:rPr>
          <w:szCs w:val="24"/>
          <w:shd w:val="clear" w:color="auto" w:fill="D9D9D9"/>
        </w:rPr>
        <w:t>Append event description:</w:t>
      </w:r>
      <w:r w:rsidRPr="003A6CBC">
        <w:rPr>
          <w:szCs w:val="24"/>
        </w:rPr>
        <w:t xml:space="preserve"> Der Dateiname der zu generierenden </w:t>
      </w:r>
      <w:r w:rsidR="00F70807">
        <w:rPr>
          <w:szCs w:val="24"/>
        </w:rPr>
        <w:t>„</w:t>
      </w:r>
      <w:r w:rsidRPr="003A6CBC">
        <w:rPr>
          <w:szCs w:val="24"/>
        </w:rPr>
        <w:t>Audio-Schnipsel</w:t>
      </w:r>
      <w:r w:rsidR="00F70807">
        <w:rPr>
          <w:szCs w:val="24"/>
        </w:rPr>
        <w:t>“</w:t>
      </w:r>
      <w:r w:rsidRPr="003A6CBC">
        <w:rPr>
          <w:szCs w:val="24"/>
        </w:rPr>
        <w:t xml:space="preserve"> wird um die erstem Zeichen des zugehörigen Ereignistextes ergänzt.</w:t>
      </w:r>
    </w:p>
    <w:p w:rsidR="00A90240" w:rsidRPr="003A6CBC" w:rsidRDefault="00A90240" w:rsidP="00A90240">
      <w:pPr>
        <w:pStyle w:val="Standard-BlockCharCharChar"/>
        <w:rPr>
          <w:szCs w:val="24"/>
        </w:rPr>
      </w:pPr>
      <w:r w:rsidRPr="003A6CBC">
        <w:rPr>
          <w:szCs w:val="24"/>
        </w:rPr>
        <w:t>Das Zerteilen kann einige Momente dauern. Nach Beendigung werden Sie mittels eines Dialogfensters über das erfolgreiche Zerteilen bzw. etwaige Fehler beim Zerteilen unterrichtet:</w:t>
      </w:r>
    </w:p>
    <w:p w:rsidR="00A90240" w:rsidRPr="003A6CBC" w:rsidRDefault="00F17B16" w:rsidP="00A90240">
      <w:pPr>
        <w:pStyle w:val="BildChar"/>
        <w:rPr>
          <w:sz w:val="24"/>
          <w:szCs w:val="24"/>
        </w:rPr>
      </w:pPr>
      <w:r w:rsidRPr="003A6CBC">
        <w:rPr>
          <w:noProof/>
          <w:sz w:val="24"/>
          <w:szCs w:val="24"/>
        </w:rPr>
        <w:drawing>
          <wp:inline distT="0" distB="0" distL="0" distR="0" wp14:anchorId="2B9FFFBA" wp14:editId="34223EF7">
            <wp:extent cx="2857500" cy="2790825"/>
            <wp:effectExtent l="0" t="0" r="0" b="9525"/>
            <wp:docPr id="147"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57500" cy="2790825"/>
                    </a:xfrm>
                    <a:prstGeom prst="rect">
                      <a:avLst/>
                    </a:prstGeom>
                    <a:noFill/>
                    <a:ln>
                      <a:noFill/>
                    </a:ln>
                  </pic:spPr>
                </pic:pic>
              </a:graphicData>
            </a:graphic>
          </wp:inline>
        </w:drawing>
      </w:r>
    </w:p>
    <w:p w:rsidR="00A90240" w:rsidRPr="003A6CBC" w:rsidRDefault="00A90240" w:rsidP="00A90240">
      <w:pPr>
        <w:pStyle w:val="Standard-BlockCharCharChar"/>
        <w:rPr>
          <w:szCs w:val="24"/>
        </w:rPr>
      </w:pPr>
      <w:r w:rsidRPr="003A6CBC">
        <w:rPr>
          <w:szCs w:val="24"/>
        </w:rPr>
        <w:t xml:space="preserve">In dem folgenden Beispiel wurden die zugrunde liegende Audio-Datei auf zwei verschiedene Arten zerteilt und jeweils in einer zusätzlichen Spur verknüpft: In der Spur </w:t>
      </w:r>
      <w:r w:rsidR="00F70807">
        <w:rPr>
          <w:szCs w:val="24"/>
        </w:rPr>
        <w:t>„</w:t>
      </w:r>
      <w:r w:rsidRPr="003A6CBC">
        <w:rPr>
          <w:szCs w:val="24"/>
        </w:rPr>
        <w:t>Timeline</w:t>
      </w:r>
      <w:r w:rsidR="00F70807">
        <w:rPr>
          <w:szCs w:val="24"/>
        </w:rPr>
        <w:t>“</w:t>
      </w:r>
      <w:r w:rsidRPr="003A6CBC">
        <w:rPr>
          <w:szCs w:val="24"/>
        </w:rPr>
        <w:t xml:space="preserve"> wurde die Zerteilung auf Grundlage der Zeitachse (</w:t>
      </w:r>
      <w:r w:rsidR="00F70807">
        <w:rPr>
          <w:szCs w:val="24"/>
        </w:rPr>
        <w:t>„</w:t>
      </w:r>
      <w:r w:rsidRPr="003A6CBC">
        <w:rPr>
          <w:szCs w:val="24"/>
        </w:rPr>
        <w:t>Based on the timeline</w:t>
      </w:r>
      <w:r w:rsidR="00F70807">
        <w:rPr>
          <w:szCs w:val="24"/>
        </w:rPr>
        <w:t>“</w:t>
      </w:r>
      <w:r w:rsidRPr="003A6CBC">
        <w:rPr>
          <w:szCs w:val="24"/>
        </w:rPr>
        <w:t xml:space="preserve">), in der Spur </w:t>
      </w:r>
      <w:r w:rsidR="00F70807">
        <w:rPr>
          <w:szCs w:val="24"/>
        </w:rPr>
        <w:t>„</w:t>
      </w:r>
      <w:r w:rsidRPr="003A6CBC">
        <w:rPr>
          <w:szCs w:val="24"/>
        </w:rPr>
        <w:t>Tier</w:t>
      </w:r>
      <w:r w:rsidR="00F70807">
        <w:rPr>
          <w:szCs w:val="24"/>
        </w:rPr>
        <w:t>“</w:t>
      </w:r>
      <w:r w:rsidRPr="003A6CBC">
        <w:rPr>
          <w:szCs w:val="24"/>
        </w:rPr>
        <w:t xml:space="preserve"> nur auf Grundlage der Spur des Sprechers </w:t>
      </w:r>
      <w:r w:rsidR="00F70807">
        <w:rPr>
          <w:szCs w:val="24"/>
        </w:rPr>
        <w:t>„</w:t>
      </w:r>
      <w:r w:rsidRPr="003A6CBC">
        <w:rPr>
          <w:szCs w:val="24"/>
        </w:rPr>
        <w:t>Fichte</w:t>
      </w:r>
      <w:r w:rsidR="00F70807">
        <w:rPr>
          <w:szCs w:val="24"/>
        </w:rPr>
        <w:t>“</w:t>
      </w:r>
      <w:r w:rsidRPr="003A6CBC">
        <w:rPr>
          <w:szCs w:val="24"/>
        </w:rPr>
        <w:t xml:space="preserve"> ausgewählt. Die verknüpften </w:t>
      </w:r>
      <w:r w:rsidR="00F70807">
        <w:rPr>
          <w:szCs w:val="24"/>
        </w:rPr>
        <w:t>„</w:t>
      </w:r>
      <w:r w:rsidRPr="003A6CBC">
        <w:rPr>
          <w:szCs w:val="24"/>
        </w:rPr>
        <w:t>Audio-Schnipsel</w:t>
      </w:r>
      <w:r w:rsidR="00F70807">
        <w:rPr>
          <w:szCs w:val="24"/>
        </w:rPr>
        <w:t>“</w:t>
      </w:r>
      <w:r w:rsidRPr="003A6CBC">
        <w:rPr>
          <w:szCs w:val="24"/>
        </w:rPr>
        <w:t xml:space="preserve"> können nun unmittelbar aus der Partitur abgespielt werden.</w:t>
      </w:r>
    </w:p>
    <w:p w:rsidR="00A90240" w:rsidRPr="003A6CBC" w:rsidRDefault="00F17B16" w:rsidP="00A90240">
      <w:pPr>
        <w:pStyle w:val="BildChar"/>
        <w:rPr>
          <w:sz w:val="24"/>
          <w:szCs w:val="24"/>
        </w:rPr>
      </w:pPr>
      <w:r w:rsidRPr="003A6CBC">
        <w:rPr>
          <w:noProof/>
          <w:sz w:val="24"/>
          <w:szCs w:val="24"/>
        </w:rPr>
        <w:drawing>
          <wp:inline distT="0" distB="0" distL="0" distR="0" wp14:anchorId="20D64CA5" wp14:editId="58471149">
            <wp:extent cx="5934075" cy="1209675"/>
            <wp:effectExtent l="0" t="0" r="9525" b="9525"/>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rsidR="00A90240" w:rsidRPr="003A6CBC" w:rsidRDefault="00A90240" w:rsidP="00A90240">
      <w:pPr>
        <w:pStyle w:val="Standard-BlockCharCharChar"/>
        <w:rPr>
          <w:szCs w:val="24"/>
        </w:rPr>
      </w:pPr>
      <w:r w:rsidRPr="003A6CBC">
        <w:rPr>
          <w:szCs w:val="24"/>
        </w:rPr>
        <w:lastRenderedPageBreak/>
        <w:t>Die neu generierten Dateien sind in dem zuvor ausgewählten Verzeichnis gespeichert. Der zuvor ausgewählte Namensstamm (</w:t>
      </w:r>
      <w:r w:rsidR="00F70807">
        <w:rPr>
          <w:szCs w:val="24"/>
        </w:rPr>
        <w:t>„</w:t>
      </w:r>
      <w:r w:rsidRPr="003A6CBC">
        <w:rPr>
          <w:szCs w:val="24"/>
        </w:rPr>
        <w:t>Base filename</w:t>
      </w:r>
      <w:r w:rsidR="00F70807">
        <w:rPr>
          <w:szCs w:val="24"/>
        </w:rPr>
        <w:t>“</w:t>
      </w:r>
      <w:r w:rsidRPr="003A6CBC">
        <w:rPr>
          <w:szCs w:val="24"/>
        </w:rPr>
        <w:t>) wurde automatisch um eine fortlaufende Ziffer sowie die ersten Zeichen des zugehörigen Ereignisses ergänzt:</w:t>
      </w:r>
    </w:p>
    <w:p w:rsidR="00A90240" w:rsidRPr="003A6CBC" w:rsidRDefault="00F17B16" w:rsidP="00A90240">
      <w:pPr>
        <w:pStyle w:val="BildChar"/>
        <w:rPr>
          <w:sz w:val="24"/>
          <w:szCs w:val="24"/>
        </w:rPr>
      </w:pPr>
      <w:r w:rsidRPr="003A6CBC">
        <w:rPr>
          <w:noProof/>
          <w:sz w:val="24"/>
          <w:szCs w:val="24"/>
        </w:rPr>
        <w:drawing>
          <wp:inline distT="0" distB="0" distL="0" distR="0" wp14:anchorId="396EF1F7" wp14:editId="70455F67">
            <wp:extent cx="3552825" cy="2314575"/>
            <wp:effectExtent l="0" t="0" r="9525" b="9525"/>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52825" cy="2314575"/>
                    </a:xfrm>
                    <a:prstGeom prst="rect">
                      <a:avLst/>
                    </a:prstGeom>
                    <a:noFill/>
                    <a:ln>
                      <a:noFill/>
                    </a:ln>
                  </pic:spPr>
                </pic:pic>
              </a:graphicData>
            </a:graphic>
          </wp:inline>
        </w:drawing>
      </w:r>
    </w:p>
    <w:p w:rsidR="00A90240" w:rsidRPr="00355B2A" w:rsidRDefault="00A90240" w:rsidP="006E5068">
      <w:pPr>
        <w:pStyle w:val="Standard-BlockCharCharChar"/>
        <w:spacing w:before="0" w:after="0"/>
      </w:pPr>
      <w:bookmarkStart w:id="316" w:name="_Edit_&gt;_Extras_&gt;_Glue_transcriptions"/>
      <w:bookmarkStart w:id="317" w:name="_Toc55213851"/>
      <w:bookmarkStart w:id="318" w:name="_Toc69129840"/>
      <w:bookmarkStart w:id="319" w:name="_Toc69129981"/>
      <w:bookmarkEnd w:id="316"/>
    </w:p>
    <w:p w:rsidR="00A90240" w:rsidRPr="0022219F" w:rsidRDefault="00DC1FAA" w:rsidP="004C0823">
      <w:pPr>
        <w:pStyle w:val="berschrift3"/>
      </w:pPr>
      <w:bookmarkStart w:id="320" w:name="_Edit_&gt;_Extras_&gt;_Chop_transription…"/>
      <w:bookmarkStart w:id="321" w:name="_Edit_&gt;_Extras_&gt;_ExSync_Event_Shrink"/>
      <w:bookmarkStart w:id="322" w:name="_Ref108437471"/>
      <w:bookmarkStart w:id="323" w:name="_Toc403472329"/>
      <w:bookmarkEnd w:id="320"/>
      <w:bookmarkEnd w:id="321"/>
      <w:r w:rsidRPr="0022219F">
        <w:t>Transcription</w:t>
      </w:r>
      <w:r w:rsidR="00A90240" w:rsidRPr="0022219F">
        <w:t> &gt; ExSync Event Shrinker</w:t>
      </w:r>
      <w:bookmarkEnd w:id="317"/>
      <w:bookmarkEnd w:id="318"/>
      <w:bookmarkEnd w:id="319"/>
      <w:bookmarkEnd w:id="322"/>
      <w:bookmarkEnd w:id="323"/>
    </w:p>
    <w:p w:rsidR="00A90240" w:rsidRPr="003A6CBC" w:rsidRDefault="00A90240" w:rsidP="00A90240">
      <w:pPr>
        <w:pStyle w:val="Standard-BlockCharCharChar"/>
        <w:rPr>
          <w:szCs w:val="24"/>
        </w:rPr>
      </w:pPr>
      <w:r w:rsidRPr="003A6CBC">
        <w:rPr>
          <w:szCs w:val="24"/>
        </w:rPr>
        <w:t xml:space="preserve">Schrumpft nach dem Import eines ExSync-Dokuments die Ereignisse automatisch gemäß ihrer typographischen Ausdehnung (siehe </w:t>
      </w:r>
      <w:r w:rsidR="00FC5D75" w:rsidRPr="003A6CBC">
        <w:rPr>
          <w:rStyle w:val="Dokumentation"/>
          <w:szCs w:val="24"/>
        </w:rPr>
        <w:t>Lei</w:t>
      </w:r>
      <w:r w:rsidR="008A1DF2" w:rsidRPr="003A6CBC">
        <w:rPr>
          <w:rStyle w:val="Dokumentation"/>
          <w:szCs w:val="24"/>
        </w:rPr>
        <w:t>t</w:t>
      </w:r>
      <w:r w:rsidR="00FC5D75" w:rsidRPr="003A6CBC">
        <w:rPr>
          <w:rStyle w:val="Dokumentation"/>
          <w:szCs w:val="24"/>
        </w:rPr>
        <w:t>faden für die Konvertierung von Legacy-Daten</w:t>
      </w:r>
      <w:r w:rsidR="00FC5D75" w:rsidRPr="003A6CBC">
        <w:rPr>
          <w:szCs w:val="24"/>
        </w:rPr>
        <w:t>:</w:t>
      </w:r>
      <w:r w:rsidRPr="003A6CBC">
        <w:rPr>
          <w:szCs w:val="24"/>
        </w:rPr>
        <w:t xml:space="preserve"> </w:t>
      </w:r>
      <w:r w:rsidR="00F70807" w:rsidRPr="00B90DBA">
        <w:rPr>
          <w:rStyle w:val="Dokumentation"/>
        </w:rPr>
        <w:t>„</w:t>
      </w:r>
      <w:r w:rsidRPr="00B90DBA">
        <w:rPr>
          <w:rStyle w:val="Dokumentation"/>
        </w:rPr>
        <w:t>Importieren von syncWRITER-Daten</w:t>
      </w:r>
      <w:r w:rsidR="00F70807" w:rsidRPr="00B90DBA">
        <w:rPr>
          <w:rStyle w:val="Dokumentation"/>
        </w:rPr>
        <w:t>“</w:t>
      </w:r>
      <w:r w:rsidRPr="003A6CBC">
        <w:rPr>
          <w:szCs w:val="24"/>
        </w:rPr>
        <w:t>).</w:t>
      </w:r>
    </w:p>
    <w:p w:rsidR="00A90240" w:rsidRPr="00355B2A" w:rsidRDefault="00A90240" w:rsidP="00D8108D">
      <w:pPr>
        <w:rPr>
          <w:rFonts w:ascii="Times New Roman" w:hAnsi="Times New Roman"/>
        </w:rPr>
        <w:sectPr w:rsidR="00A90240" w:rsidRPr="00355B2A" w:rsidSect="00253F8B">
          <w:headerReference w:type="default" r:id="rId179"/>
          <w:pgSz w:w="11906" w:h="16838" w:code="9"/>
          <w:pgMar w:top="1361" w:right="1134" w:bottom="907" w:left="1418" w:header="624" w:footer="624" w:gutter="0"/>
          <w:cols w:space="720"/>
        </w:sectPr>
      </w:pPr>
      <w:bookmarkStart w:id="324" w:name="_Edit_&gt;_Extras_&gt;_Clean_up..."/>
      <w:bookmarkEnd w:id="324"/>
    </w:p>
    <w:p w:rsidR="00F966D5" w:rsidRPr="00355B2A" w:rsidRDefault="00F966D5" w:rsidP="004C0823">
      <w:pPr>
        <w:pStyle w:val="berschrift2"/>
        <w:numPr>
          <w:ilvl w:val="1"/>
          <w:numId w:val="52"/>
        </w:numPr>
        <w:suppressAutoHyphens/>
        <w:spacing w:line="100" w:lineRule="atLeast"/>
      </w:pPr>
      <w:bookmarkStart w:id="325" w:name="_Toc403472330"/>
      <w:r w:rsidRPr="00355B2A">
        <w:lastRenderedPageBreak/>
        <w:t>Tier-Menü</w:t>
      </w:r>
      <w:bookmarkEnd w:id="281"/>
      <w:bookmarkEnd w:id="282"/>
      <w:bookmarkEnd w:id="283"/>
      <w:bookmarkEnd w:id="325"/>
    </w:p>
    <w:p w:rsidR="00F966D5" w:rsidRPr="00355B2A" w:rsidRDefault="00F966D5" w:rsidP="006E5068">
      <w:pPr>
        <w:pStyle w:val="Standard-BlockCharCharChar"/>
        <w:spacing w:before="0" w:after="0"/>
      </w:pPr>
    </w:p>
    <w:tbl>
      <w:tblPr>
        <w:tblW w:w="0" w:type="auto"/>
        <w:tblCellMar>
          <w:left w:w="70" w:type="dxa"/>
          <w:right w:w="70" w:type="dxa"/>
        </w:tblCellMar>
        <w:tblLook w:val="0000" w:firstRow="0" w:lastRow="0" w:firstColumn="0" w:lastColumn="0" w:noHBand="0" w:noVBand="0"/>
      </w:tblPr>
      <w:tblGrid>
        <w:gridCol w:w="4593"/>
        <w:gridCol w:w="4761"/>
      </w:tblGrid>
      <w:tr w:rsidR="00F966D5" w:rsidRPr="00355B2A">
        <w:trPr>
          <w:cantSplit/>
        </w:trPr>
        <w:tc>
          <w:tcPr>
            <w:tcW w:w="4606" w:type="dxa"/>
          </w:tcPr>
          <w:p w:rsidR="00F966D5" w:rsidRPr="00355B2A" w:rsidRDefault="00F17B16" w:rsidP="008E73BF">
            <w:pPr>
              <w:tabs>
                <w:tab w:val="clear" w:pos="482"/>
                <w:tab w:val="left" w:pos="390"/>
              </w:tabs>
              <w:rPr>
                <w:rFonts w:ascii="Times New Roman" w:hAnsi="Times New Roman"/>
              </w:rPr>
            </w:pPr>
            <w:r w:rsidRPr="00355B2A">
              <w:rPr>
                <w:rFonts w:ascii="Times New Roman" w:hAnsi="Times New Roman"/>
                <w:noProof/>
              </w:rPr>
              <w:drawing>
                <wp:inline distT="0" distB="0" distL="0" distR="0" wp14:anchorId="3069E7FB" wp14:editId="69F561DF">
                  <wp:extent cx="2200275" cy="2828925"/>
                  <wp:effectExtent l="0" t="0" r="9525" b="9525"/>
                  <wp:docPr id="150" name="Bil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200275" cy="2828925"/>
                          </a:xfrm>
                          <a:prstGeom prst="rect">
                            <a:avLst/>
                          </a:prstGeom>
                          <a:noFill/>
                          <a:ln>
                            <a:noFill/>
                          </a:ln>
                        </pic:spPr>
                      </pic:pic>
                    </a:graphicData>
                  </a:graphic>
                </wp:inline>
              </w:drawing>
            </w:r>
          </w:p>
        </w:tc>
        <w:tc>
          <w:tcPr>
            <w:tcW w:w="4820" w:type="dxa"/>
          </w:tcPr>
          <w:p w:rsidR="00F966D5" w:rsidRPr="00355B2A" w:rsidRDefault="00F966D5" w:rsidP="008E73BF">
            <w:pPr>
              <w:tabs>
                <w:tab w:val="clear" w:pos="482"/>
                <w:tab w:val="left" w:pos="390"/>
              </w:tabs>
              <w:ind w:left="402"/>
              <w:rPr>
                <w:rFonts w:ascii="Times New Roman" w:hAnsi="Times New Roman"/>
              </w:rPr>
            </w:pPr>
          </w:p>
        </w:tc>
      </w:tr>
    </w:tbl>
    <w:p w:rsidR="00F966D5" w:rsidRPr="00355B2A" w:rsidRDefault="00F966D5" w:rsidP="006E5068">
      <w:pPr>
        <w:spacing w:after="240"/>
        <w:rPr>
          <w:rFonts w:ascii="Times New Roman" w:hAnsi="Times New Roman"/>
        </w:rPr>
      </w:pPr>
    </w:p>
    <w:p w:rsidR="00F966D5" w:rsidRPr="003A6CBC" w:rsidRDefault="00F966D5">
      <w:pPr>
        <w:pStyle w:val="Standard-BlockCharCharChar"/>
        <w:rPr>
          <w:szCs w:val="24"/>
        </w:rPr>
      </w:pPr>
      <w:r w:rsidRPr="003A6CBC">
        <w:rPr>
          <w:szCs w:val="24"/>
        </w:rPr>
        <w:t>Die meisten Funktionen im Tier-Menü sind nur dann zugänglich, wenn Sie zuvor eine Spur markiert haben. Um eine Spur zu markieren, klicken Sie auf das zugehörige Sprecher-Label am Anfang der Spur:</w:t>
      </w:r>
    </w:p>
    <w:p w:rsidR="00F966D5" w:rsidRPr="00355B2A" w:rsidRDefault="00F966D5">
      <w:pPr>
        <w:rPr>
          <w:rFonts w:ascii="Times New Roman" w:hAnsi="Times New Roman"/>
        </w:rPr>
      </w:pPr>
    </w:p>
    <w:p w:rsidR="00F966D5" w:rsidRPr="00355B2A" w:rsidRDefault="00F17B16">
      <w:pPr>
        <w:pStyle w:val="BildChar"/>
      </w:pPr>
      <w:r w:rsidRPr="00355B2A">
        <w:rPr>
          <w:noProof/>
        </w:rPr>
        <w:drawing>
          <wp:inline distT="0" distB="0" distL="0" distR="0" wp14:anchorId="05B8921D" wp14:editId="14CA1DCE">
            <wp:extent cx="2886075" cy="1171575"/>
            <wp:effectExtent l="0" t="0" r="9525" b="952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86075" cy="1171575"/>
                    </a:xfrm>
                    <a:prstGeom prst="rect">
                      <a:avLst/>
                    </a:prstGeom>
                    <a:noFill/>
                    <a:ln>
                      <a:noFill/>
                    </a:ln>
                  </pic:spPr>
                </pic:pic>
              </a:graphicData>
            </a:graphic>
          </wp:inline>
        </w:drawing>
      </w:r>
    </w:p>
    <w:p w:rsidR="00F966D5" w:rsidRPr="00355B2A" w:rsidRDefault="00F966D5">
      <w:pPr>
        <w:rPr>
          <w:rFonts w:ascii="Times New Roman" w:hAnsi="Times New Roman"/>
        </w:rPr>
      </w:pPr>
    </w:p>
    <w:p w:rsidR="00F966D5" w:rsidRPr="0022219F" w:rsidRDefault="00F966D5" w:rsidP="004C0823">
      <w:pPr>
        <w:pStyle w:val="berschrift3"/>
      </w:pPr>
      <w:bookmarkStart w:id="326" w:name="_Tier_&gt;_Tier_properties…"/>
      <w:bookmarkStart w:id="327" w:name="_Toc55213863"/>
      <w:bookmarkStart w:id="328" w:name="_Toc69129853"/>
      <w:bookmarkStart w:id="329" w:name="_Toc69129994"/>
      <w:bookmarkStart w:id="330" w:name="_Ref108438124"/>
      <w:bookmarkStart w:id="331" w:name="_Toc403472331"/>
      <w:bookmarkEnd w:id="326"/>
      <w:r w:rsidRPr="0022219F">
        <w:t>Tier </w:t>
      </w:r>
      <w:r w:rsidR="00F417B2" w:rsidRPr="0022219F">
        <w:t>&gt;</w:t>
      </w:r>
      <w:r w:rsidRPr="0022219F">
        <w:t> Tier properties…</w:t>
      </w:r>
      <w:bookmarkEnd w:id="327"/>
      <w:bookmarkEnd w:id="328"/>
      <w:bookmarkEnd w:id="329"/>
      <w:bookmarkEnd w:id="330"/>
      <w:bookmarkEnd w:id="331"/>
    </w:p>
    <w:p w:rsidR="00F966D5" w:rsidRPr="003A6CBC" w:rsidRDefault="00F966D5">
      <w:pPr>
        <w:pStyle w:val="Standard-BlockCharCharChar"/>
        <w:rPr>
          <w:szCs w:val="24"/>
        </w:rPr>
      </w:pPr>
      <w:r w:rsidRPr="003A6CBC">
        <w:rPr>
          <w:szCs w:val="24"/>
        </w:rPr>
        <w:t>Öffnet einen Dialog zum Editieren der Eigenschaften der aktuell markierten Spur.</w:t>
      </w:r>
    </w:p>
    <w:p w:rsidR="00F966D5" w:rsidRPr="00355B2A" w:rsidRDefault="00F966D5">
      <w:pPr>
        <w:pStyle w:val="Standard-BlockCharCharChar"/>
      </w:pPr>
    </w:p>
    <w:p w:rsidR="00F966D5" w:rsidRPr="00355B2A" w:rsidRDefault="00F17B16">
      <w:pPr>
        <w:pStyle w:val="BildChar"/>
      </w:pPr>
      <w:r w:rsidRPr="00355B2A">
        <w:rPr>
          <w:noProof/>
        </w:rPr>
        <w:lastRenderedPageBreak/>
        <w:drawing>
          <wp:inline distT="0" distB="0" distL="0" distR="0" wp14:anchorId="28E63550" wp14:editId="229810DC">
            <wp:extent cx="3352800" cy="3238500"/>
            <wp:effectExtent l="0" t="0" r="0" b="0"/>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52800" cy="3238500"/>
                    </a:xfrm>
                    <a:prstGeom prst="rect">
                      <a:avLst/>
                    </a:prstGeom>
                    <a:noFill/>
                    <a:ln>
                      <a:noFill/>
                    </a:ln>
                  </pic:spPr>
                </pic:pic>
              </a:graphicData>
            </a:graphic>
          </wp:inline>
        </w:drawing>
      </w:r>
    </w:p>
    <w:p w:rsidR="00F966D5" w:rsidRPr="003A6CBC" w:rsidRDefault="00F966D5" w:rsidP="00F966D5">
      <w:pPr>
        <w:pStyle w:val="Standard-BlockCharCharChar"/>
        <w:rPr>
          <w:szCs w:val="24"/>
        </w:rPr>
      </w:pPr>
      <w:r w:rsidRPr="00355B2A">
        <w:br w:type="page"/>
      </w:r>
      <w:r w:rsidRPr="003A6CBC">
        <w:rPr>
          <w:szCs w:val="24"/>
        </w:rPr>
        <w:lastRenderedPageBreak/>
        <w:t>Vier Attribute sind festgelegt:</w:t>
      </w:r>
    </w:p>
    <w:p w:rsidR="00F966D5" w:rsidRPr="003A6CBC" w:rsidRDefault="00F966D5" w:rsidP="003A09A0">
      <w:pPr>
        <w:pStyle w:val="Standard-BlockCharCharChar"/>
        <w:numPr>
          <w:ilvl w:val="0"/>
          <w:numId w:val="34"/>
        </w:numPr>
        <w:spacing w:before="0"/>
        <w:rPr>
          <w:szCs w:val="24"/>
        </w:rPr>
      </w:pPr>
      <w:r w:rsidRPr="003A6CBC">
        <w:rPr>
          <w:szCs w:val="24"/>
          <w:shd w:val="clear" w:color="auto" w:fill="D9D9D9"/>
        </w:rPr>
        <w:t>Speaker:</w:t>
      </w:r>
      <w:r w:rsidRPr="003A6CBC">
        <w:rPr>
          <w:szCs w:val="24"/>
        </w:rPr>
        <w:t xml:space="preserve"> der zugeordnete Sprecher. In der ComboBox werden alle in der Sprechertabelle definierten Sprecher zur Auswahl angeboten. Wenn die betreffende Spur nicht sinnvoll einem Sprecher zugeordnet werden kann, wählen Sie </w:t>
      </w:r>
      <w:r w:rsidR="00F70807">
        <w:rPr>
          <w:szCs w:val="24"/>
        </w:rPr>
        <w:t>„</w:t>
      </w:r>
      <w:r w:rsidRPr="003A6CBC">
        <w:rPr>
          <w:szCs w:val="24"/>
        </w:rPr>
        <w:t>no speaker</w:t>
      </w:r>
      <w:r w:rsidR="00F70807">
        <w:rPr>
          <w:szCs w:val="24"/>
        </w:rPr>
        <w:t>“</w:t>
      </w:r>
      <w:r w:rsidRPr="003A6CBC">
        <w:rPr>
          <w:szCs w:val="24"/>
        </w:rPr>
        <w:t>.</w:t>
      </w:r>
    </w:p>
    <w:p w:rsidR="00F966D5" w:rsidRPr="003A6CBC" w:rsidRDefault="00F966D5" w:rsidP="003A09A0">
      <w:pPr>
        <w:pStyle w:val="Standard-BlockCharCharChar"/>
        <w:numPr>
          <w:ilvl w:val="0"/>
          <w:numId w:val="34"/>
        </w:numPr>
        <w:spacing w:before="0"/>
        <w:rPr>
          <w:szCs w:val="24"/>
        </w:rPr>
      </w:pPr>
      <w:r w:rsidRPr="003A6CBC">
        <w:rPr>
          <w:szCs w:val="24"/>
          <w:shd w:val="clear" w:color="auto" w:fill="D9D9D9"/>
        </w:rPr>
        <w:t>Type:</w:t>
      </w:r>
      <w:r w:rsidRPr="003A6CBC">
        <w:rPr>
          <w:szCs w:val="24"/>
        </w:rPr>
        <w:t xml:space="preserve"> der Spurtyp. Wählen Sie </w:t>
      </w:r>
      <w:r w:rsidR="00F70807">
        <w:rPr>
          <w:szCs w:val="24"/>
        </w:rPr>
        <w:t>„</w:t>
      </w:r>
      <w:r w:rsidRPr="003A6CBC">
        <w:rPr>
          <w:szCs w:val="24"/>
        </w:rPr>
        <w:t>T(ranscritpion)</w:t>
      </w:r>
      <w:r w:rsidR="00F70807">
        <w:rPr>
          <w:szCs w:val="24"/>
        </w:rPr>
        <w:t>“</w:t>
      </w:r>
      <w:r w:rsidRPr="003A6CBC">
        <w:rPr>
          <w:szCs w:val="24"/>
        </w:rPr>
        <w:t xml:space="preserve"> für verbale Spuren, </w:t>
      </w:r>
      <w:r w:rsidR="00F70807">
        <w:rPr>
          <w:szCs w:val="24"/>
        </w:rPr>
        <w:t>„</w:t>
      </w:r>
      <w:r w:rsidRPr="003A6CBC">
        <w:rPr>
          <w:szCs w:val="24"/>
        </w:rPr>
        <w:t>D(escription)</w:t>
      </w:r>
      <w:r w:rsidR="00F70807">
        <w:rPr>
          <w:szCs w:val="24"/>
        </w:rPr>
        <w:t>“</w:t>
      </w:r>
      <w:r w:rsidRPr="003A6CBC">
        <w:rPr>
          <w:szCs w:val="24"/>
        </w:rPr>
        <w:t xml:space="preserve"> für non-verbale Spuren, </w:t>
      </w:r>
      <w:r w:rsidR="00F70807">
        <w:rPr>
          <w:szCs w:val="24"/>
        </w:rPr>
        <w:t>„</w:t>
      </w:r>
      <w:r w:rsidRPr="003A6CBC">
        <w:rPr>
          <w:szCs w:val="24"/>
        </w:rPr>
        <w:t>A(nnotation)</w:t>
      </w:r>
      <w:r w:rsidR="00F70807">
        <w:rPr>
          <w:szCs w:val="24"/>
        </w:rPr>
        <w:t>“</w:t>
      </w:r>
      <w:r w:rsidRPr="003A6CBC">
        <w:rPr>
          <w:szCs w:val="24"/>
        </w:rPr>
        <w:t xml:space="preserve"> für Spuren mit Annotationen (Übersetzungen etc.), </w:t>
      </w:r>
      <w:r w:rsidR="00F70807">
        <w:rPr>
          <w:szCs w:val="24"/>
        </w:rPr>
        <w:t>„</w:t>
      </w:r>
      <w:r w:rsidRPr="003A6CBC">
        <w:rPr>
          <w:szCs w:val="24"/>
        </w:rPr>
        <w:t>L(ink)</w:t>
      </w:r>
      <w:r w:rsidR="00F70807">
        <w:rPr>
          <w:szCs w:val="24"/>
        </w:rPr>
        <w:t>“</w:t>
      </w:r>
      <w:r w:rsidRPr="003A6CBC">
        <w:rPr>
          <w:szCs w:val="24"/>
        </w:rPr>
        <w:t xml:space="preserve"> für Spuren, die vornehmlich Dateiverweise enthalten und </w:t>
      </w:r>
      <w:r w:rsidR="00F70807">
        <w:rPr>
          <w:szCs w:val="24"/>
        </w:rPr>
        <w:t>„</w:t>
      </w:r>
      <w:r w:rsidRPr="003A6CBC">
        <w:rPr>
          <w:szCs w:val="24"/>
        </w:rPr>
        <w:t>U(ser) D(efined)</w:t>
      </w:r>
      <w:r w:rsidR="00F70807">
        <w:rPr>
          <w:szCs w:val="24"/>
        </w:rPr>
        <w:t>“</w:t>
      </w:r>
      <w:r w:rsidRPr="003A6CBC">
        <w:rPr>
          <w:szCs w:val="24"/>
        </w:rPr>
        <w:t xml:space="preserve"> für sonstige Spuren. Die korrekte Zuordnung des Spurtyps ist vor allem für die Segmentierungsfunktionen wichtig.</w:t>
      </w:r>
    </w:p>
    <w:p w:rsidR="00F966D5" w:rsidRPr="003A6CBC" w:rsidRDefault="00F966D5" w:rsidP="003A09A0">
      <w:pPr>
        <w:pStyle w:val="Standard-BlockCharCharChar"/>
        <w:numPr>
          <w:ilvl w:val="0"/>
          <w:numId w:val="34"/>
        </w:numPr>
        <w:spacing w:before="0"/>
        <w:rPr>
          <w:szCs w:val="24"/>
        </w:rPr>
      </w:pPr>
      <w:r w:rsidRPr="003A6CBC">
        <w:rPr>
          <w:szCs w:val="24"/>
          <w:shd w:val="clear" w:color="auto" w:fill="D9D9D9"/>
        </w:rPr>
        <w:t>Category:</w:t>
      </w:r>
      <w:r w:rsidRPr="003A6CBC">
        <w:rPr>
          <w:szCs w:val="24"/>
        </w:rPr>
        <w:t xml:space="preserve"> die Spurenkategorie. Diese kann frei festgelegt werden oder auch leer bleiben. Sie sollten eine Kategorie festlegen, wenn Sie für einen Sprecher mehr als eine Spur einrichten. Geben Sie beispielsweise </w:t>
      </w:r>
      <w:r w:rsidR="00F70807">
        <w:rPr>
          <w:szCs w:val="24"/>
        </w:rPr>
        <w:t>„</w:t>
      </w:r>
      <w:r w:rsidRPr="003A6CBC">
        <w:rPr>
          <w:szCs w:val="24"/>
        </w:rPr>
        <w:t>v</w:t>
      </w:r>
      <w:r w:rsidR="00F70807">
        <w:rPr>
          <w:szCs w:val="24"/>
        </w:rPr>
        <w:t>“</w:t>
      </w:r>
      <w:r w:rsidRPr="003A6CBC">
        <w:rPr>
          <w:szCs w:val="24"/>
        </w:rPr>
        <w:t xml:space="preserve"> für </w:t>
      </w:r>
      <w:r w:rsidR="00B90DBA">
        <w:rPr>
          <w:szCs w:val="24"/>
        </w:rPr>
        <w:t>‚</w:t>
      </w:r>
      <w:r w:rsidRPr="003A6CBC">
        <w:rPr>
          <w:szCs w:val="24"/>
        </w:rPr>
        <w:t>verbal</w:t>
      </w:r>
      <w:r w:rsidR="00B90DBA">
        <w:rPr>
          <w:szCs w:val="24"/>
        </w:rPr>
        <w:t>‘</w:t>
      </w:r>
      <w:r w:rsidRPr="003A6CBC">
        <w:rPr>
          <w:szCs w:val="24"/>
        </w:rPr>
        <w:t xml:space="preserve">, </w:t>
      </w:r>
      <w:r w:rsidR="00F70807">
        <w:rPr>
          <w:szCs w:val="24"/>
        </w:rPr>
        <w:t>„</w:t>
      </w:r>
      <w:r w:rsidRPr="003A6CBC">
        <w:rPr>
          <w:szCs w:val="24"/>
        </w:rPr>
        <w:t>nv</w:t>
      </w:r>
      <w:r w:rsidR="00F70807">
        <w:rPr>
          <w:szCs w:val="24"/>
        </w:rPr>
        <w:t>“</w:t>
      </w:r>
      <w:r w:rsidRPr="003A6CBC">
        <w:rPr>
          <w:szCs w:val="24"/>
        </w:rPr>
        <w:t xml:space="preserve"> für </w:t>
      </w:r>
      <w:r w:rsidR="00B90DBA">
        <w:rPr>
          <w:szCs w:val="24"/>
        </w:rPr>
        <w:t>‚</w:t>
      </w:r>
      <w:r w:rsidRPr="003A6CBC">
        <w:rPr>
          <w:szCs w:val="24"/>
        </w:rPr>
        <w:t>non-verbal</w:t>
      </w:r>
      <w:r w:rsidR="00B90DBA">
        <w:rPr>
          <w:szCs w:val="24"/>
        </w:rPr>
        <w:t>‘</w:t>
      </w:r>
      <w:r w:rsidRPr="003A6CBC">
        <w:rPr>
          <w:szCs w:val="24"/>
        </w:rPr>
        <w:t xml:space="preserve">, </w:t>
      </w:r>
      <w:r w:rsidR="00F70807">
        <w:rPr>
          <w:szCs w:val="24"/>
        </w:rPr>
        <w:t>„</w:t>
      </w:r>
      <w:r w:rsidRPr="003A6CBC">
        <w:rPr>
          <w:szCs w:val="24"/>
        </w:rPr>
        <w:t>k</w:t>
      </w:r>
      <w:r w:rsidR="00F70807">
        <w:rPr>
          <w:szCs w:val="24"/>
        </w:rPr>
        <w:t>“</w:t>
      </w:r>
      <w:r w:rsidRPr="003A6CBC">
        <w:rPr>
          <w:szCs w:val="24"/>
        </w:rPr>
        <w:t xml:space="preserve"> für </w:t>
      </w:r>
      <w:r w:rsidR="00B90DBA">
        <w:rPr>
          <w:szCs w:val="24"/>
        </w:rPr>
        <w:t>‚</w:t>
      </w:r>
      <w:r w:rsidRPr="003A6CBC">
        <w:rPr>
          <w:szCs w:val="24"/>
        </w:rPr>
        <w:t>Kommentierungen</w:t>
      </w:r>
      <w:r w:rsidR="00B90DBA">
        <w:rPr>
          <w:szCs w:val="24"/>
        </w:rPr>
        <w:t>‘</w:t>
      </w:r>
      <w:r w:rsidRPr="003A6CBC">
        <w:rPr>
          <w:szCs w:val="24"/>
        </w:rPr>
        <w:t xml:space="preserve"> oder </w:t>
      </w:r>
      <w:r w:rsidR="00F70807">
        <w:rPr>
          <w:szCs w:val="24"/>
        </w:rPr>
        <w:t>„</w:t>
      </w:r>
      <w:r w:rsidRPr="003A6CBC">
        <w:rPr>
          <w:szCs w:val="24"/>
        </w:rPr>
        <w:t>ENG</w:t>
      </w:r>
      <w:r w:rsidR="00F70807">
        <w:rPr>
          <w:szCs w:val="24"/>
        </w:rPr>
        <w:t>“</w:t>
      </w:r>
      <w:r w:rsidRPr="003A6CBC">
        <w:rPr>
          <w:szCs w:val="24"/>
        </w:rPr>
        <w:t xml:space="preserve"> für eine </w:t>
      </w:r>
      <w:r w:rsidR="00B90DBA">
        <w:rPr>
          <w:szCs w:val="24"/>
        </w:rPr>
        <w:t>‚</w:t>
      </w:r>
      <w:r w:rsidRPr="003A6CBC">
        <w:rPr>
          <w:szCs w:val="24"/>
        </w:rPr>
        <w:t>englische Übersetzung</w:t>
      </w:r>
      <w:r w:rsidR="00B90DBA">
        <w:rPr>
          <w:szCs w:val="24"/>
        </w:rPr>
        <w:t>‘</w:t>
      </w:r>
      <w:r w:rsidRPr="003A6CBC">
        <w:rPr>
          <w:szCs w:val="24"/>
        </w:rPr>
        <w:t xml:space="preserve"> ein.</w:t>
      </w:r>
    </w:p>
    <w:p w:rsidR="00F966D5" w:rsidRPr="003A6CBC" w:rsidRDefault="00F966D5" w:rsidP="003A09A0">
      <w:pPr>
        <w:pStyle w:val="Standard-BlockCharCharChar"/>
        <w:numPr>
          <w:ilvl w:val="0"/>
          <w:numId w:val="34"/>
        </w:numPr>
        <w:spacing w:before="0"/>
        <w:rPr>
          <w:szCs w:val="24"/>
        </w:rPr>
      </w:pPr>
      <w:r w:rsidRPr="003A6CBC">
        <w:rPr>
          <w:szCs w:val="24"/>
          <w:shd w:val="clear" w:color="auto" w:fill="D9D9D9"/>
        </w:rPr>
        <w:t>Display:</w:t>
      </w:r>
      <w:r w:rsidRPr="003A6CBC">
        <w:rPr>
          <w:szCs w:val="24"/>
        </w:rPr>
        <w:t xml:space="preserve"> der Name der Spur, der bei der Ausgabe und im Partitur-Editor verwendet wird. Wenn die Option </w:t>
      </w:r>
      <w:r w:rsidR="00F70807">
        <w:rPr>
          <w:szCs w:val="24"/>
        </w:rPr>
        <w:t>„</w:t>
      </w:r>
      <w:r w:rsidRPr="003A6CBC">
        <w:rPr>
          <w:szCs w:val="24"/>
        </w:rPr>
        <w:t>Auto</w:t>
      </w:r>
      <w:r w:rsidR="00F70807">
        <w:rPr>
          <w:szCs w:val="24"/>
        </w:rPr>
        <w:t>“</w:t>
      </w:r>
      <w:r w:rsidRPr="003A6CBC">
        <w:rPr>
          <w:szCs w:val="24"/>
        </w:rPr>
        <w:t xml:space="preserve"> aktiviert ist, wird dieser Name automatisch aus Sprecherkürzel und Kategorie generiert. Um einen davon abweichenden Spurnamen einzugeben, deaktivieren Sie die Option </w:t>
      </w:r>
      <w:r w:rsidR="00F70807">
        <w:rPr>
          <w:szCs w:val="24"/>
        </w:rPr>
        <w:t>„</w:t>
      </w:r>
      <w:r w:rsidRPr="003A6CBC">
        <w:rPr>
          <w:szCs w:val="24"/>
        </w:rPr>
        <w:t>Auto</w:t>
      </w:r>
      <w:r w:rsidR="00F70807">
        <w:rPr>
          <w:szCs w:val="24"/>
        </w:rPr>
        <w:t>“</w:t>
      </w:r>
      <w:r w:rsidRPr="003A6CBC">
        <w:rPr>
          <w:szCs w:val="24"/>
        </w:rPr>
        <w:t xml:space="preserve"> und geben Sie den gewünschten Namen ein. </w:t>
      </w:r>
    </w:p>
    <w:p w:rsidR="00F966D5" w:rsidRPr="003A6CBC" w:rsidRDefault="00F966D5">
      <w:pPr>
        <w:pStyle w:val="Standard-BlockCharCharChar"/>
        <w:rPr>
          <w:szCs w:val="24"/>
        </w:rPr>
      </w:pPr>
      <w:r w:rsidRPr="003A6CBC">
        <w:rPr>
          <w:szCs w:val="24"/>
        </w:rPr>
        <w:t xml:space="preserve">Unter </w:t>
      </w:r>
      <w:r w:rsidR="00F70807">
        <w:rPr>
          <w:szCs w:val="24"/>
        </w:rPr>
        <w:t>„</w:t>
      </w:r>
      <w:r w:rsidRPr="003A6CBC">
        <w:rPr>
          <w:szCs w:val="24"/>
        </w:rPr>
        <w:t>User defined attributes</w:t>
      </w:r>
      <w:r w:rsidR="00F70807">
        <w:rPr>
          <w:szCs w:val="24"/>
        </w:rPr>
        <w:t>“</w:t>
      </w:r>
      <w:r w:rsidRPr="003A6CBC">
        <w:rPr>
          <w:szCs w:val="24"/>
        </w:rPr>
        <w:t xml:space="preserve"> können Sie zusätzlich benutzerdefinierte Attribut-Wert-Paare für die Spur eingeben (zur Bedienung siehe </w:t>
      </w:r>
      <w:r w:rsidRPr="00B90DBA">
        <w:rPr>
          <w:rStyle w:val="Menufunction"/>
        </w:rPr>
        <w:t>File </w:t>
      </w:r>
      <w:r w:rsidR="00F417B2" w:rsidRPr="00B90DBA">
        <w:rPr>
          <w:rStyle w:val="Menufunction"/>
        </w:rPr>
        <w:t>&gt;</w:t>
      </w:r>
      <w:r w:rsidRPr="00B90DBA">
        <w:rPr>
          <w:rStyle w:val="Menufunction"/>
        </w:rPr>
        <w:t> Edit Meta Information</w:t>
      </w:r>
      <w:r w:rsidRPr="003A6CBC">
        <w:rPr>
          <w:szCs w:val="24"/>
        </w:rPr>
        <w:t>).</w:t>
      </w:r>
    </w:p>
    <w:p w:rsidR="00F966D5" w:rsidRPr="00355B2A" w:rsidRDefault="006E5068">
      <w:pPr>
        <w:pStyle w:val="Standard-BlockCharCharChar"/>
      </w:pPr>
      <w:r>
        <w:rPr>
          <w:noProof/>
        </w:rPr>
        <w:drawing>
          <wp:anchor distT="0" distB="0" distL="114300" distR="114300" simplePos="0" relativeHeight="251679232" behindDoc="1" locked="0" layoutInCell="1" allowOverlap="1" wp14:anchorId="3ECB96BF" wp14:editId="2362FA86">
            <wp:simplePos x="0" y="0"/>
            <wp:positionH relativeFrom="column">
              <wp:posOffset>1261007</wp:posOffset>
            </wp:positionH>
            <wp:positionV relativeFrom="paragraph">
              <wp:posOffset>269875</wp:posOffset>
            </wp:positionV>
            <wp:extent cx="228600" cy="228600"/>
            <wp:effectExtent l="0" t="0" r="0" b="0"/>
            <wp:wrapTight wrapText="bothSides">
              <wp:wrapPolygon edited="0">
                <wp:start x="0" y="0"/>
                <wp:lineTo x="0" y="19800"/>
                <wp:lineTo x="19800" y="19800"/>
                <wp:lineTo x="19800" y="0"/>
                <wp:lineTo x="0" y="0"/>
              </wp:wrapPolygon>
            </wp:wrapTight>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17B16" w:rsidRPr="00355B2A">
        <w:rPr>
          <w:noProof/>
        </w:rPr>
        <mc:AlternateContent>
          <mc:Choice Requires="wps">
            <w:drawing>
              <wp:anchor distT="0" distB="0" distL="114300" distR="114300" simplePos="0" relativeHeight="251637248" behindDoc="0" locked="0" layoutInCell="1" allowOverlap="1" wp14:anchorId="2731B80E" wp14:editId="396EAE9A">
                <wp:simplePos x="0" y="0"/>
                <wp:positionH relativeFrom="column">
                  <wp:posOffset>1199515</wp:posOffset>
                </wp:positionH>
                <wp:positionV relativeFrom="paragraph">
                  <wp:posOffset>137160</wp:posOffset>
                </wp:positionV>
                <wp:extent cx="229235" cy="234315"/>
                <wp:effectExtent l="0" t="0" r="0" b="0"/>
                <wp:wrapNone/>
                <wp:docPr id="2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31B80E" id="Text Box 31" o:spid="_x0000_s1029" type="#_x0000_t202" style="position:absolute;left:0;text-align:left;margin-left:94.45pt;margin-top:10.8pt;width:18.05pt;height:18.45pt;z-index:25163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" filled="f" stroked="f">
                <v:textbox inset="0,0,0,0">
                  <w:txbxContent>
                    <w:p w:rsidR="004C0823" w:rsidRDefault="004C0823" w:rsidP="00F966D5"/>
                  </w:txbxContent>
                </v:textbox>
              </v:shape>
            </w:pict>
          </mc:Fallback>
        </mc:AlternateContent>
      </w:r>
    </w:p>
    <w:p w:rsidR="00F966D5" w:rsidRPr="0022219F" w:rsidRDefault="00F966D5" w:rsidP="004C0823">
      <w:pPr>
        <w:pStyle w:val="berschrift3"/>
      </w:pPr>
      <w:bookmarkStart w:id="332" w:name="_Tier_&gt;_Add_tier…"/>
      <w:bookmarkStart w:id="333" w:name="_Toc55213864"/>
      <w:bookmarkStart w:id="334" w:name="_Toc69129854"/>
      <w:bookmarkStart w:id="335" w:name="_Toc69129995"/>
      <w:bookmarkStart w:id="336" w:name="_Ref108438134"/>
      <w:bookmarkStart w:id="337" w:name="_Toc403472332"/>
      <w:bookmarkEnd w:id="332"/>
      <w:r w:rsidRPr="0022219F">
        <w:t>Tier </w:t>
      </w:r>
      <w:r w:rsidR="00F417B2" w:rsidRPr="0022219F">
        <w:t>&gt;</w:t>
      </w:r>
      <w:r w:rsidRPr="0022219F">
        <w:t> Add tier…</w:t>
      </w:r>
      <w:bookmarkEnd w:id="333"/>
      <w:bookmarkEnd w:id="334"/>
      <w:bookmarkEnd w:id="335"/>
      <w:bookmarkEnd w:id="336"/>
      <w:bookmarkEnd w:id="337"/>
    </w:p>
    <w:p w:rsidR="00F966D5" w:rsidRPr="003A6CBC" w:rsidRDefault="00F966D5">
      <w:pPr>
        <w:pStyle w:val="Standard-BlockCharCharChar"/>
        <w:rPr>
          <w:iCs/>
          <w:szCs w:val="24"/>
        </w:rPr>
      </w:pPr>
      <w:r w:rsidRPr="003A6CBC">
        <w:rPr>
          <w:iCs/>
          <w:szCs w:val="24"/>
        </w:rPr>
        <w:t xml:space="preserve">(auch über die Tastenkombination </w:t>
      </w:r>
      <w:r w:rsidRPr="003A6CBC">
        <w:rPr>
          <w:iCs/>
          <w:szCs w:val="24"/>
          <w:bdr w:val="single" w:sz="4" w:space="0" w:color="auto"/>
        </w:rPr>
        <w:t>Strg</w:t>
      </w:r>
      <w:r w:rsidRPr="003A6CBC">
        <w:rPr>
          <w:iCs/>
          <w:szCs w:val="24"/>
        </w:rPr>
        <w:t> + </w:t>
      </w:r>
      <w:r w:rsidRPr="003A6CBC">
        <w:rPr>
          <w:iCs/>
          <w:szCs w:val="24"/>
          <w:bdr w:val="single" w:sz="4" w:space="0" w:color="auto"/>
        </w:rPr>
        <w:t>A</w:t>
      </w:r>
      <w:r w:rsidRPr="003A6CBC">
        <w:rPr>
          <w:iCs/>
          <w:szCs w:val="24"/>
        </w:rPr>
        <w:t xml:space="preserve"> auf dem PC bzw. </w:t>
      </w:r>
      <w:r w:rsidRPr="003A6CBC">
        <w:rPr>
          <w:rFonts w:ascii="Cambria Math" w:eastAsia="Arial Unicode MS" w:hAnsi="Cambria Math" w:cs="Cambria Math"/>
          <w:szCs w:val="24"/>
          <w:bdr w:val="single" w:sz="4" w:space="0" w:color="auto"/>
        </w:rPr>
        <w:t>⌘</w:t>
      </w:r>
      <w:r w:rsidRPr="003A6CBC">
        <w:rPr>
          <w:iCs/>
          <w:szCs w:val="24"/>
        </w:rPr>
        <w:t> + </w:t>
      </w:r>
      <w:r w:rsidRPr="003A6CBC">
        <w:rPr>
          <w:iCs/>
          <w:szCs w:val="24"/>
          <w:bdr w:val="single" w:sz="4" w:space="0" w:color="auto"/>
        </w:rPr>
        <w:t>A</w:t>
      </w:r>
      <w:r w:rsidRPr="003A6CBC">
        <w:rPr>
          <w:iCs/>
          <w:szCs w:val="24"/>
        </w:rPr>
        <w:t xml:space="preserve"> auf dem Macintosh)</w:t>
      </w:r>
    </w:p>
    <w:p w:rsidR="00F966D5" w:rsidRPr="003A6CBC" w:rsidRDefault="00F966D5">
      <w:pPr>
        <w:pStyle w:val="Standard-BlockCharCharChar"/>
        <w:rPr>
          <w:szCs w:val="24"/>
        </w:rPr>
      </w:pPr>
      <w:r w:rsidRPr="003A6CBC">
        <w:rPr>
          <w:szCs w:val="24"/>
        </w:rPr>
        <w:t>Öffnet einen Dialog zum Anfügen einer neuen Spur am Ende der Transkription.</w:t>
      </w:r>
    </w:p>
    <w:p w:rsidR="00F966D5" w:rsidRPr="003A6CBC" w:rsidRDefault="00F17B16">
      <w:pPr>
        <w:pStyle w:val="BildChar"/>
        <w:rPr>
          <w:sz w:val="24"/>
          <w:szCs w:val="24"/>
        </w:rPr>
      </w:pPr>
      <w:r w:rsidRPr="003A6CBC">
        <w:rPr>
          <w:noProof/>
          <w:sz w:val="24"/>
          <w:szCs w:val="24"/>
        </w:rPr>
        <w:drawing>
          <wp:inline distT="0" distB="0" distL="0" distR="0" wp14:anchorId="662D28A7" wp14:editId="6D7D7F48">
            <wp:extent cx="4076700" cy="1704975"/>
            <wp:effectExtent l="0" t="0" r="0" b="9525"/>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76700" cy="1704975"/>
                    </a:xfrm>
                    <a:prstGeom prst="rect">
                      <a:avLst/>
                    </a:prstGeom>
                    <a:noFill/>
                    <a:ln>
                      <a:noFill/>
                    </a:ln>
                  </pic:spPr>
                </pic:pic>
              </a:graphicData>
            </a:graphic>
          </wp:inline>
        </w:drawing>
      </w:r>
    </w:p>
    <w:p w:rsidR="00F966D5" w:rsidRPr="00355B2A" w:rsidRDefault="006E5068">
      <w:pPr>
        <w:pStyle w:val="Standard-BlockCharCharChar"/>
      </w:pPr>
      <w:r>
        <w:rPr>
          <w:noProof/>
        </w:rPr>
        <w:drawing>
          <wp:anchor distT="0" distB="0" distL="114300" distR="114300" simplePos="0" relativeHeight="251678208" behindDoc="1" locked="0" layoutInCell="1" allowOverlap="1" wp14:anchorId="0288ED96" wp14:editId="5A0F53DB">
            <wp:simplePos x="0" y="0"/>
            <wp:positionH relativeFrom="column">
              <wp:posOffset>1379220</wp:posOffset>
            </wp:positionH>
            <wp:positionV relativeFrom="paragraph">
              <wp:posOffset>910944</wp:posOffset>
            </wp:positionV>
            <wp:extent cx="228600" cy="228600"/>
            <wp:effectExtent l="0" t="0" r="0" b="0"/>
            <wp:wrapThrough wrapText="bothSides">
              <wp:wrapPolygon edited="0">
                <wp:start x="0" y="0"/>
                <wp:lineTo x="0" y="19800"/>
                <wp:lineTo x="19800" y="19800"/>
                <wp:lineTo x="19800" y="0"/>
                <wp:lineTo x="0" y="0"/>
              </wp:wrapPolygon>
            </wp:wrapThrough>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3A6CBC">
        <w:rPr>
          <w:spacing w:val="-4"/>
          <w:szCs w:val="24"/>
        </w:rPr>
        <w:t xml:space="preserve">Die Einträge unter </w:t>
      </w:r>
      <w:r w:rsidR="00F70807">
        <w:rPr>
          <w:spacing w:val="-4"/>
          <w:szCs w:val="24"/>
        </w:rPr>
        <w:t>„</w:t>
      </w:r>
      <w:r w:rsidR="00F966D5" w:rsidRPr="003A6CBC">
        <w:rPr>
          <w:spacing w:val="-4"/>
          <w:szCs w:val="24"/>
        </w:rPr>
        <w:t>Speaker</w:t>
      </w:r>
      <w:r w:rsidR="00F70807">
        <w:rPr>
          <w:spacing w:val="-4"/>
          <w:szCs w:val="24"/>
        </w:rPr>
        <w:t>“</w:t>
      </w:r>
      <w:r w:rsidR="00F966D5" w:rsidRPr="003A6CBC">
        <w:rPr>
          <w:spacing w:val="-4"/>
          <w:szCs w:val="24"/>
        </w:rPr>
        <w:t xml:space="preserve">, </w:t>
      </w:r>
      <w:r w:rsidR="00F70807">
        <w:rPr>
          <w:spacing w:val="-4"/>
          <w:szCs w:val="24"/>
        </w:rPr>
        <w:t>„</w:t>
      </w:r>
      <w:r w:rsidR="00F966D5" w:rsidRPr="003A6CBC">
        <w:rPr>
          <w:spacing w:val="-4"/>
          <w:szCs w:val="24"/>
        </w:rPr>
        <w:t>Type</w:t>
      </w:r>
      <w:r w:rsidR="00F70807">
        <w:rPr>
          <w:spacing w:val="-4"/>
          <w:szCs w:val="24"/>
        </w:rPr>
        <w:t>“</w:t>
      </w:r>
      <w:r w:rsidR="00F966D5" w:rsidRPr="003A6CBC">
        <w:rPr>
          <w:spacing w:val="-4"/>
          <w:szCs w:val="24"/>
        </w:rPr>
        <w:t xml:space="preserve"> und </w:t>
      </w:r>
      <w:r w:rsidR="00F70807">
        <w:rPr>
          <w:spacing w:val="-4"/>
          <w:szCs w:val="24"/>
        </w:rPr>
        <w:t>„</w:t>
      </w:r>
      <w:r w:rsidR="00F966D5" w:rsidRPr="003A6CBC">
        <w:rPr>
          <w:spacing w:val="-4"/>
          <w:szCs w:val="24"/>
        </w:rPr>
        <w:t>Category</w:t>
      </w:r>
      <w:r w:rsidR="00F70807">
        <w:rPr>
          <w:spacing w:val="-4"/>
          <w:szCs w:val="24"/>
        </w:rPr>
        <w:t>“</w:t>
      </w:r>
      <w:r w:rsidR="00F966D5" w:rsidRPr="003A6CBC">
        <w:rPr>
          <w:spacing w:val="-4"/>
          <w:szCs w:val="24"/>
        </w:rPr>
        <w:t xml:space="preserve"> entsprechen den oben unter </w:t>
      </w:r>
      <w:r w:rsidR="00F966D5" w:rsidRPr="00B90DBA">
        <w:rPr>
          <w:rStyle w:val="Menufunction"/>
        </w:rPr>
        <w:t>Tier </w:t>
      </w:r>
      <w:r w:rsidR="00F417B2" w:rsidRPr="00B90DBA">
        <w:rPr>
          <w:rStyle w:val="Menufunction"/>
        </w:rPr>
        <w:t>&gt;</w:t>
      </w:r>
      <w:r w:rsidR="00DA7298">
        <w:rPr>
          <w:rStyle w:val="Menufunction"/>
        </w:rPr>
        <w:t xml:space="preserve"> </w:t>
      </w:r>
      <w:r w:rsidR="00F966D5" w:rsidRPr="00B90DBA">
        <w:rPr>
          <w:rStyle w:val="Menufunction"/>
        </w:rPr>
        <w:t>Edit tier properties...</w:t>
      </w:r>
      <w:r w:rsidR="00F966D5" w:rsidRPr="003A6CBC">
        <w:rPr>
          <w:szCs w:val="24"/>
        </w:rPr>
        <w:t xml:space="preserve"> beschriebenen. Wenn die Option </w:t>
      </w:r>
      <w:r w:rsidR="00F70807">
        <w:rPr>
          <w:szCs w:val="24"/>
        </w:rPr>
        <w:t>„</w:t>
      </w:r>
      <w:r w:rsidR="00F966D5" w:rsidRPr="003A6CBC">
        <w:rPr>
          <w:szCs w:val="24"/>
        </w:rPr>
        <w:t>Copy events from</w:t>
      </w:r>
      <w:r w:rsidR="00F70807">
        <w:rPr>
          <w:szCs w:val="24"/>
        </w:rPr>
        <w:t>“</w:t>
      </w:r>
      <w:r w:rsidR="00F966D5" w:rsidRPr="003A6CBC">
        <w:rPr>
          <w:szCs w:val="24"/>
        </w:rPr>
        <w:t xml:space="preserve"> gewählt ist, werden in der neuen Spur leere Ereignisse an den Stellen eingetragen, an denen auch in der </w:t>
      </w:r>
      <w:r w:rsidR="00F70807">
        <w:rPr>
          <w:szCs w:val="24"/>
        </w:rPr>
        <w:t>„</w:t>
      </w:r>
      <w:r w:rsidR="00F966D5" w:rsidRPr="003A6CBC">
        <w:rPr>
          <w:szCs w:val="24"/>
        </w:rPr>
        <w:t>kopierten</w:t>
      </w:r>
      <w:r w:rsidR="00F70807">
        <w:rPr>
          <w:szCs w:val="24"/>
        </w:rPr>
        <w:t>“</w:t>
      </w:r>
      <w:r w:rsidR="00F966D5" w:rsidRPr="003A6CBC">
        <w:rPr>
          <w:szCs w:val="24"/>
        </w:rPr>
        <w:t xml:space="preserve"> Spur Einträge stehen (dies kann insbesondere für Annotationsspuren nützlich sein).</w:t>
      </w:r>
      <w:r w:rsidR="0020015E" w:rsidRPr="003A6CBC">
        <w:rPr>
          <w:szCs w:val="24"/>
        </w:rPr>
        <w:t xml:space="preserve"> </w:t>
      </w:r>
      <w:r w:rsidR="00F17B16" w:rsidRPr="00355B2A">
        <w:rPr>
          <w:noProof/>
        </w:rPr>
        <mc:AlternateContent>
          <mc:Choice Requires="wps">
            <w:drawing>
              <wp:anchor distT="0" distB="0" distL="114300" distR="114300" simplePos="0" relativeHeight="251638272" behindDoc="0" locked="0" layoutInCell="1" allowOverlap="1" wp14:anchorId="1910D387" wp14:editId="358F99CA">
                <wp:simplePos x="0" y="0"/>
                <wp:positionH relativeFrom="column">
                  <wp:posOffset>1313180</wp:posOffset>
                </wp:positionH>
                <wp:positionV relativeFrom="paragraph">
                  <wp:posOffset>144780</wp:posOffset>
                </wp:positionV>
                <wp:extent cx="229235" cy="234315"/>
                <wp:effectExtent l="0" t="0" r="0" b="0"/>
                <wp:wrapNone/>
                <wp:docPr id="2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0D387" id="Text Box 32" o:spid="_x0000_s1030" type="#_x0000_t202" style="position:absolute;left:0;text-align:left;margin-left:103.4pt;margin-top:11.4pt;width:18.05pt;height:18.45pt;z-index:25163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" filled="f" stroked="f">
                <v:textbox inset="0,0,0,0">
                  <w:txbxContent>
                    <w:p w:rsidR="004C0823" w:rsidRDefault="004C0823" w:rsidP="00F966D5"/>
                  </w:txbxContent>
                </v:textbox>
              </v:shape>
            </w:pict>
          </mc:Fallback>
        </mc:AlternateContent>
      </w:r>
    </w:p>
    <w:p w:rsidR="00F966D5" w:rsidRPr="0022219F" w:rsidRDefault="00F966D5" w:rsidP="004C0823">
      <w:pPr>
        <w:pStyle w:val="berschrift3"/>
      </w:pPr>
      <w:bookmarkStart w:id="338" w:name="_Tier_&gt;_Insert_tier…"/>
      <w:bookmarkStart w:id="339" w:name="_Toc55213865"/>
      <w:bookmarkStart w:id="340" w:name="_Toc69129855"/>
      <w:bookmarkStart w:id="341" w:name="_Toc69129996"/>
      <w:bookmarkStart w:id="342" w:name="_Ref108438143"/>
      <w:bookmarkStart w:id="343" w:name="_Toc403472333"/>
      <w:bookmarkEnd w:id="338"/>
      <w:r w:rsidRPr="0022219F">
        <w:t>Tier </w:t>
      </w:r>
      <w:r w:rsidR="00F417B2" w:rsidRPr="0022219F">
        <w:t>&gt;</w:t>
      </w:r>
      <w:r w:rsidRPr="0022219F">
        <w:t> Insert tier…</w:t>
      </w:r>
      <w:bookmarkEnd w:id="339"/>
      <w:bookmarkEnd w:id="340"/>
      <w:bookmarkEnd w:id="341"/>
      <w:bookmarkEnd w:id="342"/>
      <w:bookmarkEnd w:id="343"/>
    </w:p>
    <w:p w:rsidR="00F966D5" w:rsidRPr="003A6CBC" w:rsidRDefault="00F966D5">
      <w:pPr>
        <w:pStyle w:val="Standard-BlockCharCharChar"/>
        <w:rPr>
          <w:iCs/>
          <w:szCs w:val="24"/>
        </w:rPr>
      </w:pPr>
      <w:r w:rsidRPr="003A6CBC">
        <w:rPr>
          <w:iCs/>
          <w:szCs w:val="24"/>
        </w:rPr>
        <w:t xml:space="preserve">(auch über die Tastenkombination </w:t>
      </w:r>
      <w:r w:rsidRPr="003A6CBC">
        <w:rPr>
          <w:iCs/>
          <w:szCs w:val="24"/>
          <w:bdr w:val="single" w:sz="4" w:space="0" w:color="auto"/>
        </w:rPr>
        <w:t>Strg</w:t>
      </w:r>
      <w:r w:rsidRPr="003A6CBC">
        <w:rPr>
          <w:iCs/>
          <w:szCs w:val="24"/>
        </w:rPr>
        <w:t> + </w:t>
      </w:r>
      <w:r w:rsidRPr="003A6CBC">
        <w:rPr>
          <w:iCs/>
          <w:szCs w:val="24"/>
          <w:bdr w:val="single" w:sz="4" w:space="0" w:color="auto"/>
        </w:rPr>
        <w:t xml:space="preserve"> I </w:t>
      </w:r>
      <w:r w:rsidRPr="003A6CBC">
        <w:rPr>
          <w:iCs/>
          <w:szCs w:val="24"/>
        </w:rPr>
        <w:t xml:space="preserve"> auf dem PC bzw. </w:t>
      </w:r>
      <w:r w:rsidRPr="003A6CBC">
        <w:rPr>
          <w:rFonts w:ascii="Cambria Math" w:eastAsia="Arial Unicode MS" w:hAnsi="Cambria Math" w:cs="Cambria Math"/>
          <w:szCs w:val="24"/>
          <w:bdr w:val="single" w:sz="4" w:space="0" w:color="auto"/>
        </w:rPr>
        <w:t>⌘</w:t>
      </w:r>
      <w:r w:rsidRPr="003A6CBC">
        <w:rPr>
          <w:iCs/>
          <w:szCs w:val="24"/>
        </w:rPr>
        <w:t> + </w:t>
      </w:r>
      <w:r w:rsidRPr="003A6CBC">
        <w:rPr>
          <w:iCs/>
          <w:szCs w:val="24"/>
          <w:bdr w:val="single" w:sz="4" w:space="0" w:color="auto"/>
        </w:rPr>
        <w:t xml:space="preserve"> I </w:t>
      </w:r>
      <w:r w:rsidRPr="003A6CBC">
        <w:rPr>
          <w:iCs/>
          <w:szCs w:val="24"/>
        </w:rPr>
        <w:t xml:space="preserve"> auf dem Macintosh)</w:t>
      </w:r>
    </w:p>
    <w:p w:rsidR="00F966D5" w:rsidRPr="003A6CBC" w:rsidRDefault="00F966D5">
      <w:pPr>
        <w:pStyle w:val="Standard-BlockCharCharChar"/>
        <w:rPr>
          <w:szCs w:val="24"/>
        </w:rPr>
      </w:pPr>
    </w:p>
    <w:p w:rsidR="00F966D5" w:rsidRPr="003A6CBC" w:rsidRDefault="00F966D5">
      <w:pPr>
        <w:pStyle w:val="Standard-BlockCharCharChar"/>
        <w:rPr>
          <w:szCs w:val="24"/>
        </w:rPr>
      </w:pPr>
      <w:r w:rsidRPr="003A6CBC">
        <w:rPr>
          <w:szCs w:val="24"/>
        </w:rPr>
        <w:t xml:space="preserve">Öffnet einen Dialog zum Einfügen einer neuen Spur oberhalb der aktuell markierten Spur. Der Dialog ist identisch mit dem oben unter </w:t>
      </w:r>
      <w:r w:rsidRPr="00DA7298">
        <w:rPr>
          <w:rStyle w:val="Menufunction"/>
        </w:rPr>
        <w:t>Tier </w:t>
      </w:r>
      <w:r w:rsidR="00F417B2" w:rsidRPr="00DA7298">
        <w:rPr>
          <w:rStyle w:val="Menufunction"/>
        </w:rPr>
        <w:t>&gt;</w:t>
      </w:r>
      <w:r w:rsidRPr="00DA7298">
        <w:rPr>
          <w:rStyle w:val="Menufunction"/>
        </w:rPr>
        <w:t> Add tier</w:t>
      </w:r>
      <w:r w:rsidR="00DA7298" w:rsidRPr="00DA7298">
        <w:rPr>
          <w:rStyle w:val="Menufunction"/>
        </w:rPr>
        <w:t>…</w:t>
      </w:r>
      <w:r w:rsidRPr="003A6CBC">
        <w:rPr>
          <w:szCs w:val="24"/>
        </w:rPr>
        <w:t xml:space="preserve"> beschriebenen.</w:t>
      </w:r>
    </w:p>
    <w:p w:rsidR="00F966D5" w:rsidRPr="0022219F" w:rsidRDefault="009056BA" w:rsidP="004C0823">
      <w:pPr>
        <w:pStyle w:val="berschrift3"/>
      </w:pPr>
      <w:bookmarkStart w:id="344" w:name="_Tier_&gt;_Remove_tier…"/>
      <w:bookmarkStart w:id="345" w:name="_Toc55213866"/>
      <w:bookmarkStart w:id="346" w:name="_Toc69129856"/>
      <w:bookmarkStart w:id="347" w:name="_Toc69129997"/>
      <w:bookmarkStart w:id="348" w:name="_Ref108438154"/>
      <w:bookmarkStart w:id="349" w:name="_Toc403472334"/>
      <w:bookmarkEnd w:id="344"/>
      <w:r>
        <w:rPr>
          <w:noProof/>
        </w:rPr>
        <w:drawing>
          <wp:anchor distT="0" distB="0" distL="114300" distR="114300" simplePos="0" relativeHeight="251687424" behindDoc="0" locked="0" layoutInCell="1" allowOverlap="1" wp14:anchorId="6B30D6C0" wp14:editId="4BAB6588">
            <wp:simplePos x="0" y="0"/>
            <wp:positionH relativeFrom="column">
              <wp:posOffset>1538221</wp:posOffset>
            </wp:positionH>
            <wp:positionV relativeFrom="paragraph">
              <wp:posOffset>63529</wp:posOffset>
            </wp:positionV>
            <wp:extent cx="228600" cy="228600"/>
            <wp:effectExtent l="0" t="0" r="0" b="0"/>
            <wp:wrapSquare wrapText="bothSides"/>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22219F">
        <w:t>Tier </w:t>
      </w:r>
      <w:r w:rsidR="00F417B2" w:rsidRPr="0022219F">
        <w:t>&gt;</w:t>
      </w:r>
      <w:r w:rsidR="00F966D5" w:rsidRPr="0022219F">
        <w:t> Remove tier…</w:t>
      </w:r>
      <w:bookmarkEnd w:id="345"/>
      <w:bookmarkEnd w:id="346"/>
      <w:bookmarkEnd w:id="347"/>
      <w:bookmarkEnd w:id="348"/>
      <w:bookmarkEnd w:id="349"/>
    </w:p>
    <w:p w:rsidR="009056BA" w:rsidRDefault="00F17B16" w:rsidP="00795B8A">
      <w:pPr>
        <w:pStyle w:val="Standard-BlockCharCharChar"/>
        <w:rPr>
          <w:szCs w:val="24"/>
        </w:rPr>
      </w:pPr>
      <w:r w:rsidRPr="003A6CBC">
        <w:rPr>
          <w:noProof/>
          <w:szCs w:val="24"/>
        </w:rPr>
        <mc:AlternateContent>
          <mc:Choice Requires="wps">
            <w:drawing>
              <wp:anchor distT="0" distB="0" distL="114300" distR="114300" simplePos="0" relativeHeight="251639296" behindDoc="0" locked="0" layoutInCell="1" allowOverlap="1" wp14:anchorId="6552B2A0" wp14:editId="309B908C">
                <wp:simplePos x="0" y="0"/>
                <wp:positionH relativeFrom="column">
                  <wp:posOffset>1473200</wp:posOffset>
                </wp:positionH>
                <wp:positionV relativeFrom="paragraph">
                  <wp:posOffset>-322580</wp:posOffset>
                </wp:positionV>
                <wp:extent cx="229235" cy="234315"/>
                <wp:effectExtent l="0" t="0" r="0" b="0"/>
                <wp:wrapNone/>
                <wp:docPr id="26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52B2A0" id="Text Box 33" o:spid="_x0000_s1031" type="#_x0000_t202" style="position:absolute;left:0;text-align:left;margin-left:116pt;margin-top:-25.4pt;width:18.05pt;height:18.45pt;z-index:25163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" filled="f" stroked="f">
                <v:textbox inset="0,0,0,0">
                  <w:txbxContent>
                    <w:p w:rsidR="004C0823" w:rsidRDefault="004C0823" w:rsidP="00F966D5"/>
                  </w:txbxContent>
                </v:textbox>
              </v:shape>
            </w:pict>
          </mc:Fallback>
        </mc:AlternateContent>
      </w:r>
      <w:r w:rsidR="00F966D5" w:rsidRPr="003A6CBC">
        <w:rPr>
          <w:szCs w:val="24"/>
        </w:rPr>
        <w:t xml:space="preserve">Löscht die momentan markierte Spur. Vorab wird eine Sicherheitsabfrage durchgeführt. Um eine Spur nur zeitweise auszublenden statt sie endgültig zu löschen, verwenden Sie </w:t>
      </w:r>
      <w:r w:rsidR="00F966D5" w:rsidRPr="00DA7298">
        <w:rPr>
          <w:rStyle w:val="Menufunction"/>
        </w:rPr>
        <w:t>Tier </w:t>
      </w:r>
      <w:r w:rsidR="00F417B2" w:rsidRPr="00DA7298">
        <w:rPr>
          <w:rStyle w:val="Menufunction"/>
        </w:rPr>
        <w:t>&gt;</w:t>
      </w:r>
      <w:r w:rsidR="00F966D5" w:rsidRPr="00DA7298">
        <w:rPr>
          <w:rStyle w:val="Menufunction"/>
        </w:rPr>
        <w:t> Hide tier</w:t>
      </w:r>
      <w:r w:rsidR="00F966D5" w:rsidRPr="003A6CBC">
        <w:rPr>
          <w:szCs w:val="24"/>
        </w:rPr>
        <w:t>.</w:t>
      </w:r>
      <w:r w:rsidR="00795B8A">
        <w:rPr>
          <w:szCs w:val="24"/>
        </w:rPr>
        <w:t xml:space="preserve">  </w:t>
      </w:r>
      <w:bookmarkStart w:id="350" w:name="_Tier_&gt;_Move_tier_upwards…"/>
      <w:bookmarkStart w:id="351" w:name="_Toc55213867"/>
      <w:bookmarkStart w:id="352" w:name="_Toc69129857"/>
      <w:bookmarkStart w:id="353" w:name="_Toc69129998"/>
      <w:bookmarkStart w:id="354" w:name="_Ref108438161"/>
      <w:bookmarkStart w:id="355" w:name="_Toc403472335"/>
      <w:bookmarkEnd w:id="350"/>
    </w:p>
    <w:p w:rsidR="00F966D5" w:rsidRPr="0022219F" w:rsidRDefault="009056BA" w:rsidP="009056BA">
      <w:pPr>
        <w:pStyle w:val="berschrift3"/>
      </w:pPr>
      <w:r>
        <w:rPr>
          <w:noProof/>
        </w:rPr>
        <w:drawing>
          <wp:anchor distT="0" distB="0" distL="114300" distR="114300" simplePos="0" relativeHeight="251685376" behindDoc="0" locked="0" layoutInCell="1" allowOverlap="1" wp14:anchorId="5C225BB6" wp14:editId="2D2529DD">
            <wp:simplePos x="0" y="0"/>
            <wp:positionH relativeFrom="column">
              <wp:posOffset>1990090</wp:posOffset>
            </wp:positionH>
            <wp:positionV relativeFrom="paragraph">
              <wp:posOffset>91144</wp:posOffset>
            </wp:positionV>
            <wp:extent cx="228600" cy="228600"/>
            <wp:effectExtent l="0" t="0" r="0" b="0"/>
            <wp:wrapSquare wrapText="bothSides"/>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22219F">
        <w:t>Tier </w:t>
      </w:r>
      <w:r w:rsidR="00F417B2" w:rsidRPr="0022219F">
        <w:t>&gt;</w:t>
      </w:r>
      <w:r w:rsidR="00F966D5" w:rsidRPr="0022219F">
        <w:t> Move tier upwards…</w:t>
      </w:r>
      <w:bookmarkEnd w:id="351"/>
      <w:bookmarkEnd w:id="352"/>
      <w:bookmarkEnd w:id="353"/>
      <w:bookmarkEnd w:id="354"/>
      <w:bookmarkEnd w:id="355"/>
    </w:p>
    <w:p w:rsidR="00F966D5" w:rsidRPr="003A6CBC" w:rsidRDefault="00F17B16">
      <w:pPr>
        <w:pStyle w:val="Standard-BlockCharCharChar"/>
        <w:rPr>
          <w:iCs/>
          <w:szCs w:val="24"/>
        </w:rPr>
      </w:pPr>
      <w:r w:rsidRPr="003A6CBC">
        <w:rPr>
          <w:noProof/>
          <w:szCs w:val="24"/>
        </w:rPr>
        <mc:AlternateContent>
          <mc:Choice Requires="wps">
            <w:drawing>
              <wp:anchor distT="0" distB="0" distL="114300" distR="114300" simplePos="0" relativeHeight="251640320" behindDoc="0" locked="0" layoutInCell="1" allowOverlap="1" wp14:anchorId="4367EAC1" wp14:editId="04A5D751">
                <wp:simplePos x="0" y="0"/>
                <wp:positionH relativeFrom="column">
                  <wp:posOffset>1894840</wp:posOffset>
                </wp:positionH>
                <wp:positionV relativeFrom="paragraph">
                  <wp:posOffset>-328295</wp:posOffset>
                </wp:positionV>
                <wp:extent cx="229235" cy="234315"/>
                <wp:effectExtent l="0" t="0" r="0" b="0"/>
                <wp:wrapNone/>
                <wp:docPr id="26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67EAC1" id="Text Box 34" o:spid="_x0000_s1032" type="#_x0000_t202" style="position:absolute;left:0;text-align:left;margin-left:149.2pt;margin-top:-25.85pt;width:18.05pt;height:18.45pt;z-index:25164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" filled="f" stroked="f">
                <v:textbox inset="0,0,0,0">
                  <w:txbxContent>
                    <w:p w:rsidR="004C0823" w:rsidRDefault="004C0823" w:rsidP="00F966D5"/>
                  </w:txbxContent>
                </v:textbox>
              </v:shape>
            </w:pict>
          </mc:Fallback>
        </mc:AlternateContent>
      </w:r>
      <w:r w:rsidR="00F966D5" w:rsidRPr="003A6CBC">
        <w:rPr>
          <w:iCs/>
          <w:szCs w:val="24"/>
        </w:rPr>
        <w:t xml:space="preserve">(auch über die Tastenkombination </w:t>
      </w:r>
      <w:r w:rsidR="00F966D5" w:rsidRPr="003A6CBC">
        <w:rPr>
          <w:iCs/>
          <w:szCs w:val="24"/>
          <w:bdr w:val="single" w:sz="4" w:space="0" w:color="auto"/>
        </w:rPr>
        <w:t>Strg</w:t>
      </w:r>
      <w:r w:rsidR="00F966D5" w:rsidRPr="003A6CBC">
        <w:rPr>
          <w:iCs/>
          <w:szCs w:val="24"/>
        </w:rPr>
        <w:t> + </w:t>
      </w:r>
      <w:r w:rsidR="00F966D5" w:rsidRPr="003A6CBC">
        <w:rPr>
          <w:iCs/>
          <w:szCs w:val="24"/>
          <w:bdr w:val="single" w:sz="4" w:space="0" w:color="auto"/>
        </w:rPr>
        <w:t xml:space="preserve"> </w:t>
      </w:r>
      <w:r w:rsidR="00F966D5" w:rsidRPr="003A6CBC">
        <w:rPr>
          <w:iCs/>
          <w:szCs w:val="24"/>
          <w:bdr w:val="single" w:sz="4" w:space="0" w:color="auto"/>
        </w:rPr>
        <w:sym w:font="Wingdings 3" w:char="F093"/>
      </w:r>
      <w:r w:rsidR="00F966D5" w:rsidRPr="003A6CBC">
        <w:rPr>
          <w:iCs/>
          <w:szCs w:val="24"/>
          <w:bdr w:val="single" w:sz="4" w:space="0" w:color="auto"/>
        </w:rPr>
        <w:t xml:space="preserve"> </w:t>
      </w:r>
      <w:r w:rsidR="00F966D5" w:rsidRPr="003A6CBC">
        <w:rPr>
          <w:iCs/>
          <w:szCs w:val="24"/>
        </w:rPr>
        <w:t xml:space="preserve"> auf dem PC bzw. </w:t>
      </w:r>
      <w:r w:rsidR="00F966D5" w:rsidRPr="003A6CBC">
        <w:rPr>
          <w:rFonts w:ascii="Cambria Math" w:eastAsia="Arial Unicode MS" w:hAnsi="Cambria Math" w:cs="Cambria Math"/>
          <w:szCs w:val="24"/>
          <w:bdr w:val="single" w:sz="4" w:space="0" w:color="auto"/>
        </w:rPr>
        <w:t>⌘</w:t>
      </w:r>
      <w:r w:rsidR="00F966D5" w:rsidRPr="003A6CBC">
        <w:rPr>
          <w:iCs/>
          <w:szCs w:val="24"/>
        </w:rPr>
        <w:t> + </w:t>
      </w:r>
      <w:r w:rsidR="00F966D5" w:rsidRPr="003A6CBC">
        <w:rPr>
          <w:iCs/>
          <w:szCs w:val="24"/>
          <w:bdr w:val="single" w:sz="4" w:space="0" w:color="auto"/>
        </w:rPr>
        <w:t xml:space="preserve"> </w:t>
      </w:r>
      <w:r w:rsidR="00F966D5" w:rsidRPr="003A6CBC">
        <w:rPr>
          <w:iCs/>
          <w:szCs w:val="24"/>
          <w:bdr w:val="single" w:sz="4" w:space="0" w:color="auto"/>
        </w:rPr>
        <w:sym w:font="Wingdings 3" w:char="F093"/>
      </w:r>
      <w:r w:rsidR="00F966D5" w:rsidRPr="003A6CBC">
        <w:rPr>
          <w:iCs/>
          <w:szCs w:val="24"/>
          <w:bdr w:val="single" w:sz="4" w:space="0" w:color="auto"/>
        </w:rPr>
        <w:t xml:space="preserve"> </w:t>
      </w:r>
      <w:r w:rsidR="00F966D5" w:rsidRPr="003A6CBC">
        <w:rPr>
          <w:iCs/>
          <w:szCs w:val="24"/>
        </w:rPr>
        <w:t xml:space="preserve"> auf dem Macintosh)</w:t>
      </w:r>
    </w:p>
    <w:p w:rsidR="00F966D5" w:rsidRPr="003A6CBC" w:rsidRDefault="00F966D5">
      <w:pPr>
        <w:pStyle w:val="Standard-BlockCharCharChar"/>
        <w:rPr>
          <w:szCs w:val="24"/>
        </w:rPr>
      </w:pPr>
      <w:r w:rsidRPr="003A6CBC">
        <w:rPr>
          <w:szCs w:val="24"/>
        </w:rPr>
        <w:t>Verschiebt die momentan markierte Spur eine Position nach oben.</w:t>
      </w:r>
    </w:p>
    <w:p w:rsidR="00F966D5" w:rsidRPr="0022219F" w:rsidRDefault="009056BA" w:rsidP="009056BA">
      <w:pPr>
        <w:pStyle w:val="berschrift3"/>
      </w:pPr>
      <w:r>
        <w:rPr>
          <w:noProof/>
        </w:rPr>
        <w:drawing>
          <wp:anchor distT="0" distB="0" distL="114300" distR="114300" simplePos="0" relativeHeight="251686400" behindDoc="0" locked="0" layoutInCell="1" allowOverlap="1" wp14:anchorId="31446E9B" wp14:editId="29540C66">
            <wp:simplePos x="0" y="0"/>
            <wp:positionH relativeFrom="column">
              <wp:posOffset>1900377</wp:posOffset>
            </wp:positionH>
            <wp:positionV relativeFrom="paragraph">
              <wp:posOffset>73528</wp:posOffset>
            </wp:positionV>
            <wp:extent cx="228600" cy="228600"/>
            <wp:effectExtent l="0" t="0" r="0" b="0"/>
            <wp:wrapSquare wrapText="bothSides"/>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17B16" w:rsidRPr="003A6CBC">
        <w:rPr>
          <w:noProof/>
          <w:szCs w:val="24"/>
        </w:rPr>
        <mc:AlternateContent>
          <mc:Choice Requires="wps">
            <w:drawing>
              <wp:anchor distT="0" distB="0" distL="114300" distR="114300" simplePos="0" relativeHeight="251641344" behindDoc="0" locked="0" layoutInCell="1" allowOverlap="1" wp14:anchorId="16A50A63" wp14:editId="548C26A5">
                <wp:simplePos x="0" y="0"/>
                <wp:positionH relativeFrom="column">
                  <wp:posOffset>1835785</wp:posOffset>
                </wp:positionH>
                <wp:positionV relativeFrom="paragraph">
                  <wp:posOffset>138430</wp:posOffset>
                </wp:positionV>
                <wp:extent cx="229235" cy="234315"/>
                <wp:effectExtent l="0" t="0" r="0" b="0"/>
                <wp:wrapNone/>
                <wp:docPr id="26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A50A63" id="Text Box 35" o:spid="_x0000_s1033" type="#_x0000_t202" style="position:absolute;left:0;text-align:left;margin-left:144.55pt;margin-top:10.9pt;width:18.05pt;height:18.45pt;z-index:25164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" filled="f" stroked="f">
                <v:textbox inset="0,0,0,0">
                  <w:txbxContent>
                    <w:p w:rsidR="004C0823" w:rsidRDefault="004C0823" w:rsidP="00F966D5"/>
                  </w:txbxContent>
                </v:textbox>
              </v:shape>
            </w:pict>
          </mc:Fallback>
        </mc:AlternateContent>
      </w:r>
      <w:bookmarkStart w:id="356" w:name="_Tier_&gt;_Change_tier_order…"/>
      <w:bookmarkStart w:id="357" w:name="_Toc55213868"/>
      <w:bookmarkStart w:id="358" w:name="_Toc69129858"/>
      <w:bookmarkStart w:id="359" w:name="_Toc69129999"/>
      <w:bookmarkStart w:id="360" w:name="_Ref108438168"/>
      <w:bookmarkStart w:id="361" w:name="_Toc403472336"/>
      <w:bookmarkEnd w:id="356"/>
      <w:r w:rsidR="00F966D5" w:rsidRPr="0022219F">
        <w:t>Tier </w:t>
      </w:r>
      <w:r w:rsidR="00F417B2" w:rsidRPr="0022219F">
        <w:t>&gt;</w:t>
      </w:r>
      <w:r w:rsidR="00F966D5" w:rsidRPr="0022219F">
        <w:t> Change tier order…</w:t>
      </w:r>
      <w:bookmarkEnd w:id="357"/>
      <w:bookmarkEnd w:id="358"/>
      <w:bookmarkEnd w:id="359"/>
      <w:bookmarkEnd w:id="360"/>
      <w:bookmarkEnd w:id="361"/>
    </w:p>
    <w:p w:rsidR="00F966D5" w:rsidRPr="003A6CBC" w:rsidRDefault="00F966D5">
      <w:pPr>
        <w:pStyle w:val="Standard-BlockCharCharChar"/>
        <w:rPr>
          <w:szCs w:val="24"/>
        </w:rPr>
      </w:pPr>
      <w:r w:rsidRPr="003A6CBC">
        <w:rPr>
          <w:szCs w:val="24"/>
        </w:rPr>
        <w:t>Öffnet einen Dialog zum Verändern der Spurreihenfolge:</w:t>
      </w:r>
    </w:p>
    <w:p w:rsidR="00F966D5" w:rsidRPr="00355B2A" w:rsidRDefault="00F17B16">
      <w:pPr>
        <w:pStyle w:val="BildChar"/>
      </w:pPr>
      <w:r w:rsidRPr="00355B2A">
        <w:rPr>
          <w:noProof/>
        </w:rPr>
        <w:drawing>
          <wp:inline distT="0" distB="0" distL="0" distR="0" wp14:anchorId="53D8FCEF" wp14:editId="466C2F8C">
            <wp:extent cx="1743075" cy="191452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743075" cy="1914525"/>
                    </a:xfrm>
                    <a:prstGeom prst="rect">
                      <a:avLst/>
                    </a:prstGeom>
                    <a:noFill/>
                    <a:ln>
                      <a:noFill/>
                    </a:ln>
                  </pic:spPr>
                </pic:pic>
              </a:graphicData>
            </a:graphic>
          </wp:inline>
        </w:drawing>
      </w:r>
    </w:p>
    <w:p w:rsidR="00F966D5" w:rsidRPr="00355B2A" w:rsidRDefault="00F966D5" w:rsidP="009056BA">
      <w:pPr>
        <w:pStyle w:val="Standard-BlockCharCharChar"/>
      </w:pPr>
      <w:r w:rsidRPr="003A6CBC">
        <w:rPr>
          <w:szCs w:val="24"/>
        </w:rPr>
        <w:t xml:space="preserve">Markieren Sie die Spur, die Sie bewegen möchten, klicken Sie auf </w:t>
      </w:r>
      <w:r w:rsidR="00DA7298">
        <w:rPr>
          <w:szCs w:val="24"/>
        </w:rPr>
        <w:t>„</w:t>
      </w:r>
      <w:r w:rsidRPr="00DA7298">
        <w:rPr>
          <w:szCs w:val="24"/>
        </w:rPr>
        <w:t>Move up</w:t>
      </w:r>
      <w:r w:rsidR="00DA7298">
        <w:rPr>
          <w:szCs w:val="24"/>
        </w:rPr>
        <w:t>“</w:t>
      </w:r>
      <w:r w:rsidRPr="003A6CBC">
        <w:rPr>
          <w:szCs w:val="24"/>
        </w:rPr>
        <w:t xml:space="preserve">, um sie nach oben bzw. auf </w:t>
      </w:r>
      <w:r w:rsidR="00DA7298">
        <w:rPr>
          <w:szCs w:val="24"/>
        </w:rPr>
        <w:t>„</w:t>
      </w:r>
      <w:r w:rsidRPr="00DA7298">
        <w:rPr>
          <w:szCs w:val="24"/>
        </w:rPr>
        <w:t>Move down</w:t>
      </w:r>
      <w:r w:rsidR="00DA7298">
        <w:rPr>
          <w:szCs w:val="24"/>
        </w:rPr>
        <w:t>“</w:t>
      </w:r>
      <w:r w:rsidRPr="00DA7298">
        <w:rPr>
          <w:szCs w:val="24"/>
        </w:rPr>
        <w:t xml:space="preserve">, um sie nach unten zu verschieben. Um die Änderungen zu übernehmen, verlassen Sie den Dialog, indem Sie auf </w:t>
      </w:r>
      <w:r w:rsidR="00DA7298">
        <w:rPr>
          <w:szCs w:val="24"/>
        </w:rPr>
        <w:t>„</w:t>
      </w:r>
      <w:r w:rsidRPr="00DA7298">
        <w:rPr>
          <w:szCs w:val="24"/>
        </w:rPr>
        <w:t>OK</w:t>
      </w:r>
      <w:r w:rsidR="00DA7298">
        <w:rPr>
          <w:szCs w:val="24"/>
        </w:rPr>
        <w:t>“</w:t>
      </w:r>
      <w:r w:rsidRPr="003A6CBC">
        <w:rPr>
          <w:szCs w:val="24"/>
        </w:rPr>
        <w:t xml:space="preserve"> klicken.</w:t>
      </w:r>
      <w:r w:rsidR="009056BA">
        <w:rPr>
          <w:szCs w:val="24"/>
        </w:rPr>
        <w:t xml:space="preserve"> </w:t>
      </w:r>
      <w:r w:rsidR="00F17B16" w:rsidRPr="00355B2A">
        <w:rPr>
          <w:noProof/>
        </w:rPr>
        <mc:AlternateContent>
          <mc:Choice Requires="wps">
            <w:drawing>
              <wp:anchor distT="0" distB="0" distL="114300" distR="114300" simplePos="0" relativeHeight="251642368" behindDoc="0" locked="0" layoutInCell="1" allowOverlap="1" wp14:anchorId="3F68D5B7" wp14:editId="33DBAEBD">
                <wp:simplePos x="0" y="0"/>
                <wp:positionH relativeFrom="column">
                  <wp:posOffset>1087120</wp:posOffset>
                </wp:positionH>
                <wp:positionV relativeFrom="paragraph">
                  <wp:posOffset>133985</wp:posOffset>
                </wp:positionV>
                <wp:extent cx="229235" cy="234315"/>
                <wp:effectExtent l="0" t="0" r="0" b="0"/>
                <wp:wrapNone/>
                <wp:docPr id="2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68D5B7" id="Text Box 36" o:spid="_x0000_s1034" type="#_x0000_t202" style="position:absolute;left:0;text-align:left;margin-left:85.6pt;margin-top:10.55pt;width:18.05pt;height:18.45pt;z-index:25164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" filled="f" stroked="f">
                <v:textbox inset="0,0,0,0">
                  <w:txbxContent>
                    <w:p w:rsidR="004C0823" w:rsidRDefault="004C0823" w:rsidP="00F966D5"/>
                  </w:txbxContent>
                </v:textbox>
              </v:shape>
            </w:pict>
          </mc:Fallback>
        </mc:AlternateContent>
      </w:r>
    </w:p>
    <w:p w:rsidR="00F966D5" w:rsidRPr="0022219F" w:rsidRDefault="009056BA" w:rsidP="004C0823">
      <w:pPr>
        <w:pStyle w:val="berschrift3"/>
      </w:pPr>
      <w:bookmarkStart w:id="362" w:name="_Tier_&gt;_Hide_tier"/>
      <w:bookmarkStart w:id="363" w:name="_Toc55213869"/>
      <w:bookmarkStart w:id="364" w:name="_Toc69129859"/>
      <w:bookmarkStart w:id="365" w:name="_Toc69130000"/>
      <w:bookmarkStart w:id="366" w:name="_Ref108438175"/>
      <w:bookmarkStart w:id="367" w:name="_Toc403472337"/>
      <w:bookmarkEnd w:id="362"/>
      <w:r>
        <w:rPr>
          <w:noProof/>
        </w:rPr>
        <w:drawing>
          <wp:anchor distT="0" distB="0" distL="114300" distR="114300" simplePos="0" relativeHeight="251688448" behindDoc="0" locked="0" layoutInCell="1" allowOverlap="1" wp14:anchorId="3230A27A" wp14:editId="0ED5E875">
            <wp:simplePos x="0" y="0"/>
            <wp:positionH relativeFrom="column">
              <wp:posOffset>1182045</wp:posOffset>
            </wp:positionH>
            <wp:positionV relativeFrom="paragraph">
              <wp:posOffset>114654</wp:posOffset>
            </wp:positionV>
            <wp:extent cx="228600" cy="228600"/>
            <wp:effectExtent l="0" t="0" r="0" b="0"/>
            <wp:wrapSquare wrapText="bothSides"/>
            <wp:docPr id="851" name="Bild 166"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ideTie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22219F">
        <w:t>Tier </w:t>
      </w:r>
      <w:r w:rsidR="00F417B2" w:rsidRPr="0022219F">
        <w:t>&gt;</w:t>
      </w:r>
      <w:r w:rsidR="00F966D5" w:rsidRPr="0022219F">
        <w:t> Hide tier</w:t>
      </w:r>
      <w:bookmarkEnd w:id="363"/>
      <w:bookmarkEnd w:id="364"/>
      <w:bookmarkEnd w:id="365"/>
      <w:bookmarkEnd w:id="366"/>
      <w:bookmarkEnd w:id="367"/>
    </w:p>
    <w:p w:rsidR="00F966D5" w:rsidRPr="00924581" w:rsidRDefault="00F966D5">
      <w:pPr>
        <w:pStyle w:val="Standard-BlockCharCharChar"/>
        <w:rPr>
          <w:szCs w:val="24"/>
        </w:rPr>
      </w:pPr>
      <w:r w:rsidRPr="00924581">
        <w:rPr>
          <w:szCs w:val="24"/>
        </w:rPr>
        <w:t>Blendet die momentan markierte Spur aus.</w:t>
      </w:r>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43392" behindDoc="0" locked="0" layoutInCell="1" allowOverlap="1" wp14:anchorId="0DCB59A9" wp14:editId="4D3B696F">
                <wp:simplePos x="0" y="0"/>
                <wp:positionH relativeFrom="column">
                  <wp:posOffset>1437005</wp:posOffset>
                </wp:positionH>
                <wp:positionV relativeFrom="paragraph">
                  <wp:posOffset>134620</wp:posOffset>
                </wp:positionV>
                <wp:extent cx="229235" cy="234315"/>
                <wp:effectExtent l="0" t="0" r="0" b="0"/>
                <wp:wrapNone/>
                <wp:docPr id="25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F966D5">
                            <w:r>
                              <w:rPr>
                                <w:noProof/>
                              </w:rPr>
                              <w:drawing>
                                <wp:inline distT="0" distB="0" distL="0" distR="0" wp14:anchorId="3F1610DB" wp14:editId="4C916F69">
                                  <wp:extent cx="228600" cy="228600"/>
                                  <wp:effectExtent l="0" t="0" r="0" b="0"/>
                                  <wp:docPr id="852"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CB59A9" id="Text Box 37" o:spid="_x0000_s1035" type="#_x0000_t202" style="position:absolute;left:0;text-align:left;margin-left:113.15pt;margin-top:10.6pt;width:18.05pt;height:18.45pt;z-index:25164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" filled="f" stroked="f">
                <v:textbox inset="0,0,0,0">
                  <w:txbxContent>
                    <w:p w:rsidR="004C0823" w:rsidRDefault="004C0823" w:rsidP="00F966D5">
                      <w:r>
                        <w:rPr>
                          <w:noProof/>
                        </w:rPr>
                        <w:drawing>
                          <wp:inline distT="0" distB="0" distL="0" distR="0" wp14:anchorId="3F1610DB" wp14:editId="4C916F69">
                            <wp:extent cx="228600" cy="228600"/>
                            <wp:effectExtent l="0" t="0" r="0" b="0"/>
                            <wp:docPr id="852"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4C0823">
      <w:pPr>
        <w:pStyle w:val="berschrift3"/>
      </w:pPr>
      <w:bookmarkStart w:id="368" w:name="_Tier_&gt;_Show_all_tiers"/>
      <w:bookmarkStart w:id="369" w:name="_Toc55213870"/>
      <w:bookmarkStart w:id="370" w:name="_Toc69129860"/>
      <w:bookmarkStart w:id="371" w:name="_Toc69130001"/>
      <w:bookmarkStart w:id="372" w:name="_Ref108438182"/>
      <w:bookmarkStart w:id="373" w:name="_Toc403472338"/>
      <w:bookmarkEnd w:id="368"/>
      <w:r w:rsidRPr="0022219F">
        <w:t>Tier </w:t>
      </w:r>
      <w:r w:rsidR="00F417B2" w:rsidRPr="0022219F">
        <w:t>&gt;</w:t>
      </w:r>
      <w:r w:rsidRPr="0022219F">
        <w:t> Show all tiers</w:t>
      </w:r>
      <w:bookmarkEnd w:id="369"/>
      <w:bookmarkEnd w:id="370"/>
      <w:bookmarkEnd w:id="371"/>
      <w:bookmarkEnd w:id="372"/>
      <w:bookmarkEnd w:id="373"/>
    </w:p>
    <w:p w:rsidR="00F966D5" w:rsidRPr="00924581" w:rsidRDefault="00F966D5">
      <w:pPr>
        <w:pStyle w:val="Standard-BlockCharCharChar"/>
        <w:rPr>
          <w:szCs w:val="24"/>
        </w:rPr>
      </w:pPr>
      <w:r w:rsidRPr="00924581">
        <w:rPr>
          <w:szCs w:val="24"/>
        </w:rPr>
        <w:t>Blendet alle ausgeblendeten Spuren wieder ein.</w:t>
      </w:r>
    </w:p>
    <w:p w:rsidR="00F966D5" w:rsidRPr="0022219F" w:rsidRDefault="00F966D5" w:rsidP="004C0823">
      <w:pPr>
        <w:pStyle w:val="berschrift3"/>
      </w:pPr>
      <w:bookmarkStart w:id="374" w:name="_Tier_&gt;_Remove_empty_events"/>
      <w:bookmarkStart w:id="375" w:name="_Toc55213871"/>
      <w:bookmarkStart w:id="376" w:name="_Toc69129861"/>
      <w:bookmarkStart w:id="377" w:name="_Toc69130002"/>
      <w:bookmarkStart w:id="378" w:name="_Ref108438190"/>
      <w:bookmarkStart w:id="379" w:name="_Toc403472339"/>
      <w:bookmarkEnd w:id="374"/>
      <w:r w:rsidRPr="0022219F">
        <w:t>Tier </w:t>
      </w:r>
      <w:r w:rsidR="00F417B2" w:rsidRPr="0022219F">
        <w:t>&gt;</w:t>
      </w:r>
      <w:r w:rsidRPr="0022219F">
        <w:t> Remove empty events</w:t>
      </w:r>
      <w:bookmarkEnd w:id="375"/>
      <w:bookmarkEnd w:id="376"/>
      <w:bookmarkEnd w:id="377"/>
      <w:bookmarkEnd w:id="378"/>
      <w:bookmarkEnd w:id="379"/>
    </w:p>
    <w:p w:rsidR="00F966D5" w:rsidRPr="00924581" w:rsidRDefault="00F966D5">
      <w:pPr>
        <w:pStyle w:val="Standard-BlockCharCharChar"/>
        <w:rPr>
          <w:szCs w:val="24"/>
        </w:rPr>
      </w:pPr>
      <w:r w:rsidRPr="00924581">
        <w:rPr>
          <w:szCs w:val="24"/>
        </w:rPr>
        <w:t>Entfernt leere Ereignisse, d. h. Ereignisse, in die nur Leerzeichen eingetragen sind, aus der momentan markierten Spur.</w:t>
      </w:r>
    </w:p>
    <w:p w:rsidR="00EF511D" w:rsidRPr="008619EC" w:rsidRDefault="00EF511D" w:rsidP="004C0823">
      <w:pPr>
        <w:pStyle w:val="berschrift3"/>
      </w:pPr>
      <w:bookmarkStart w:id="380" w:name="_Toc403472340"/>
      <w:r w:rsidRPr="008619EC">
        <w:t>Tier &gt; Edit tiers…</w:t>
      </w:r>
      <w:bookmarkEnd w:id="380"/>
    </w:p>
    <w:p w:rsidR="00EF511D" w:rsidRPr="00924581" w:rsidRDefault="009F681A" w:rsidP="00EF511D">
      <w:pPr>
        <w:pStyle w:val="Standard-BlockCharCharChar"/>
        <w:rPr>
          <w:szCs w:val="24"/>
        </w:rPr>
      </w:pPr>
      <w:r w:rsidRPr="00924581">
        <w:rPr>
          <w:szCs w:val="24"/>
        </w:rPr>
        <w:lastRenderedPageBreak/>
        <w:t xml:space="preserve">Öffnet einen Dialog, der einen Überblick über die </w:t>
      </w:r>
      <w:r w:rsidR="00EF511D" w:rsidRPr="00924581">
        <w:rPr>
          <w:szCs w:val="24"/>
        </w:rPr>
        <w:t xml:space="preserve">Eigenschaften </w:t>
      </w:r>
      <w:r w:rsidRPr="00924581">
        <w:rPr>
          <w:szCs w:val="24"/>
        </w:rPr>
        <w:t>aller Spuren gibt und es ermöglicht, diese zu ändern.</w:t>
      </w:r>
    </w:p>
    <w:p w:rsidR="009F681A" w:rsidRPr="00355B2A" w:rsidRDefault="00F17B16" w:rsidP="009F681A">
      <w:pPr>
        <w:pStyle w:val="Standard-BlockCharCharChar"/>
      </w:pPr>
      <w:r w:rsidRPr="00924581">
        <w:rPr>
          <w:noProof/>
          <w:szCs w:val="24"/>
        </w:rPr>
        <w:drawing>
          <wp:inline distT="0" distB="0" distL="0" distR="0" wp14:anchorId="7B489446" wp14:editId="2A6D302D">
            <wp:extent cx="5924550" cy="2619375"/>
            <wp:effectExtent l="0" t="0" r="0" b="9525"/>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24550" cy="2619375"/>
                    </a:xfrm>
                    <a:prstGeom prst="rect">
                      <a:avLst/>
                    </a:prstGeom>
                    <a:noFill/>
                    <a:ln>
                      <a:noFill/>
                    </a:ln>
                  </pic:spPr>
                </pic:pic>
              </a:graphicData>
            </a:graphic>
          </wp:inline>
        </w:drawing>
      </w:r>
    </w:p>
    <w:p w:rsidR="00E138D7" w:rsidRPr="00924581" w:rsidRDefault="00E138D7">
      <w:pPr>
        <w:pStyle w:val="Standard-BlockCharCharChar"/>
        <w:rPr>
          <w:szCs w:val="24"/>
        </w:rPr>
      </w:pPr>
      <w:r w:rsidRPr="00924581">
        <w:rPr>
          <w:szCs w:val="24"/>
        </w:rPr>
        <w:t>Von links nach rechts werden angezeigt:</w:t>
      </w:r>
    </w:p>
    <w:p w:rsidR="00E138D7" w:rsidRPr="00924581" w:rsidRDefault="00D17FBD" w:rsidP="003A09A0">
      <w:pPr>
        <w:pStyle w:val="Standard-BlockCharCharChar"/>
        <w:numPr>
          <w:ilvl w:val="0"/>
          <w:numId w:val="34"/>
        </w:numPr>
        <w:spacing w:before="0"/>
        <w:rPr>
          <w:szCs w:val="24"/>
        </w:rPr>
      </w:pPr>
      <w:r w:rsidRPr="00A429C2">
        <w:rPr>
          <w:shd w:val="clear" w:color="auto" w:fill="D9D9D9"/>
        </w:rPr>
        <w:t>Display Name:</w:t>
      </w:r>
      <w:r w:rsidRPr="00924581">
        <w:rPr>
          <w:szCs w:val="24"/>
        </w:rPr>
        <w:t xml:space="preserve"> der Name, der in der Partitur am Beginn jeder Spur angezeigt wird</w:t>
      </w:r>
    </w:p>
    <w:p w:rsidR="00D17FBD" w:rsidRPr="00924581" w:rsidRDefault="00D17FBD" w:rsidP="003A09A0">
      <w:pPr>
        <w:pStyle w:val="Standard-BlockCharCharChar"/>
        <w:numPr>
          <w:ilvl w:val="0"/>
          <w:numId w:val="34"/>
        </w:numPr>
        <w:spacing w:before="0"/>
        <w:rPr>
          <w:szCs w:val="24"/>
        </w:rPr>
      </w:pPr>
      <w:r w:rsidRPr="00A429C2">
        <w:rPr>
          <w:shd w:val="clear" w:color="auto" w:fill="D9D9D9"/>
        </w:rPr>
        <w:t>Category:</w:t>
      </w:r>
      <w:r w:rsidRPr="00924581">
        <w:rPr>
          <w:szCs w:val="24"/>
        </w:rPr>
        <w:t xml:space="preserve"> die Kategorie der Spur</w:t>
      </w:r>
    </w:p>
    <w:p w:rsidR="00D17FBD" w:rsidRPr="00924581" w:rsidRDefault="00D17FBD" w:rsidP="003A09A0">
      <w:pPr>
        <w:pStyle w:val="Standard-BlockCharCharChar"/>
        <w:numPr>
          <w:ilvl w:val="0"/>
          <w:numId w:val="34"/>
        </w:numPr>
        <w:spacing w:before="0"/>
        <w:rPr>
          <w:szCs w:val="24"/>
        </w:rPr>
      </w:pPr>
      <w:r w:rsidRPr="00A429C2">
        <w:rPr>
          <w:shd w:val="clear" w:color="auto" w:fill="D9D9D9"/>
        </w:rPr>
        <w:t>Type:</w:t>
      </w:r>
      <w:r w:rsidRPr="00924581">
        <w:rPr>
          <w:szCs w:val="24"/>
        </w:rPr>
        <w:t xml:space="preserve"> der Typ der Spur</w:t>
      </w:r>
    </w:p>
    <w:p w:rsidR="00D17FBD" w:rsidRPr="00924581" w:rsidRDefault="00D17FBD" w:rsidP="003A09A0">
      <w:pPr>
        <w:pStyle w:val="Standard-BlockCharCharChar"/>
        <w:numPr>
          <w:ilvl w:val="0"/>
          <w:numId w:val="34"/>
        </w:numPr>
        <w:spacing w:before="0"/>
        <w:rPr>
          <w:szCs w:val="24"/>
        </w:rPr>
      </w:pPr>
      <w:r w:rsidRPr="00A429C2">
        <w:rPr>
          <w:shd w:val="clear" w:color="auto" w:fill="D9D9D9"/>
        </w:rPr>
        <w:t>ID:</w:t>
      </w:r>
      <w:r w:rsidRPr="00924581">
        <w:rPr>
          <w:szCs w:val="24"/>
        </w:rPr>
        <w:t xml:space="preserve"> die vom Programm vergebene ID der Spur</w:t>
      </w:r>
    </w:p>
    <w:p w:rsidR="00D17FBD" w:rsidRPr="00924581" w:rsidRDefault="00D17FBD" w:rsidP="003A09A0">
      <w:pPr>
        <w:pStyle w:val="Standard-BlockCharCharChar"/>
        <w:numPr>
          <w:ilvl w:val="0"/>
          <w:numId w:val="34"/>
        </w:numPr>
        <w:spacing w:before="0"/>
        <w:rPr>
          <w:szCs w:val="24"/>
        </w:rPr>
      </w:pPr>
      <w:r w:rsidRPr="00A429C2">
        <w:rPr>
          <w:shd w:val="clear" w:color="auto" w:fill="D9D9D9"/>
        </w:rPr>
        <w:t>Speaker:</w:t>
      </w:r>
      <w:r w:rsidRPr="00924581">
        <w:rPr>
          <w:szCs w:val="24"/>
        </w:rPr>
        <w:t xml:space="preserve"> das Kürzel des Sprechers, dem diese Spur zugeordnet ist</w:t>
      </w:r>
    </w:p>
    <w:p w:rsidR="00D17FBD" w:rsidRPr="00924581" w:rsidRDefault="00D17FBD" w:rsidP="003A09A0">
      <w:pPr>
        <w:pStyle w:val="Standard-BlockCharCharChar"/>
        <w:numPr>
          <w:ilvl w:val="0"/>
          <w:numId w:val="34"/>
        </w:numPr>
        <w:spacing w:before="0"/>
        <w:rPr>
          <w:szCs w:val="24"/>
        </w:rPr>
      </w:pPr>
      <w:r w:rsidRPr="00A429C2">
        <w:rPr>
          <w:shd w:val="clear" w:color="auto" w:fill="D9D9D9"/>
        </w:rPr>
        <w:t>Speaker ID:</w:t>
      </w:r>
      <w:r w:rsidRPr="00924581">
        <w:rPr>
          <w:szCs w:val="24"/>
        </w:rPr>
        <w:t xml:space="preserve"> die vom Programm vergebene ID des Sprechers</w:t>
      </w:r>
    </w:p>
    <w:p w:rsidR="00D17FBD" w:rsidRPr="00924581" w:rsidRDefault="00D17FBD" w:rsidP="003A09A0">
      <w:pPr>
        <w:pStyle w:val="Standard-BlockCharCharChar"/>
        <w:numPr>
          <w:ilvl w:val="0"/>
          <w:numId w:val="34"/>
        </w:numPr>
        <w:spacing w:before="0"/>
        <w:rPr>
          <w:szCs w:val="24"/>
        </w:rPr>
      </w:pPr>
      <w:r w:rsidRPr="00A429C2">
        <w:rPr>
          <w:shd w:val="clear" w:color="auto" w:fill="D9D9D9"/>
        </w:rPr>
        <w:t>Number of Events:</w:t>
      </w:r>
      <w:r w:rsidRPr="00924581">
        <w:rPr>
          <w:szCs w:val="24"/>
        </w:rPr>
        <w:t xml:space="preserve"> die Anzahl der in dieser Spur vorhandenen Ereignisse</w:t>
      </w:r>
    </w:p>
    <w:p w:rsidR="00D17FBD" w:rsidRPr="00924581" w:rsidRDefault="00D17FBD" w:rsidP="003A09A0">
      <w:pPr>
        <w:pStyle w:val="Standard-BlockCharCharChar"/>
        <w:numPr>
          <w:ilvl w:val="0"/>
          <w:numId w:val="34"/>
        </w:numPr>
        <w:spacing w:before="0"/>
        <w:rPr>
          <w:szCs w:val="24"/>
        </w:rPr>
      </w:pPr>
      <w:r w:rsidRPr="00A429C2">
        <w:rPr>
          <w:shd w:val="clear" w:color="auto" w:fill="D9D9D9"/>
        </w:rPr>
        <w:t>Parent Tier:</w:t>
      </w:r>
      <w:r w:rsidRPr="00924581">
        <w:rPr>
          <w:szCs w:val="24"/>
        </w:rPr>
        <w:t xml:space="preserve"> bei Spuren des Typ</w:t>
      </w:r>
      <w:r w:rsidR="00A429C2">
        <w:rPr>
          <w:szCs w:val="24"/>
        </w:rPr>
        <w:t>s „A(nnotation)“</w:t>
      </w:r>
      <w:r w:rsidR="002C68B7" w:rsidRPr="00924581">
        <w:rPr>
          <w:szCs w:val="24"/>
        </w:rPr>
        <w:t xml:space="preserve"> wird überprüft, ob es eine zugehörige Spur des Typs </w:t>
      </w:r>
      <w:r w:rsidR="00A429C2">
        <w:rPr>
          <w:szCs w:val="24"/>
        </w:rPr>
        <w:t>„T(ranscription)“</w:t>
      </w:r>
      <w:r w:rsidR="002C68B7" w:rsidRPr="00924581">
        <w:rPr>
          <w:szCs w:val="24"/>
        </w:rPr>
        <w:t xml:space="preserve"> mit der gleichen Sprecherzuordnung gibt. Ist dies der Fall, wird </w:t>
      </w:r>
      <w:r w:rsidR="00F70807">
        <w:rPr>
          <w:szCs w:val="24"/>
        </w:rPr>
        <w:t>„</w:t>
      </w:r>
      <w:r w:rsidR="002C68B7" w:rsidRPr="00924581">
        <w:rPr>
          <w:szCs w:val="24"/>
        </w:rPr>
        <w:t>OK</w:t>
      </w:r>
      <w:r w:rsidR="00F70807">
        <w:rPr>
          <w:szCs w:val="24"/>
        </w:rPr>
        <w:t>“</w:t>
      </w:r>
      <w:r w:rsidR="002C68B7" w:rsidRPr="00924581">
        <w:rPr>
          <w:szCs w:val="24"/>
        </w:rPr>
        <w:t xml:space="preserve"> angezeigt, ansonsten </w:t>
      </w:r>
      <w:r w:rsidR="00F70807">
        <w:rPr>
          <w:szCs w:val="24"/>
        </w:rPr>
        <w:t>„</w:t>
      </w:r>
      <w:r w:rsidR="002C68B7" w:rsidRPr="00924581">
        <w:rPr>
          <w:szCs w:val="24"/>
        </w:rPr>
        <w:t>#Error</w:t>
      </w:r>
      <w:r w:rsidR="00F70807">
        <w:rPr>
          <w:szCs w:val="24"/>
        </w:rPr>
        <w:t>“</w:t>
      </w:r>
      <w:r w:rsidR="00A429C2">
        <w:rPr>
          <w:szCs w:val="24"/>
        </w:rPr>
        <w:t>. Für Spuren des Typs „</w:t>
      </w:r>
      <w:r w:rsidR="002C68B7" w:rsidRPr="00924581">
        <w:rPr>
          <w:szCs w:val="24"/>
        </w:rPr>
        <w:t>T(ranscription)</w:t>
      </w:r>
      <w:r w:rsidR="00A429C2">
        <w:rPr>
          <w:szCs w:val="24"/>
        </w:rPr>
        <w:t>“</w:t>
      </w:r>
      <w:r w:rsidR="002C68B7" w:rsidRPr="00924581">
        <w:rPr>
          <w:szCs w:val="24"/>
        </w:rPr>
        <w:t xml:space="preserve"> oder </w:t>
      </w:r>
      <w:r w:rsidR="00A429C2">
        <w:rPr>
          <w:szCs w:val="24"/>
        </w:rPr>
        <w:t>„D(escription)“</w:t>
      </w:r>
      <w:r w:rsidR="002C68B7" w:rsidRPr="00924581">
        <w:rPr>
          <w:szCs w:val="24"/>
        </w:rPr>
        <w:t xml:space="preserve"> wird </w:t>
      </w:r>
      <w:r w:rsidR="00F70807">
        <w:rPr>
          <w:szCs w:val="24"/>
        </w:rPr>
        <w:t>„</w:t>
      </w:r>
      <w:r w:rsidR="002C68B7" w:rsidRPr="00924581">
        <w:rPr>
          <w:szCs w:val="24"/>
        </w:rPr>
        <w:t>n.a.</w:t>
      </w:r>
      <w:r w:rsidR="00F70807">
        <w:rPr>
          <w:szCs w:val="24"/>
        </w:rPr>
        <w:t>“</w:t>
      </w:r>
      <w:r w:rsidR="002C68B7" w:rsidRPr="00924581">
        <w:rPr>
          <w:szCs w:val="24"/>
        </w:rPr>
        <w:t xml:space="preserve"> für </w:t>
      </w:r>
      <w:r w:rsidR="00F70807">
        <w:rPr>
          <w:szCs w:val="24"/>
        </w:rPr>
        <w:t>„</w:t>
      </w:r>
      <w:r w:rsidR="002C68B7" w:rsidRPr="00924581">
        <w:rPr>
          <w:szCs w:val="24"/>
        </w:rPr>
        <w:t>not applicable</w:t>
      </w:r>
      <w:r w:rsidR="00F70807">
        <w:rPr>
          <w:szCs w:val="24"/>
        </w:rPr>
        <w:t>“</w:t>
      </w:r>
      <w:r w:rsidR="002C68B7" w:rsidRPr="00924581">
        <w:rPr>
          <w:szCs w:val="24"/>
        </w:rPr>
        <w:t xml:space="preserve"> angezeigt.</w:t>
      </w:r>
    </w:p>
    <w:p w:rsidR="005A7A18" w:rsidRPr="00924581" w:rsidRDefault="005A7A18" w:rsidP="003A09A0">
      <w:pPr>
        <w:pStyle w:val="Standard-BlockCharCharChar"/>
        <w:numPr>
          <w:ilvl w:val="0"/>
          <w:numId w:val="34"/>
        </w:numPr>
        <w:spacing w:before="0"/>
        <w:rPr>
          <w:szCs w:val="24"/>
        </w:rPr>
      </w:pPr>
      <w:r w:rsidRPr="00A429C2">
        <w:rPr>
          <w:shd w:val="clear" w:color="auto" w:fill="D9D9D9"/>
        </w:rPr>
        <w:t>Annotation mismatches:</w:t>
      </w:r>
      <w:r w:rsidR="00A429C2">
        <w:rPr>
          <w:szCs w:val="24"/>
        </w:rPr>
        <w:t xml:space="preserve"> bei Spuren des Typs „A(nnotation)“</w:t>
      </w:r>
      <w:r w:rsidRPr="00924581">
        <w:rPr>
          <w:szCs w:val="24"/>
        </w:rPr>
        <w:t xml:space="preserve"> wird überprüft, ob es zu allen Ereignissen ein korrespondierendes Ereigniss in de</w:t>
      </w:r>
      <w:r w:rsidR="00A429C2">
        <w:rPr>
          <w:szCs w:val="24"/>
        </w:rPr>
        <w:t>r entsprechenden Spur des Typs „T(ranscription)“</w:t>
      </w:r>
      <w:r w:rsidRPr="00924581">
        <w:rPr>
          <w:szCs w:val="24"/>
        </w:rPr>
        <w:t xml:space="preserve"> gibt (siehe auch </w:t>
      </w:r>
      <w:r w:rsidRPr="00A429C2">
        <w:rPr>
          <w:rStyle w:val="Menufunction"/>
        </w:rPr>
        <w:t>Transcription &gt; Structure errors</w:t>
      </w:r>
      <w:r w:rsidRPr="00924581">
        <w:rPr>
          <w:szCs w:val="24"/>
        </w:rPr>
        <w:t xml:space="preserve">). Falls ja, wird </w:t>
      </w:r>
      <w:r w:rsidR="00F70807">
        <w:rPr>
          <w:szCs w:val="24"/>
        </w:rPr>
        <w:t>„</w:t>
      </w:r>
      <w:r w:rsidRPr="00924581">
        <w:rPr>
          <w:szCs w:val="24"/>
        </w:rPr>
        <w:t>OK</w:t>
      </w:r>
      <w:r w:rsidR="00F70807">
        <w:rPr>
          <w:szCs w:val="24"/>
        </w:rPr>
        <w:t>“</w:t>
      </w:r>
      <w:r w:rsidRPr="00924581">
        <w:rPr>
          <w:szCs w:val="24"/>
        </w:rPr>
        <w:t xml:space="preserve"> angezeigt, ansonsten die Anzahl der fehlerhaften Ann</w:t>
      </w:r>
      <w:r w:rsidR="00A429C2">
        <w:rPr>
          <w:szCs w:val="24"/>
        </w:rPr>
        <w:t>otationen. Für Spuren des Typs „</w:t>
      </w:r>
      <w:r w:rsidRPr="00924581">
        <w:rPr>
          <w:szCs w:val="24"/>
        </w:rPr>
        <w:t>T(ranscription)</w:t>
      </w:r>
      <w:r w:rsidR="00A429C2">
        <w:rPr>
          <w:szCs w:val="24"/>
        </w:rPr>
        <w:t>“ oder „</w:t>
      </w:r>
      <w:r w:rsidRPr="00924581">
        <w:rPr>
          <w:szCs w:val="24"/>
        </w:rPr>
        <w:t>D(escription)</w:t>
      </w:r>
      <w:r w:rsidR="00A429C2">
        <w:rPr>
          <w:szCs w:val="24"/>
        </w:rPr>
        <w:t>“</w:t>
      </w:r>
      <w:r w:rsidRPr="00924581">
        <w:rPr>
          <w:szCs w:val="24"/>
        </w:rPr>
        <w:t xml:space="preserve"> wird </w:t>
      </w:r>
      <w:r w:rsidR="00F70807">
        <w:rPr>
          <w:szCs w:val="24"/>
        </w:rPr>
        <w:t>„</w:t>
      </w:r>
      <w:r w:rsidRPr="00924581">
        <w:rPr>
          <w:szCs w:val="24"/>
        </w:rPr>
        <w:t>n.a.</w:t>
      </w:r>
      <w:r w:rsidR="00F70807">
        <w:rPr>
          <w:szCs w:val="24"/>
        </w:rPr>
        <w:t>“</w:t>
      </w:r>
      <w:r w:rsidRPr="00924581">
        <w:rPr>
          <w:szCs w:val="24"/>
        </w:rPr>
        <w:t xml:space="preserve"> für </w:t>
      </w:r>
      <w:r w:rsidR="00F70807">
        <w:rPr>
          <w:szCs w:val="24"/>
        </w:rPr>
        <w:t>„</w:t>
      </w:r>
      <w:r w:rsidRPr="00924581">
        <w:rPr>
          <w:szCs w:val="24"/>
        </w:rPr>
        <w:t>not applicable</w:t>
      </w:r>
      <w:r w:rsidR="00F70807">
        <w:rPr>
          <w:szCs w:val="24"/>
        </w:rPr>
        <w:t>“</w:t>
      </w:r>
      <w:r w:rsidRPr="00924581">
        <w:rPr>
          <w:szCs w:val="24"/>
        </w:rPr>
        <w:t xml:space="preserve"> angezeigt.</w:t>
      </w:r>
    </w:p>
    <w:p w:rsidR="002C68B7" w:rsidRPr="00924581" w:rsidRDefault="002C68B7" w:rsidP="005A7A18">
      <w:pPr>
        <w:pStyle w:val="Aufzhlungszeichen1"/>
        <w:ind w:left="482"/>
        <w:rPr>
          <w:szCs w:val="24"/>
        </w:rPr>
      </w:pPr>
    </w:p>
    <w:p w:rsidR="00D17FBD" w:rsidRPr="00355B2A" w:rsidRDefault="00D17FBD" w:rsidP="00D17FBD">
      <w:pPr>
        <w:pStyle w:val="Standard-BlockCharCharChar"/>
      </w:pPr>
    </w:p>
    <w:p w:rsidR="009F681A" w:rsidRPr="00355B2A" w:rsidRDefault="009F681A">
      <w:pPr>
        <w:pStyle w:val="Standard-BlockCharCharChar"/>
        <w:sectPr w:rsidR="009F681A" w:rsidRPr="00355B2A" w:rsidSect="00160B8D">
          <w:headerReference w:type="default" r:id="rId193"/>
          <w:pgSz w:w="11906" w:h="16838" w:code="9"/>
          <w:pgMar w:top="1361" w:right="1134" w:bottom="907" w:left="1418" w:header="624" w:footer="624" w:gutter="0"/>
          <w:cols w:space="720"/>
        </w:sectPr>
      </w:pPr>
    </w:p>
    <w:p w:rsidR="00F966D5" w:rsidRPr="00355B2A" w:rsidRDefault="00F966D5" w:rsidP="004C0823">
      <w:pPr>
        <w:pStyle w:val="berschrift2"/>
        <w:numPr>
          <w:ilvl w:val="1"/>
          <w:numId w:val="52"/>
        </w:numPr>
        <w:suppressAutoHyphens/>
        <w:spacing w:line="100" w:lineRule="atLeast"/>
      </w:pPr>
      <w:bookmarkStart w:id="381" w:name="_Event-Menü"/>
      <w:bookmarkStart w:id="382" w:name="_Toc55213872"/>
      <w:bookmarkStart w:id="383" w:name="_Toc69129862"/>
      <w:bookmarkStart w:id="384" w:name="_Toc69130003"/>
      <w:bookmarkStart w:id="385" w:name="_Toc403472341"/>
      <w:bookmarkEnd w:id="381"/>
      <w:r w:rsidRPr="00355B2A">
        <w:lastRenderedPageBreak/>
        <w:t>Event-Menü</w:t>
      </w:r>
      <w:bookmarkEnd w:id="382"/>
      <w:bookmarkEnd w:id="383"/>
      <w:bookmarkEnd w:id="384"/>
      <w:bookmarkEnd w:id="385"/>
    </w:p>
    <w:p w:rsidR="00F966D5" w:rsidRPr="00355B2A" w:rsidRDefault="00F966D5" w:rsidP="006E5068">
      <w:pPr>
        <w:pStyle w:val="Standard-BlockCharCharChar"/>
        <w:spacing w:before="0" w:after="0"/>
      </w:pPr>
    </w:p>
    <w:tbl>
      <w:tblPr>
        <w:tblW w:w="0" w:type="auto"/>
        <w:tblCellMar>
          <w:left w:w="70" w:type="dxa"/>
          <w:right w:w="70" w:type="dxa"/>
        </w:tblCellMar>
        <w:tblLook w:val="0000" w:firstRow="0" w:lastRow="0" w:firstColumn="0" w:lastColumn="0" w:noHBand="0" w:noVBand="0"/>
      </w:tblPr>
      <w:tblGrid>
        <w:gridCol w:w="4760"/>
        <w:gridCol w:w="4594"/>
      </w:tblGrid>
      <w:tr w:rsidR="00F966D5" w:rsidRPr="00355B2A">
        <w:trPr>
          <w:cantSplit/>
        </w:trPr>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rPr>
              <w:drawing>
                <wp:inline distT="0" distB="0" distL="0" distR="0" wp14:anchorId="39DDF3CF" wp14:editId="12DF0E4A">
                  <wp:extent cx="2933700" cy="4467225"/>
                  <wp:effectExtent l="0" t="0" r="0" b="9525"/>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933700" cy="446722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F966D5" w:rsidP="006E5068">
      <w:pPr>
        <w:pStyle w:val="Standard-BlockCharCharChar"/>
        <w:spacing w:before="0" w:after="0"/>
      </w:pPr>
    </w:p>
    <w:p w:rsidR="00F966D5" w:rsidRPr="008619EC" w:rsidRDefault="00F966D5" w:rsidP="004C0823">
      <w:pPr>
        <w:pStyle w:val="berschrift3"/>
      </w:pPr>
      <w:bookmarkStart w:id="386" w:name="_Event_&gt;_Event_properties…"/>
      <w:bookmarkStart w:id="387" w:name="_Toc55213885"/>
      <w:bookmarkStart w:id="388" w:name="_Toc69129863"/>
      <w:bookmarkStart w:id="389" w:name="_Toc69130004"/>
      <w:bookmarkStart w:id="390" w:name="_Ref108438199"/>
      <w:bookmarkStart w:id="391" w:name="_Toc403472342"/>
      <w:bookmarkStart w:id="392" w:name="_Toc55213873"/>
      <w:bookmarkEnd w:id="386"/>
      <w:r w:rsidRPr="008619EC">
        <w:t>Event </w:t>
      </w:r>
      <w:r w:rsidR="00F417B2" w:rsidRPr="008619EC">
        <w:t>&gt;</w:t>
      </w:r>
      <w:r w:rsidRPr="008619EC">
        <w:t> Event properties</w:t>
      </w:r>
      <w:bookmarkEnd w:id="387"/>
      <w:r w:rsidRPr="008619EC">
        <w:t>…</w:t>
      </w:r>
      <w:bookmarkEnd w:id="388"/>
      <w:bookmarkEnd w:id="389"/>
      <w:bookmarkEnd w:id="390"/>
      <w:bookmarkEnd w:id="391"/>
      <w:r w:rsidRPr="008619EC">
        <w:t xml:space="preserve"> </w:t>
      </w:r>
    </w:p>
    <w:p w:rsidR="00F966D5" w:rsidRPr="00924581" w:rsidRDefault="00F966D5" w:rsidP="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iCs/>
          <w:szCs w:val="24"/>
          <w:bdr w:val="single" w:sz="4" w:space="0" w:color="auto"/>
        </w:rPr>
        <w:t>Enter</w:t>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iCs/>
          <w:szCs w:val="24"/>
          <w:bdr w:val="single" w:sz="4" w:space="0" w:color="auto"/>
        </w:rPr>
        <w:t>Enter</w:t>
      </w:r>
      <w:r w:rsidRPr="00924581">
        <w:rPr>
          <w:iCs/>
          <w:szCs w:val="24"/>
        </w:rPr>
        <w:t xml:space="preserve"> auf dem Macintosh sowie mittels Klicken mit der rechten Maustaste in das jeweilige Ereignis)</w:t>
      </w:r>
    </w:p>
    <w:p w:rsidR="00F966D5" w:rsidRPr="00924581" w:rsidRDefault="00F966D5" w:rsidP="00F966D5">
      <w:pPr>
        <w:pStyle w:val="Standard-BlockCharCharChar"/>
        <w:rPr>
          <w:szCs w:val="24"/>
        </w:rPr>
      </w:pPr>
      <w:r w:rsidRPr="00924581">
        <w:rPr>
          <w:szCs w:val="24"/>
        </w:rPr>
        <w:t>Öffnet einen Dialog zum Editieren des momentan markierten Ereignisses:</w:t>
      </w:r>
    </w:p>
    <w:p w:rsidR="00F966D5" w:rsidRPr="00355B2A" w:rsidRDefault="00F17B16" w:rsidP="00F966D5">
      <w:pPr>
        <w:pStyle w:val="BildChar"/>
      </w:pPr>
      <w:r w:rsidRPr="00355B2A">
        <w:rPr>
          <w:noProof/>
        </w:rPr>
        <w:lastRenderedPageBreak/>
        <w:drawing>
          <wp:inline distT="0" distB="0" distL="0" distR="0" wp14:anchorId="6042983B" wp14:editId="75D70345">
            <wp:extent cx="4905375" cy="3238500"/>
            <wp:effectExtent l="0" t="0" r="9525" b="0"/>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05375" cy="3238500"/>
                    </a:xfrm>
                    <a:prstGeom prst="rect">
                      <a:avLst/>
                    </a:prstGeom>
                    <a:noFill/>
                    <a:ln>
                      <a:noFill/>
                    </a:ln>
                  </pic:spPr>
                </pic:pic>
              </a:graphicData>
            </a:graphic>
          </wp:inline>
        </w:drawing>
      </w:r>
    </w:p>
    <w:p w:rsidR="00F966D5" w:rsidRPr="00924581" w:rsidRDefault="00F966D5" w:rsidP="003E14B6">
      <w:pPr>
        <w:pStyle w:val="Standard-BlockCharCharChar"/>
        <w:rPr>
          <w:szCs w:val="24"/>
        </w:rPr>
      </w:pPr>
      <w:r w:rsidRPr="00924581">
        <w:rPr>
          <w:szCs w:val="24"/>
        </w:rPr>
        <w:t xml:space="preserve">Unter </w:t>
      </w:r>
      <w:r w:rsidR="00F70807">
        <w:rPr>
          <w:szCs w:val="24"/>
        </w:rPr>
        <w:t>„</w:t>
      </w:r>
      <w:r w:rsidRPr="00924581">
        <w:rPr>
          <w:szCs w:val="24"/>
        </w:rPr>
        <w:t>Event </w:t>
      </w:r>
      <w:r w:rsidR="00C9728B" w:rsidRPr="00924581">
        <w:rPr>
          <w:szCs w:val="24"/>
        </w:rPr>
        <w:t>d</w:t>
      </w:r>
      <w:r w:rsidRPr="00924581">
        <w:rPr>
          <w:szCs w:val="24"/>
        </w:rPr>
        <w:t>escription</w:t>
      </w:r>
      <w:r w:rsidR="00F70807">
        <w:rPr>
          <w:szCs w:val="24"/>
        </w:rPr>
        <w:t>“</w:t>
      </w:r>
      <w:r w:rsidRPr="00924581">
        <w:rPr>
          <w:szCs w:val="24"/>
        </w:rPr>
        <w:t xml:space="preserve"> kann der Ereignis-Text bearbeitet werden – dies mag vor allem bei sehr langen Beschreibungen komfortabler sein als das Bearbeiten in der Partitur selbst. Unter </w:t>
      </w:r>
      <w:r w:rsidR="00F70807">
        <w:rPr>
          <w:szCs w:val="24"/>
        </w:rPr>
        <w:t>„</w:t>
      </w:r>
      <w:r w:rsidRPr="00924581">
        <w:rPr>
          <w:szCs w:val="24"/>
        </w:rPr>
        <w:t>User defined attributes</w:t>
      </w:r>
      <w:r w:rsidR="00F70807">
        <w:rPr>
          <w:szCs w:val="24"/>
        </w:rPr>
        <w:t>“</w:t>
      </w:r>
      <w:r w:rsidRPr="00924581">
        <w:rPr>
          <w:szCs w:val="24"/>
        </w:rPr>
        <w:t xml:space="preserve"> können benutzerdefinierte Attribut-Wert-Paare für das Ereignis eingegeben werden (zur Bedienung dieses Feldes siehe </w:t>
      </w:r>
      <w:r w:rsidRPr="00A429C2">
        <w:rPr>
          <w:rStyle w:val="Menufunction"/>
        </w:rPr>
        <w:t>File </w:t>
      </w:r>
      <w:r w:rsidR="00F417B2" w:rsidRPr="00A429C2">
        <w:rPr>
          <w:rStyle w:val="Menufunction"/>
        </w:rPr>
        <w:t>&gt;</w:t>
      </w:r>
      <w:r w:rsidRPr="00A429C2">
        <w:rPr>
          <w:rStyle w:val="Menufunction"/>
        </w:rPr>
        <w:t> Meta </w:t>
      </w:r>
      <w:r w:rsidR="00C9728B" w:rsidRPr="00A429C2">
        <w:rPr>
          <w:rStyle w:val="Menufunction"/>
        </w:rPr>
        <w:t>i</w:t>
      </w:r>
      <w:r w:rsidRPr="00A429C2">
        <w:rPr>
          <w:rStyle w:val="Menufunction"/>
        </w:rPr>
        <w:t>nformation</w:t>
      </w:r>
      <w:r w:rsidRPr="00924581">
        <w:rPr>
          <w:szCs w:val="24"/>
        </w:rPr>
        <w:t>).</w:t>
      </w:r>
    </w:p>
    <w:p w:rsidR="00253F8B" w:rsidRPr="008619EC" w:rsidRDefault="009056BA" w:rsidP="004C0823">
      <w:pPr>
        <w:pStyle w:val="berschrift3"/>
      </w:pPr>
      <w:bookmarkStart w:id="393" w:name="_Event_&gt;_Shift_characters_to_the_rig"/>
      <w:bookmarkStart w:id="394" w:name="_Ref108438327"/>
      <w:bookmarkStart w:id="395" w:name="_Toc403472343"/>
      <w:bookmarkStart w:id="396" w:name="_Toc55213878"/>
      <w:bookmarkStart w:id="397" w:name="_Toc69129869"/>
      <w:bookmarkStart w:id="398" w:name="_Toc69130010"/>
      <w:bookmarkStart w:id="399" w:name="_Toc69129864"/>
      <w:bookmarkStart w:id="400" w:name="_Toc69130005"/>
      <w:bookmarkStart w:id="401" w:name="_Ref108438210"/>
      <w:bookmarkEnd w:id="393"/>
      <w:r>
        <w:rPr>
          <w:noProof/>
        </w:rPr>
        <w:drawing>
          <wp:anchor distT="0" distB="0" distL="114300" distR="114300" simplePos="0" relativeHeight="251689472" behindDoc="0" locked="0" layoutInCell="1" allowOverlap="1" wp14:anchorId="2727E1C7" wp14:editId="400D6370">
            <wp:simplePos x="0" y="0"/>
            <wp:positionH relativeFrom="column">
              <wp:posOffset>1319353</wp:posOffset>
            </wp:positionH>
            <wp:positionV relativeFrom="paragraph">
              <wp:posOffset>137558</wp:posOffset>
            </wp:positionV>
            <wp:extent cx="228600" cy="228600"/>
            <wp:effectExtent l="0" t="0" r="0" b="0"/>
            <wp:wrapSquare wrapText="bothSides"/>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17B16" w:rsidRPr="008619EC">
        <w:rPr>
          <w:noProof/>
        </w:rPr>
        <mc:AlternateContent>
          <mc:Choice Requires="wps">
            <w:drawing>
              <wp:anchor distT="0" distB="0" distL="114300" distR="114300" simplePos="0" relativeHeight="251675136" behindDoc="0" locked="0" layoutInCell="1" allowOverlap="1" wp14:anchorId="0EC41034" wp14:editId="12AE41C8">
                <wp:simplePos x="0" y="0"/>
                <wp:positionH relativeFrom="column">
                  <wp:posOffset>1243965</wp:posOffset>
                </wp:positionH>
                <wp:positionV relativeFrom="paragraph">
                  <wp:posOffset>-93980</wp:posOffset>
                </wp:positionV>
                <wp:extent cx="229235" cy="234315"/>
                <wp:effectExtent l="0" t="0" r="0" b="0"/>
                <wp:wrapNone/>
                <wp:docPr id="249"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253F8B"/>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41034" id="Text Box 282" o:spid="_x0000_s1036" type="#_x0000_t202" style="position:absolute;left:0;text-align:left;margin-left:97.95pt;margin-top:-7.4pt;width:18.05pt;height:18.45pt;z-index:251675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r36sQIAALI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" filled="f" stroked="f">
                <v:textbox inset="0,0,0,0">
                  <w:txbxContent>
                    <w:p w:rsidR="004C0823" w:rsidRDefault="004C0823" w:rsidP="00253F8B"/>
                  </w:txbxContent>
                </v:textbox>
              </v:shape>
            </w:pict>
          </mc:Fallback>
        </mc:AlternateContent>
      </w:r>
      <w:r w:rsidR="00253F8B" w:rsidRPr="008619EC">
        <w:t>Event &gt; Remove</w:t>
      </w:r>
      <w:bookmarkEnd w:id="394"/>
      <w:bookmarkEnd w:id="395"/>
      <w:r w:rsidR="00253F8B" w:rsidRPr="008619EC">
        <w:t> </w:t>
      </w:r>
      <w:bookmarkEnd w:id="396"/>
      <w:bookmarkEnd w:id="397"/>
      <w:bookmarkEnd w:id="398"/>
    </w:p>
    <w:p w:rsidR="00253F8B" w:rsidRPr="00924581" w:rsidRDefault="00253F8B" w:rsidP="00253F8B">
      <w:pPr>
        <w:pStyle w:val="Standard-BlockCharCharChar"/>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t>D</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t>D</w:t>
      </w:r>
      <w:r w:rsidRPr="00924581">
        <w:rPr>
          <w:szCs w:val="24"/>
        </w:rPr>
        <w:t xml:space="preserve"> auf dem Macintosh)</w:t>
      </w:r>
    </w:p>
    <w:p w:rsidR="00253F8B" w:rsidRPr="00924581" w:rsidRDefault="00253F8B" w:rsidP="00253F8B">
      <w:pPr>
        <w:pStyle w:val="Standard-BlockCharCharChar"/>
        <w:rPr>
          <w:szCs w:val="24"/>
        </w:rPr>
      </w:pPr>
      <w:r w:rsidRPr="00924581">
        <w:rPr>
          <w:szCs w:val="24"/>
        </w:rPr>
        <w:t>Entfernt das momentan markierte Ereignis.</w:t>
      </w:r>
    </w:p>
    <w:p w:rsidR="00253F8B" w:rsidRPr="00924581" w:rsidRDefault="00253F8B" w:rsidP="00253F8B">
      <w:pPr>
        <w:pStyle w:val="Standard-BlockCharCharChar"/>
        <w:rPr>
          <w:szCs w:val="24"/>
        </w:rPr>
      </w:pPr>
      <w:r w:rsidRPr="00924581">
        <w:rPr>
          <w:szCs w:val="24"/>
        </w:rPr>
        <w:t>Vorher:</w:t>
      </w:r>
    </w:p>
    <w:p w:rsidR="00253F8B" w:rsidRPr="00924581" w:rsidRDefault="00F17B16" w:rsidP="00253F8B">
      <w:pPr>
        <w:pStyle w:val="BildChar"/>
        <w:rPr>
          <w:sz w:val="24"/>
          <w:szCs w:val="24"/>
        </w:rPr>
      </w:pPr>
      <w:r w:rsidRPr="00924581">
        <w:rPr>
          <w:noProof/>
          <w:sz w:val="24"/>
          <w:szCs w:val="24"/>
        </w:rPr>
        <w:drawing>
          <wp:inline distT="0" distB="0" distL="0" distR="0" wp14:anchorId="421E538C" wp14:editId="2077FD0D">
            <wp:extent cx="3238500" cy="638175"/>
            <wp:effectExtent l="0" t="0" r="0"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7">
                      <a:extLst>
                        <a:ext uri="{28A0092B-C50C-407E-A947-70E740481C1C}">
                          <a14:useLocalDpi xmlns:a14="http://schemas.microsoft.com/office/drawing/2010/main" val="0"/>
                        </a:ext>
                      </a:extLst>
                    </a:blip>
                    <a:srcRect r="259" b="2562"/>
                    <a:stretch>
                      <a:fillRect/>
                    </a:stretch>
                  </pic:blipFill>
                  <pic:spPr bwMode="auto">
                    <a:xfrm>
                      <a:off x="0" y="0"/>
                      <a:ext cx="3238500" cy="638175"/>
                    </a:xfrm>
                    <a:prstGeom prst="rect">
                      <a:avLst/>
                    </a:prstGeom>
                    <a:noFill/>
                    <a:ln>
                      <a:noFill/>
                    </a:ln>
                  </pic:spPr>
                </pic:pic>
              </a:graphicData>
            </a:graphic>
          </wp:inline>
        </w:drawing>
      </w:r>
    </w:p>
    <w:p w:rsidR="00253F8B" w:rsidRDefault="00253F8B" w:rsidP="00253F8B">
      <w:pPr>
        <w:pStyle w:val="Standard-BlockCharCharChar"/>
        <w:rPr>
          <w:szCs w:val="24"/>
        </w:rPr>
      </w:pPr>
      <w:r w:rsidRPr="00924581">
        <w:rPr>
          <w:szCs w:val="24"/>
        </w:rPr>
        <w:t>Nachher:</w:t>
      </w:r>
    </w:p>
    <w:p w:rsidR="006E5068" w:rsidRDefault="006E5068" w:rsidP="006E5068">
      <w:pPr>
        <w:pStyle w:val="Standard-BlockCharCharChar"/>
        <w:jc w:val="center"/>
        <w:rPr>
          <w:szCs w:val="24"/>
        </w:rPr>
      </w:pPr>
      <w:r w:rsidRPr="00924581">
        <w:rPr>
          <w:noProof/>
          <w:szCs w:val="24"/>
        </w:rPr>
        <w:drawing>
          <wp:inline distT="0" distB="0" distL="0" distR="0" wp14:anchorId="3633915F" wp14:editId="735CC572">
            <wp:extent cx="3238500" cy="609600"/>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8">
                      <a:extLst>
                        <a:ext uri="{28A0092B-C50C-407E-A947-70E740481C1C}">
                          <a14:useLocalDpi xmlns:a14="http://schemas.microsoft.com/office/drawing/2010/main" val="0"/>
                        </a:ext>
                      </a:extLst>
                    </a:blip>
                    <a:srcRect r="1666"/>
                    <a:stretch>
                      <a:fillRect/>
                    </a:stretch>
                  </pic:blipFill>
                  <pic:spPr bwMode="auto">
                    <a:xfrm>
                      <a:off x="0" y="0"/>
                      <a:ext cx="3238500" cy="609600"/>
                    </a:xfrm>
                    <a:prstGeom prst="rect">
                      <a:avLst/>
                    </a:prstGeom>
                    <a:noFill/>
                    <a:ln>
                      <a:noFill/>
                    </a:ln>
                  </pic:spPr>
                </pic:pic>
              </a:graphicData>
            </a:graphic>
          </wp:inline>
        </w:drawing>
      </w:r>
    </w:p>
    <w:p w:rsidR="00F966D5" w:rsidRPr="009D5612" w:rsidRDefault="00F966D5" w:rsidP="004C0823">
      <w:pPr>
        <w:pStyle w:val="berschrift3"/>
        <w:rPr>
          <w:lang w:val="en-US"/>
        </w:rPr>
      </w:pPr>
      <w:bookmarkStart w:id="402" w:name="_Toc403472344"/>
      <w:r w:rsidRPr="009D5612">
        <w:rPr>
          <w:lang w:val="en-US"/>
        </w:rPr>
        <w:t>Event </w:t>
      </w:r>
      <w:r w:rsidR="00F417B2" w:rsidRPr="009D5612">
        <w:rPr>
          <w:lang w:val="en-US"/>
        </w:rPr>
        <w:t>&gt;</w:t>
      </w:r>
      <w:r w:rsidRPr="009D5612">
        <w:rPr>
          <w:lang w:val="en-US"/>
        </w:rPr>
        <w:t> Shift characters to the right</w:t>
      </w:r>
      <w:bookmarkEnd w:id="392"/>
      <w:bookmarkEnd w:id="399"/>
      <w:bookmarkEnd w:id="400"/>
      <w:bookmarkEnd w:id="401"/>
      <w:bookmarkEnd w:id="402"/>
    </w:p>
    <w:p w:rsidR="00F966D5" w:rsidRPr="00924581" w:rsidRDefault="00F966D5">
      <w:pPr>
        <w:pStyle w:val="Standard-BlockCharCharChar"/>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R</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R</w:t>
      </w:r>
      <w:r w:rsidRPr="00924581">
        <w:rPr>
          <w:szCs w:val="24"/>
        </w:rPr>
        <w:t xml:space="preserve"> auf dem Macintosh)</w:t>
      </w:r>
    </w:p>
    <w:p w:rsidR="00F966D5" w:rsidRPr="00924581" w:rsidRDefault="00F966D5">
      <w:pPr>
        <w:pStyle w:val="Standard-BlockCharCharChar"/>
        <w:rPr>
          <w:szCs w:val="24"/>
        </w:rPr>
      </w:pPr>
      <w:r w:rsidRPr="00924581">
        <w:rPr>
          <w:szCs w:val="24"/>
        </w:rPr>
        <w:t>Verschiebt die Zeichen, die im aktuellen Ereignis rechts von der Cursorposition stehen, in das nachfolgende Ereignis.</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lastRenderedPageBreak/>
        <w:t>Vorher:</w:t>
      </w:r>
    </w:p>
    <w:p w:rsidR="00F966D5" w:rsidRPr="00924581" w:rsidRDefault="00F17B16">
      <w:pPr>
        <w:pStyle w:val="BildChar"/>
        <w:rPr>
          <w:sz w:val="24"/>
          <w:szCs w:val="24"/>
        </w:rPr>
      </w:pPr>
      <w:r w:rsidRPr="00924581">
        <w:rPr>
          <w:noProof/>
          <w:sz w:val="24"/>
          <w:szCs w:val="24"/>
        </w:rPr>
        <w:drawing>
          <wp:inline distT="0" distB="0" distL="0" distR="0" wp14:anchorId="171851A7" wp14:editId="1B013C5A">
            <wp:extent cx="3238500" cy="523875"/>
            <wp:effectExtent l="0" t="0" r="0"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99">
                      <a:extLst>
                        <a:ext uri="{28A0092B-C50C-407E-A947-70E740481C1C}">
                          <a14:useLocalDpi xmlns:a14="http://schemas.microsoft.com/office/drawing/2010/main" val="0"/>
                        </a:ext>
                      </a:extLst>
                    </a:blip>
                    <a:srcRect r="3812"/>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pPr>
        <w:pStyle w:val="Standard-BlockCharCharChar"/>
        <w:rPr>
          <w:szCs w:val="24"/>
        </w:rPr>
      </w:pPr>
      <w:r w:rsidRPr="00924581">
        <w:rPr>
          <w:szCs w:val="24"/>
        </w:rPr>
        <w:t>Nachher:</w:t>
      </w:r>
    </w:p>
    <w:p w:rsidR="00F966D5" w:rsidRPr="00355B2A" w:rsidRDefault="00F17B16">
      <w:pPr>
        <w:pStyle w:val="BildChar"/>
      </w:pPr>
      <w:r w:rsidRPr="00355B2A">
        <w:rPr>
          <w:noProof/>
        </w:rPr>
        <w:drawing>
          <wp:inline distT="0" distB="0" distL="0" distR="0" wp14:anchorId="19750384" wp14:editId="3914A8FC">
            <wp:extent cx="3238500" cy="54292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38500" cy="542925"/>
                    </a:xfrm>
                    <a:prstGeom prst="rect">
                      <a:avLst/>
                    </a:prstGeom>
                    <a:noFill/>
                    <a:ln>
                      <a:noFill/>
                    </a:ln>
                  </pic:spPr>
                </pic:pic>
              </a:graphicData>
            </a:graphic>
          </wp:inline>
        </w:drawing>
      </w:r>
    </w:p>
    <w:p w:rsidR="00CA2961" w:rsidRPr="00355B2A" w:rsidRDefault="00CA2961">
      <w:pPr>
        <w:pStyle w:val="BildChar"/>
      </w:pPr>
    </w:p>
    <w:p w:rsidR="00F966D5" w:rsidRPr="00355B2A" w:rsidRDefault="00F17B16">
      <w:pP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44416" behindDoc="0" locked="0" layoutInCell="1" allowOverlap="1" wp14:anchorId="4538C210" wp14:editId="2D79BA7A">
                <wp:simplePos x="0" y="0"/>
                <wp:positionH relativeFrom="column">
                  <wp:posOffset>2385695</wp:posOffset>
                </wp:positionH>
                <wp:positionV relativeFrom="paragraph">
                  <wp:posOffset>127000</wp:posOffset>
                </wp:positionV>
                <wp:extent cx="229235" cy="234315"/>
                <wp:effectExtent l="0" t="0" r="0" b="0"/>
                <wp:wrapNone/>
                <wp:docPr id="24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38C210" id="Text Box 40" o:spid="_x0000_s1037" type="#_x0000_t202" style="position:absolute;left:0;text-align:left;margin-left:187.85pt;margin-top:10pt;width:18.05pt;height:18.45pt;z-index:25164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" filled="f" stroked="f">
                <v:textbox inset="0,0,0,0">
                  <w:txbxContent>
                    <w:p w:rsidR="004C0823" w:rsidRDefault="004C0823" w:rsidP="00F966D5"/>
                  </w:txbxContent>
                </v:textbox>
              </v:shape>
            </w:pict>
          </mc:Fallback>
        </mc:AlternateContent>
      </w:r>
    </w:p>
    <w:p w:rsidR="00F966D5" w:rsidRPr="009D5612" w:rsidRDefault="009056BA" w:rsidP="004C0823">
      <w:pPr>
        <w:pStyle w:val="berschrift3"/>
        <w:rPr>
          <w:lang w:val="en-US"/>
        </w:rPr>
      </w:pPr>
      <w:bookmarkStart w:id="403" w:name="_Event_&gt;_Shift_characters_to_the_lef"/>
      <w:bookmarkStart w:id="404" w:name="_Toc55213874"/>
      <w:bookmarkStart w:id="405" w:name="_Toc69129865"/>
      <w:bookmarkStart w:id="406" w:name="_Toc69130006"/>
      <w:bookmarkStart w:id="407" w:name="_Ref108438217"/>
      <w:bookmarkStart w:id="408" w:name="_Toc403472345"/>
      <w:bookmarkEnd w:id="403"/>
      <w:r>
        <w:rPr>
          <w:noProof/>
        </w:rPr>
        <w:drawing>
          <wp:anchor distT="0" distB="0" distL="114300" distR="114300" simplePos="0" relativeHeight="251680256" behindDoc="1" locked="0" layoutInCell="1" allowOverlap="1" wp14:anchorId="4F84C617" wp14:editId="33B0522C">
            <wp:simplePos x="0" y="0"/>
            <wp:positionH relativeFrom="column">
              <wp:posOffset>2565400</wp:posOffset>
            </wp:positionH>
            <wp:positionV relativeFrom="paragraph">
              <wp:posOffset>208915</wp:posOffset>
            </wp:positionV>
            <wp:extent cx="228600" cy="228600"/>
            <wp:effectExtent l="0" t="0" r="0" b="0"/>
            <wp:wrapSquare wrapText="bothSides"/>
            <wp:docPr id="854" name="Bild 179" descr="Shift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iftLef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9D5612">
        <w:rPr>
          <w:lang w:val="en-US"/>
        </w:rPr>
        <w:t>Event </w:t>
      </w:r>
      <w:r w:rsidR="00F417B2" w:rsidRPr="009D5612">
        <w:rPr>
          <w:lang w:val="en-US"/>
        </w:rPr>
        <w:t>&gt;</w:t>
      </w:r>
      <w:r w:rsidR="00F966D5" w:rsidRPr="009D5612">
        <w:rPr>
          <w:lang w:val="en-US"/>
        </w:rPr>
        <w:t> Shift characters to the left</w:t>
      </w:r>
      <w:bookmarkEnd w:id="404"/>
      <w:bookmarkEnd w:id="405"/>
      <w:bookmarkEnd w:id="406"/>
      <w:bookmarkEnd w:id="407"/>
      <w:bookmarkEnd w:id="408"/>
    </w:p>
    <w:p w:rsidR="00F966D5" w:rsidRPr="00924581" w:rsidRDefault="00F966D5">
      <w:pPr>
        <w:pStyle w:val="Standard-BlockCharCharChar"/>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L</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L</w:t>
      </w:r>
      <w:r w:rsidRPr="00924581">
        <w:rPr>
          <w:szCs w:val="24"/>
        </w:rPr>
        <w:t xml:space="preserve"> auf dem Macintosh)</w:t>
      </w:r>
    </w:p>
    <w:p w:rsidR="00F966D5" w:rsidRPr="00924581" w:rsidRDefault="00F966D5">
      <w:pPr>
        <w:pStyle w:val="Standard-BlockCharCharChar"/>
        <w:rPr>
          <w:szCs w:val="24"/>
        </w:rPr>
      </w:pPr>
      <w:r w:rsidRPr="00924581">
        <w:rPr>
          <w:szCs w:val="24"/>
        </w:rPr>
        <w:t>Verschiebt die Zeichen, die im aktuellen Ereignis links von der Cursorpostion stehen, in das vorhergehende Ereignis.</w:t>
      </w: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65F0F7AD" wp14:editId="685AA37A">
            <wp:extent cx="3238500" cy="21907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38500" cy="219075"/>
                    </a:xfrm>
                    <a:prstGeom prst="rect">
                      <a:avLst/>
                    </a:prstGeom>
                    <a:noFill/>
                    <a:ln>
                      <a:noFill/>
                    </a:ln>
                  </pic:spPr>
                </pic:pic>
              </a:graphicData>
            </a:graphic>
          </wp:inline>
        </w:drawing>
      </w:r>
    </w:p>
    <w:p w:rsidR="00F966D5" w:rsidRPr="00924581" w:rsidRDefault="00F966D5">
      <w:pPr>
        <w:pStyle w:val="Standard-BlockCharCharChar"/>
        <w:rPr>
          <w:szCs w:val="24"/>
        </w:rPr>
      </w:pPr>
      <w:r w:rsidRPr="00924581">
        <w:rPr>
          <w:szCs w:val="24"/>
        </w:rPr>
        <w:t>Nachher:</w:t>
      </w:r>
    </w:p>
    <w:p w:rsidR="00F966D5" w:rsidRPr="00924581" w:rsidRDefault="00F17B16">
      <w:pPr>
        <w:pStyle w:val="BildChar"/>
        <w:rPr>
          <w:sz w:val="24"/>
          <w:szCs w:val="24"/>
        </w:rPr>
      </w:pPr>
      <w:r w:rsidRPr="00924581">
        <w:rPr>
          <w:noProof/>
          <w:sz w:val="24"/>
          <w:szCs w:val="24"/>
        </w:rPr>
        <w:drawing>
          <wp:inline distT="0" distB="0" distL="0" distR="0" wp14:anchorId="783E7448" wp14:editId="0EFFDCC1">
            <wp:extent cx="3238500" cy="20002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38500" cy="200025"/>
                    </a:xfrm>
                    <a:prstGeom prst="rect">
                      <a:avLst/>
                    </a:prstGeom>
                    <a:noFill/>
                    <a:ln>
                      <a:noFill/>
                    </a:ln>
                  </pic:spPr>
                </pic:pic>
              </a:graphicData>
            </a:graphic>
          </wp:inline>
        </w:drawing>
      </w:r>
    </w:p>
    <w:p w:rsidR="00F966D5" w:rsidRPr="00355B2A" w:rsidRDefault="00F966D5" w:rsidP="006E5068">
      <w:pPr>
        <w:pStyle w:val="Standard-BlockCharCharChar"/>
        <w:spacing w:before="0" w:after="0"/>
      </w:pPr>
    </w:p>
    <w:p w:rsidR="001C0A61" w:rsidRDefault="009056BA" w:rsidP="001C0A61">
      <w:pPr>
        <w:pStyle w:val="berschrift3"/>
      </w:pPr>
      <w:bookmarkStart w:id="409" w:name="_Event_&gt;_Merge"/>
      <w:bookmarkStart w:id="410" w:name="_Toc55213875"/>
      <w:bookmarkStart w:id="411" w:name="_Toc69129866"/>
      <w:bookmarkStart w:id="412" w:name="_Toc69130007"/>
      <w:bookmarkStart w:id="413" w:name="_Ref108438234"/>
      <w:bookmarkStart w:id="414" w:name="_Toc403472346"/>
      <w:bookmarkEnd w:id="409"/>
      <w:r>
        <w:rPr>
          <w:noProof/>
        </w:rPr>
        <w:drawing>
          <wp:anchor distT="0" distB="0" distL="114300" distR="114300" simplePos="0" relativeHeight="251690496" behindDoc="0" locked="0" layoutInCell="1" allowOverlap="1" wp14:anchorId="311DCEA2" wp14:editId="5F8CF5DD">
            <wp:simplePos x="0" y="0"/>
            <wp:positionH relativeFrom="column">
              <wp:posOffset>1127523</wp:posOffset>
            </wp:positionH>
            <wp:positionV relativeFrom="paragraph">
              <wp:posOffset>233680</wp:posOffset>
            </wp:positionV>
            <wp:extent cx="257175" cy="276225"/>
            <wp:effectExtent l="0" t="0" r="9525" b="9525"/>
            <wp:wrapSquare wrapText="bothSides"/>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257175" cy="276225"/>
                    </a:xfrm>
                    <a:prstGeom prst="rect">
                      <a:avLst/>
                    </a:prstGeom>
                  </pic:spPr>
                </pic:pic>
              </a:graphicData>
            </a:graphic>
          </wp:anchor>
        </w:drawing>
      </w:r>
      <w:r w:rsidR="00F966D5" w:rsidRPr="008619EC">
        <w:t>Event </w:t>
      </w:r>
      <w:r w:rsidR="00F417B2" w:rsidRPr="008619EC">
        <w:t>&gt;</w:t>
      </w:r>
      <w:r w:rsidR="00F966D5" w:rsidRPr="008619EC">
        <w:t> Merge</w:t>
      </w:r>
      <w:bookmarkEnd w:id="410"/>
      <w:bookmarkEnd w:id="411"/>
      <w:bookmarkEnd w:id="412"/>
      <w:bookmarkEnd w:id="413"/>
      <w:bookmarkEnd w:id="414"/>
    </w:p>
    <w:p w:rsidR="001C0A61" w:rsidRDefault="00F966D5" w:rsidP="001C0A61">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1</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1</w:t>
      </w:r>
      <w:r w:rsidRPr="00924581">
        <w:t xml:space="preserve"> auf dem Macintosh)</w:t>
      </w:r>
    </w:p>
    <w:p w:rsidR="00F966D5" w:rsidRPr="00924581" w:rsidRDefault="00F966D5" w:rsidP="001C0A61">
      <w:pPr>
        <w:pStyle w:val="Standard-BlockCharCharChar"/>
        <w:rPr>
          <w:szCs w:val="24"/>
        </w:rPr>
      </w:pPr>
      <w:r w:rsidRPr="00924581">
        <w:rPr>
          <w:szCs w:val="24"/>
        </w:rPr>
        <w:t>Legt zwei oder mehr markierte Ereignisse innerhalb einer Spur zu einem Ereignis zusammen.</w:t>
      </w:r>
    </w:p>
    <w:p w:rsidR="00F966D5" w:rsidRPr="00924581" w:rsidRDefault="00F966D5" w:rsidP="008A1DF2">
      <w:pPr>
        <w:pStyle w:val="Standard-BlockCharCharChar"/>
        <w:keepNext/>
        <w:rPr>
          <w:szCs w:val="24"/>
        </w:rPr>
      </w:pPr>
      <w:r w:rsidRPr="00924581">
        <w:rPr>
          <w:szCs w:val="24"/>
        </w:rPr>
        <w:lastRenderedPageBreak/>
        <w:t>Vorher:</w:t>
      </w:r>
    </w:p>
    <w:p w:rsidR="00F966D5" w:rsidRPr="00924581" w:rsidRDefault="00F17B16" w:rsidP="008A1DF2">
      <w:pPr>
        <w:pStyle w:val="BildChar"/>
        <w:keepNext/>
        <w:rPr>
          <w:sz w:val="24"/>
          <w:szCs w:val="24"/>
        </w:rPr>
      </w:pPr>
      <w:r w:rsidRPr="00924581">
        <w:rPr>
          <w:noProof/>
          <w:sz w:val="24"/>
          <w:szCs w:val="24"/>
        </w:rPr>
        <w:drawing>
          <wp:inline distT="0" distB="0" distL="0" distR="0" wp14:anchorId="08C48F7D" wp14:editId="77C16ACD">
            <wp:extent cx="3238500" cy="523875"/>
            <wp:effectExtent l="0" t="0" r="0" b="952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8A1DF2">
      <w:pPr>
        <w:pStyle w:val="Standard-BlockCharCharChar"/>
        <w:keepNext/>
        <w:rPr>
          <w:szCs w:val="24"/>
        </w:rPr>
      </w:pPr>
      <w:r w:rsidRPr="00924581">
        <w:rPr>
          <w:szCs w:val="24"/>
        </w:rPr>
        <w:t>Markieren:</w:t>
      </w:r>
    </w:p>
    <w:p w:rsidR="00F966D5" w:rsidRPr="00924581" w:rsidRDefault="00F17B16" w:rsidP="008A1DF2">
      <w:pPr>
        <w:pStyle w:val="BildChar"/>
        <w:keepNext/>
        <w:rPr>
          <w:sz w:val="24"/>
          <w:szCs w:val="24"/>
        </w:rPr>
      </w:pPr>
      <w:r w:rsidRPr="00924581">
        <w:rPr>
          <w:noProof/>
          <w:sz w:val="24"/>
          <w:szCs w:val="24"/>
        </w:rPr>
        <w:drawing>
          <wp:inline distT="0" distB="0" distL="0" distR="0" wp14:anchorId="522B23BF" wp14:editId="5C07382B">
            <wp:extent cx="3238500" cy="523875"/>
            <wp:effectExtent l="0" t="0" r="0" b="9525"/>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6">
                      <a:extLst>
                        <a:ext uri="{28A0092B-C50C-407E-A947-70E740481C1C}">
                          <a14:useLocalDpi xmlns:a14="http://schemas.microsoft.com/office/drawing/2010/main" val="0"/>
                        </a:ext>
                      </a:extLst>
                    </a:blip>
                    <a:srcRect r="7559" b="2606"/>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8A1DF2">
      <w:pPr>
        <w:pStyle w:val="Standard-BlockCharCharChar"/>
        <w:keepNext/>
        <w:rPr>
          <w:szCs w:val="24"/>
        </w:rPr>
      </w:pPr>
      <w:r w:rsidRPr="00924581">
        <w:rPr>
          <w:szCs w:val="24"/>
        </w:rPr>
        <w:t>Nachher:</w:t>
      </w:r>
    </w:p>
    <w:p w:rsidR="00F966D5" w:rsidRPr="00355B2A" w:rsidRDefault="00F17B16" w:rsidP="008A1DF2">
      <w:pPr>
        <w:pStyle w:val="BildChar"/>
        <w:keepNext/>
      </w:pPr>
      <w:r w:rsidRPr="00924581">
        <w:rPr>
          <w:noProof/>
          <w:sz w:val="24"/>
          <w:szCs w:val="24"/>
        </w:rPr>
        <w:drawing>
          <wp:inline distT="0" distB="0" distL="0" distR="0" wp14:anchorId="1C02A509" wp14:editId="2C8214D3">
            <wp:extent cx="3238500" cy="53340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7">
                      <a:extLst>
                        <a:ext uri="{28A0092B-C50C-407E-A947-70E740481C1C}">
                          <a14:useLocalDpi xmlns:a14="http://schemas.microsoft.com/office/drawing/2010/main" val="0"/>
                        </a:ext>
                      </a:extLst>
                    </a:blip>
                    <a:srcRect r="4991"/>
                    <a:stretch>
                      <a:fillRect/>
                    </a:stretch>
                  </pic:blipFill>
                  <pic:spPr bwMode="auto">
                    <a:xfrm>
                      <a:off x="0" y="0"/>
                      <a:ext cx="3238500" cy="533400"/>
                    </a:xfrm>
                    <a:prstGeom prst="rect">
                      <a:avLst/>
                    </a:prstGeom>
                    <a:noFill/>
                    <a:ln>
                      <a:noFill/>
                    </a:ln>
                  </pic:spPr>
                </pic:pic>
              </a:graphicData>
            </a:graphic>
          </wp:inline>
        </w:drawing>
      </w:r>
    </w:p>
    <w:p w:rsidR="00F966D5" w:rsidRPr="008619EC" w:rsidRDefault="00F966D5" w:rsidP="004C0823">
      <w:pPr>
        <w:pStyle w:val="berschrift3"/>
      </w:pPr>
      <w:bookmarkStart w:id="415" w:name="_Event_&gt;_Split"/>
      <w:bookmarkStart w:id="416" w:name="_Toc55213876"/>
      <w:bookmarkStart w:id="417" w:name="_Toc69129867"/>
      <w:bookmarkStart w:id="418" w:name="_Toc69130008"/>
      <w:bookmarkStart w:id="419" w:name="_Ref108438242"/>
      <w:bookmarkStart w:id="420" w:name="_Toc403472347"/>
      <w:bookmarkEnd w:id="415"/>
      <w:r w:rsidRPr="008619EC">
        <w:t>Event </w:t>
      </w:r>
      <w:r w:rsidR="00F417B2" w:rsidRPr="008619EC">
        <w:t>&gt;</w:t>
      </w:r>
      <w:r w:rsidRPr="008619EC">
        <w:t> Split</w:t>
      </w:r>
      <w:bookmarkEnd w:id="416"/>
      <w:bookmarkEnd w:id="417"/>
      <w:bookmarkEnd w:id="418"/>
      <w:bookmarkEnd w:id="419"/>
      <w:bookmarkEnd w:id="420"/>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45440" behindDoc="0" locked="0" layoutInCell="1" allowOverlap="1" wp14:anchorId="1565B23B" wp14:editId="79733129">
                <wp:simplePos x="0" y="0"/>
                <wp:positionH relativeFrom="column">
                  <wp:posOffset>974090</wp:posOffset>
                </wp:positionH>
                <wp:positionV relativeFrom="paragraph">
                  <wp:posOffset>-334645</wp:posOffset>
                </wp:positionV>
                <wp:extent cx="229235" cy="234315"/>
                <wp:effectExtent l="0" t="0" r="0" b="0"/>
                <wp:wrapNone/>
                <wp:docPr id="24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F966D5">
                            <w:r>
                              <w:rPr>
                                <w:noProof/>
                              </w:rPr>
                              <w:drawing>
                                <wp:inline distT="0" distB="0" distL="0" distR="0" wp14:anchorId="6ACC3426" wp14:editId="36F99303">
                                  <wp:extent cx="228600" cy="228600"/>
                                  <wp:effectExtent l="0" t="0" r="0" b="0"/>
                                  <wp:docPr id="85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65B23B" id="Text Box 42" o:spid="_x0000_s1038" type="#_x0000_t202" style="position:absolute;left:0;text-align:left;margin-left:76.7pt;margin-top:-26.35pt;width:18.05pt;height:18.45pt;z-index:25164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" filled="f" stroked="f">
                <v:textbox inset="0,0,0,0">
                  <w:txbxContent>
                    <w:p w:rsidR="004C0823" w:rsidRDefault="004C0823" w:rsidP="00F966D5">
                      <w:r>
                        <w:rPr>
                          <w:noProof/>
                        </w:rPr>
                        <w:drawing>
                          <wp:inline distT="0" distB="0" distL="0" distR="0" wp14:anchorId="6ACC3426" wp14:editId="36F99303">
                            <wp:extent cx="228600" cy="228600"/>
                            <wp:effectExtent l="0" t="0" r="0" b="0"/>
                            <wp:docPr id="85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szCs w:val="24"/>
        </w:rPr>
        <w:t xml:space="preserve">(auch über die Tastenkombination </w:t>
      </w:r>
      <w:bookmarkStart w:id="421" w:name="_GoBack"/>
      <w:r w:rsidR="00F966D5" w:rsidRPr="00924581">
        <w:rPr>
          <w:szCs w:val="24"/>
          <w:bdr w:val="single" w:sz="4" w:space="0" w:color="auto"/>
        </w:rPr>
        <w:t>Strg</w:t>
      </w:r>
      <w:r w:rsidR="00F966D5" w:rsidRPr="00924581">
        <w:rPr>
          <w:szCs w:val="24"/>
        </w:rPr>
        <w:t> + </w:t>
      </w:r>
      <w:r w:rsidR="00F966D5" w:rsidRPr="00924581">
        <w:rPr>
          <w:szCs w:val="24"/>
          <w:bdr w:val="single" w:sz="4" w:space="0" w:color="auto"/>
        </w:rPr>
        <w:t>2</w:t>
      </w:r>
      <w:r w:rsidR="00F966D5" w:rsidRPr="00924581">
        <w:rPr>
          <w:szCs w:val="24"/>
        </w:rPr>
        <w:t xml:space="preserve"> </w:t>
      </w:r>
      <w:bookmarkEnd w:id="421"/>
      <w:r w:rsidR="00F966D5" w:rsidRPr="00924581">
        <w:rPr>
          <w:szCs w:val="24"/>
        </w:rPr>
        <w:t xml:space="preserve">auf dem PC bzw. </w:t>
      </w:r>
      <w:r w:rsidR="00F966D5" w:rsidRPr="00924581">
        <w:rPr>
          <w:rFonts w:ascii="Cambria Math" w:eastAsia="Arial Unicode MS" w:hAnsi="Cambria Math" w:cs="Cambria Math"/>
          <w:szCs w:val="24"/>
          <w:bdr w:val="single" w:sz="4" w:space="0" w:color="auto"/>
        </w:rPr>
        <w:t>⌘</w:t>
      </w:r>
      <w:r w:rsidR="00F966D5" w:rsidRPr="00924581">
        <w:rPr>
          <w:szCs w:val="24"/>
        </w:rPr>
        <w:t> + </w:t>
      </w:r>
      <w:r w:rsidR="00F966D5" w:rsidRPr="00924581">
        <w:rPr>
          <w:szCs w:val="24"/>
          <w:bdr w:val="single" w:sz="4" w:space="0" w:color="auto"/>
        </w:rPr>
        <w:t>2</w:t>
      </w:r>
      <w:r w:rsidR="00F966D5" w:rsidRPr="00924581">
        <w:rPr>
          <w:szCs w:val="24"/>
        </w:rPr>
        <w:t xml:space="preserve"> auf dem Macintosh)</w:t>
      </w:r>
    </w:p>
    <w:p w:rsidR="00F966D5" w:rsidRPr="00924581" w:rsidRDefault="00F966D5">
      <w:pPr>
        <w:pStyle w:val="Standard-BlockCharCharChar"/>
        <w:rPr>
          <w:szCs w:val="24"/>
        </w:rPr>
      </w:pPr>
      <w:r w:rsidRPr="00924581">
        <w:rPr>
          <w:szCs w:val="24"/>
        </w:rPr>
        <w:t>Teilt das aktuelle Ereignis an der Cursorposition in zwei Ereignisse.</w:t>
      </w: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5331E6C8" wp14:editId="3C6F6E48">
            <wp:extent cx="3238500" cy="523875"/>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09">
                      <a:extLst>
                        <a:ext uri="{28A0092B-C50C-407E-A947-70E740481C1C}">
                          <a14:useLocalDpi xmlns:a14="http://schemas.microsoft.com/office/drawing/2010/main" val="0"/>
                        </a:ext>
                      </a:extLst>
                    </a:blip>
                    <a:srcRect r="5499"/>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pPr>
        <w:pStyle w:val="Standard-BlockCharCharChar"/>
        <w:rPr>
          <w:szCs w:val="24"/>
        </w:rPr>
      </w:pPr>
      <w:r w:rsidRPr="00924581">
        <w:rPr>
          <w:szCs w:val="24"/>
        </w:rPr>
        <w:t>Nachher:</w:t>
      </w:r>
    </w:p>
    <w:p w:rsidR="00F966D5" w:rsidRPr="00924581" w:rsidRDefault="00F17B16">
      <w:pPr>
        <w:pStyle w:val="BildChar"/>
        <w:rPr>
          <w:sz w:val="24"/>
          <w:szCs w:val="24"/>
        </w:rPr>
      </w:pPr>
      <w:r w:rsidRPr="00924581">
        <w:rPr>
          <w:noProof/>
          <w:sz w:val="24"/>
          <w:szCs w:val="24"/>
        </w:rPr>
        <w:drawing>
          <wp:inline distT="0" distB="0" distL="0" distR="0" wp14:anchorId="19E6A204" wp14:editId="3FE22F79">
            <wp:extent cx="3238500" cy="495300"/>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38500" cy="495300"/>
                    </a:xfrm>
                    <a:prstGeom prst="rect">
                      <a:avLst/>
                    </a:prstGeom>
                    <a:noFill/>
                    <a:ln>
                      <a:noFill/>
                    </a:ln>
                  </pic:spPr>
                </pic:pic>
              </a:graphicData>
            </a:graphic>
          </wp:inline>
        </w:drawing>
      </w:r>
    </w:p>
    <w:p w:rsidR="00F966D5" w:rsidRPr="00924581" w:rsidRDefault="00F966D5">
      <w:pPr>
        <w:pStyle w:val="Standard-BlockCharCharChar"/>
        <w:rPr>
          <w:szCs w:val="24"/>
        </w:rPr>
      </w:pPr>
      <w:r w:rsidRPr="00924581">
        <w:rPr>
          <w:szCs w:val="24"/>
        </w:rPr>
        <w:t xml:space="preserve">Wenn das aktuelle Ereignis nur eine Zeitspanne von einem Zeitpunkt bis zum nächsten umfasst, wird ein neuer Zeitpunkt auf der Zeitachse eingefügt. </w:t>
      </w:r>
    </w:p>
    <w:p w:rsidR="00F966D5" w:rsidRPr="00924581" w:rsidRDefault="00F966D5">
      <w:pPr>
        <w:pStyle w:val="Standard-BlockCharCharChar"/>
        <w:rPr>
          <w:szCs w:val="24"/>
        </w:rPr>
      </w:pPr>
      <w:r w:rsidRPr="00924581">
        <w:rPr>
          <w:szCs w:val="24"/>
        </w:rPr>
        <w:t xml:space="preserve">Wenn (wie im Beispiel) das Ereignis eine Zeitspanne von einem bis zum übernächsten Zeitpunkt, umfasst, wird es am dazwischen liegenden Zeitpunkt geteilt. </w:t>
      </w:r>
    </w:p>
    <w:p w:rsidR="00F966D5" w:rsidRDefault="00F966D5">
      <w:pPr>
        <w:pStyle w:val="Standard-BlockCharCharChar"/>
        <w:rPr>
          <w:szCs w:val="24"/>
        </w:rPr>
      </w:pPr>
      <w:r w:rsidRPr="00924581">
        <w:rPr>
          <w:szCs w:val="24"/>
        </w:rPr>
        <w:t>Wenn hingegen die Zeitspanne größer ist, öffnet sich ein Dialog, in dem der Zeitpunkt, an dem das Ereignis zu teilen ist, ausgewählt werden kann:</w:t>
      </w:r>
    </w:p>
    <w:p w:rsidR="006E5068" w:rsidRDefault="006E5068" w:rsidP="006E5068">
      <w:pPr>
        <w:pStyle w:val="Standard-BlockCharCharChar"/>
        <w:jc w:val="center"/>
        <w:rPr>
          <w:szCs w:val="24"/>
        </w:rPr>
      </w:pPr>
      <w:r w:rsidRPr="00355B2A">
        <w:rPr>
          <w:noProof/>
        </w:rPr>
        <w:drawing>
          <wp:inline distT="0" distB="0" distL="0" distR="0" wp14:anchorId="6343FB63" wp14:editId="420FFB47">
            <wp:extent cx="1990725" cy="1438275"/>
            <wp:effectExtent l="0" t="0" r="9525" b="9525"/>
            <wp:docPr id="189" name="Bild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90725" cy="1438275"/>
                    </a:xfrm>
                    <a:prstGeom prst="rect">
                      <a:avLst/>
                    </a:prstGeom>
                    <a:noFill/>
                    <a:ln>
                      <a:noFill/>
                    </a:ln>
                  </pic:spPr>
                </pic:pic>
              </a:graphicData>
            </a:graphic>
          </wp:inline>
        </w:drawing>
      </w:r>
    </w:p>
    <w:p w:rsidR="00F966D5" w:rsidRPr="00355B2A" w:rsidRDefault="00F966D5" w:rsidP="006E5068">
      <w:pPr>
        <w:pStyle w:val="BildChar"/>
      </w:pPr>
    </w:p>
    <w:p w:rsidR="00F966D5" w:rsidRPr="008619EC" w:rsidRDefault="00F966D5" w:rsidP="004C0823">
      <w:pPr>
        <w:pStyle w:val="berschrift3"/>
      </w:pPr>
      <w:bookmarkStart w:id="422" w:name="_Event_&gt;_Double_split"/>
      <w:bookmarkStart w:id="423" w:name="_Ref108438250"/>
      <w:bookmarkStart w:id="424" w:name="_Toc403472348"/>
      <w:bookmarkStart w:id="425" w:name="_Toc55213877"/>
      <w:bookmarkStart w:id="426" w:name="_Toc69129868"/>
      <w:bookmarkStart w:id="427" w:name="_Toc69130009"/>
      <w:bookmarkEnd w:id="422"/>
      <w:r w:rsidRPr="008619EC">
        <w:t>Event </w:t>
      </w:r>
      <w:r w:rsidR="00F417B2" w:rsidRPr="008619EC">
        <w:t>&gt;</w:t>
      </w:r>
      <w:r w:rsidRPr="008619EC">
        <w:t> Double split</w:t>
      </w:r>
      <w:bookmarkEnd w:id="423"/>
      <w:bookmarkEnd w:id="424"/>
      <w:r w:rsidRPr="008619EC">
        <w:t> </w:t>
      </w:r>
      <w:bookmarkEnd w:id="425"/>
      <w:bookmarkEnd w:id="426"/>
      <w:bookmarkEnd w:id="427"/>
    </w:p>
    <w:p w:rsidR="00F966D5" w:rsidRPr="00924581" w:rsidRDefault="00F966D5" w:rsidP="00CA2961">
      <w:pPr>
        <w:pStyle w:val="Standard-BlockCharCharChar"/>
        <w:keepNext/>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t>3</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t>3</w:t>
      </w:r>
      <w:r w:rsidRPr="00924581">
        <w:rPr>
          <w:szCs w:val="24"/>
        </w:rPr>
        <w:t xml:space="preserve"> auf dem Macintosh)</w:t>
      </w:r>
    </w:p>
    <w:p w:rsidR="00F966D5" w:rsidRPr="00924581" w:rsidRDefault="00F966D5" w:rsidP="00CA2961">
      <w:pPr>
        <w:pStyle w:val="Standard-BlockCharCharChar"/>
        <w:keepNext/>
        <w:rPr>
          <w:szCs w:val="24"/>
        </w:rPr>
      </w:pPr>
      <w:r w:rsidRPr="00924581">
        <w:rPr>
          <w:szCs w:val="24"/>
        </w:rPr>
        <w:t>Teilt das aktuelle Ereignis gemäß der momentanen Text-Markierung in drei Ereignisse.</w:t>
      </w:r>
    </w:p>
    <w:p w:rsidR="00F966D5" w:rsidRPr="00924581" w:rsidRDefault="00F966D5" w:rsidP="00CA2961">
      <w:pPr>
        <w:pStyle w:val="Standard-BlockCharCharChar"/>
        <w:keepNext/>
        <w:rPr>
          <w:szCs w:val="24"/>
        </w:rPr>
      </w:pPr>
      <w:r w:rsidRPr="00924581">
        <w:rPr>
          <w:szCs w:val="24"/>
        </w:rPr>
        <w:t>Vorher:</w:t>
      </w:r>
    </w:p>
    <w:p w:rsidR="00F966D5" w:rsidRPr="00924581" w:rsidRDefault="00F17B16" w:rsidP="00CA2961">
      <w:pPr>
        <w:pStyle w:val="BildChar"/>
        <w:keepNext/>
        <w:rPr>
          <w:sz w:val="24"/>
          <w:szCs w:val="24"/>
        </w:rPr>
      </w:pPr>
      <w:r w:rsidRPr="00924581">
        <w:rPr>
          <w:noProof/>
          <w:sz w:val="24"/>
          <w:szCs w:val="24"/>
        </w:rPr>
        <w:drawing>
          <wp:inline distT="0" distB="0" distL="0" distR="0" wp14:anchorId="7A27A55C" wp14:editId="5DFFC111">
            <wp:extent cx="3238500" cy="733425"/>
            <wp:effectExtent l="0" t="0" r="0" b="952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238500" cy="733425"/>
                    </a:xfrm>
                    <a:prstGeom prst="rect">
                      <a:avLst/>
                    </a:prstGeom>
                    <a:noFill/>
                    <a:ln>
                      <a:noFill/>
                    </a:ln>
                  </pic:spPr>
                </pic:pic>
              </a:graphicData>
            </a:graphic>
          </wp:inline>
        </w:drawing>
      </w:r>
    </w:p>
    <w:p w:rsidR="00F966D5" w:rsidRPr="00924581" w:rsidRDefault="00F966D5" w:rsidP="00CA2961">
      <w:pPr>
        <w:pStyle w:val="Standard-BlockCharCharChar"/>
        <w:keepNext/>
        <w:rPr>
          <w:szCs w:val="24"/>
        </w:rPr>
      </w:pPr>
      <w:r w:rsidRPr="00924581">
        <w:rPr>
          <w:szCs w:val="24"/>
        </w:rPr>
        <w:t>Nachher:</w:t>
      </w:r>
    </w:p>
    <w:p w:rsidR="00F966D5" w:rsidRPr="00924581" w:rsidRDefault="00F17B16" w:rsidP="00CA2961">
      <w:pPr>
        <w:pStyle w:val="BildChar"/>
        <w:keepNext/>
        <w:rPr>
          <w:sz w:val="24"/>
          <w:szCs w:val="24"/>
        </w:rPr>
      </w:pPr>
      <w:r w:rsidRPr="00924581">
        <w:rPr>
          <w:noProof/>
          <w:sz w:val="24"/>
          <w:szCs w:val="24"/>
        </w:rPr>
        <w:drawing>
          <wp:inline distT="0" distB="0" distL="0" distR="0" wp14:anchorId="379E92C0" wp14:editId="5970A6F7">
            <wp:extent cx="3238500" cy="685800"/>
            <wp:effectExtent l="0" t="0" r="0"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924581" w:rsidRDefault="00F966D5" w:rsidP="00F966D5">
      <w:pPr>
        <w:pStyle w:val="Standard-BlockCharCharChar"/>
        <w:rPr>
          <w:szCs w:val="24"/>
        </w:rPr>
      </w:pPr>
      <w:r w:rsidRPr="00924581">
        <w:rPr>
          <w:szCs w:val="24"/>
        </w:rPr>
        <w:t xml:space="preserve">Wenn das betreffende Ereignis mehr als ein Zeitintervall umfasst, ist diese Funktion deaktiviert. Benutzen Sie in diesem Falle stattdessen zweimal die Funktion </w:t>
      </w:r>
      <w:r w:rsidRPr="00320A95">
        <w:rPr>
          <w:rStyle w:val="Menufunction"/>
        </w:rPr>
        <w:t>Event </w:t>
      </w:r>
      <w:r w:rsidR="00F417B2" w:rsidRPr="00320A95">
        <w:rPr>
          <w:rStyle w:val="Menufunction"/>
        </w:rPr>
        <w:t>&gt;</w:t>
      </w:r>
      <w:r w:rsidRPr="00320A95">
        <w:rPr>
          <w:rStyle w:val="Menufunction"/>
        </w:rPr>
        <w:t> Split Event</w:t>
      </w:r>
      <w:r w:rsidRPr="00924581">
        <w:rPr>
          <w:szCs w:val="24"/>
        </w:rPr>
        <w:t>.</w:t>
      </w:r>
    </w:p>
    <w:p w:rsidR="00F966D5" w:rsidRPr="00355B2A" w:rsidRDefault="00F17B16">
      <w:pPr>
        <w:pStyle w:val="Standard-BlockCharCharChar"/>
      </w:pPr>
      <w:bookmarkStart w:id="428" w:name="_Event_&gt;_Remove"/>
      <w:bookmarkEnd w:id="428"/>
      <w:r w:rsidRPr="00355B2A">
        <w:rPr>
          <w:noProof/>
        </w:rPr>
        <mc:AlternateContent>
          <mc:Choice Requires="wps">
            <w:drawing>
              <wp:anchor distT="0" distB="0" distL="114300" distR="114300" simplePos="0" relativeHeight="251646464" behindDoc="0" locked="0" layoutInCell="1" allowOverlap="1" wp14:anchorId="51C23C0E" wp14:editId="2386B543">
                <wp:simplePos x="0" y="0"/>
                <wp:positionH relativeFrom="column">
                  <wp:posOffset>1899920</wp:posOffset>
                </wp:positionH>
                <wp:positionV relativeFrom="paragraph">
                  <wp:posOffset>132715</wp:posOffset>
                </wp:positionV>
                <wp:extent cx="229235" cy="234315"/>
                <wp:effectExtent l="0" t="0" r="0" b="0"/>
                <wp:wrapNone/>
                <wp:docPr id="2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F966D5">
                            <w:r>
                              <w:rPr>
                                <w:noProof/>
                              </w:rPr>
                              <w:drawing>
                                <wp:inline distT="0" distB="0" distL="0" distR="0" wp14:anchorId="1F89A1A6" wp14:editId="7E0B22AF">
                                  <wp:extent cx="228600" cy="228600"/>
                                  <wp:effectExtent l="0" t="0" r="0" b="0"/>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C23C0E" id="Text Box 44" o:spid="_x0000_s1039" type="#_x0000_t202" style="position:absolute;left:0;text-align:left;margin-left:149.6pt;margin-top:10.45pt;width:18.05pt;height:18.45pt;z-index:25164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" filled="f" stroked="f">
                <v:textbox inset="0,0,0,0">
                  <w:txbxContent>
                    <w:p w:rsidR="004C0823" w:rsidRDefault="004C0823" w:rsidP="00F966D5">
                      <w:r>
                        <w:rPr>
                          <w:noProof/>
                        </w:rPr>
                        <w:drawing>
                          <wp:inline distT="0" distB="0" distL="0" distR="0" wp14:anchorId="1F89A1A6" wp14:editId="7E0B22AF">
                            <wp:extent cx="228600" cy="228600"/>
                            <wp:effectExtent l="0" t="0" r="0" b="0"/>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334E9F" w:rsidRDefault="00F966D5" w:rsidP="004C0823">
      <w:pPr>
        <w:pStyle w:val="berschrift3"/>
        <w:rPr>
          <w:lang w:val="en-US"/>
        </w:rPr>
      </w:pPr>
      <w:bookmarkStart w:id="429" w:name="_Event_&gt;_Extend_to_the_right"/>
      <w:bookmarkEnd w:id="429"/>
      <w:r w:rsidRPr="00334E9F">
        <w:rPr>
          <w:lang w:val="en-US"/>
        </w:rPr>
        <w:t>Event </w:t>
      </w:r>
      <w:r w:rsidR="00F417B2" w:rsidRPr="00334E9F">
        <w:rPr>
          <w:lang w:val="en-US"/>
        </w:rPr>
        <w:t>&gt;</w:t>
      </w:r>
      <w:r w:rsidRPr="00334E9F">
        <w:rPr>
          <w:lang w:val="en-US"/>
        </w:rPr>
        <w:t> Extend to the right</w:t>
      </w:r>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2"/>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2"/>
      </w:r>
      <w:r w:rsidRPr="00924581">
        <w:rPr>
          <w:iCs/>
          <w:szCs w:val="24"/>
        </w:rPr>
        <w:t xml:space="preserve"> auf dem Macintosh)</w:t>
      </w:r>
    </w:p>
    <w:p w:rsidR="00F966D5" w:rsidRPr="00924581" w:rsidRDefault="00F966D5">
      <w:pPr>
        <w:pStyle w:val="Standard-BlockCharCharChar"/>
        <w:rPr>
          <w:szCs w:val="24"/>
        </w:rPr>
      </w:pPr>
      <w:r w:rsidRPr="00924581">
        <w:rPr>
          <w:szCs w:val="24"/>
        </w:rPr>
        <w:t>Dehnt das momentan markierte Ereignis um einen Zeitpunkt nach rechts aus.</w:t>
      </w: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01E48C75" wp14:editId="37ED1210">
            <wp:extent cx="3238500" cy="714375"/>
            <wp:effectExtent l="0" t="0" r="0" b="952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38500" cy="714375"/>
                    </a:xfrm>
                    <a:prstGeom prst="rect">
                      <a:avLst/>
                    </a:prstGeom>
                    <a:noFill/>
                    <a:ln>
                      <a:noFill/>
                    </a:ln>
                  </pic:spPr>
                </pic:pic>
              </a:graphicData>
            </a:graphic>
          </wp:inline>
        </w:drawing>
      </w:r>
    </w:p>
    <w:p w:rsidR="00F966D5" w:rsidRPr="00924581" w:rsidRDefault="00F966D5">
      <w:pPr>
        <w:pStyle w:val="Standard-BlockCharCharChar"/>
        <w:rPr>
          <w:szCs w:val="24"/>
        </w:rPr>
      </w:pPr>
      <w:r w:rsidRPr="00924581">
        <w:rPr>
          <w:szCs w:val="24"/>
        </w:rPr>
        <w:t>Nachher:</w:t>
      </w:r>
    </w:p>
    <w:p w:rsidR="00F966D5" w:rsidRPr="00355B2A" w:rsidRDefault="00F17B16">
      <w:pPr>
        <w:pStyle w:val="BildChar"/>
      </w:pPr>
      <w:r w:rsidRPr="00924581">
        <w:rPr>
          <w:noProof/>
          <w:sz w:val="24"/>
          <w:szCs w:val="24"/>
        </w:rPr>
        <w:drawing>
          <wp:inline distT="0" distB="0" distL="0" distR="0" wp14:anchorId="1CDAB414" wp14:editId="0D3B1998">
            <wp:extent cx="3238500" cy="685800"/>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CA2961" w:rsidRPr="00355B2A" w:rsidRDefault="00CA2961">
      <w:pPr>
        <w:pStyle w:val="BildChar"/>
      </w:pPr>
    </w:p>
    <w:p w:rsidR="00F966D5" w:rsidRPr="00355B2A" w:rsidRDefault="00334E9F" w:rsidP="00F966D5">
      <w:pPr>
        <w:pStyle w:val="Standard-BlockCharCharChar"/>
        <w:rPr>
          <w:lang w:val="en-GB"/>
        </w:rPr>
      </w:pPr>
      <w:r>
        <w:rPr>
          <w:noProof/>
        </w:rPr>
        <w:drawing>
          <wp:anchor distT="0" distB="0" distL="114300" distR="114300" simplePos="0" relativeHeight="251681280" behindDoc="0" locked="0" layoutInCell="1" allowOverlap="1" wp14:anchorId="2F5183C8" wp14:editId="653965E6">
            <wp:simplePos x="0" y="0"/>
            <wp:positionH relativeFrom="column">
              <wp:posOffset>1895475</wp:posOffset>
            </wp:positionH>
            <wp:positionV relativeFrom="paragraph">
              <wp:posOffset>276860</wp:posOffset>
            </wp:positionV>
            <wp:extent cx="228600" cy="228600"/>
            <wp:effectExtent l="0" t="0" r="0" b="0"/>
            <wp:wrapSquare wrapText="bothSides"/>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17B16" w:rsidRPr="00355B2A">
        <w:rPr>
          <w:noProof/>
        </w:rPr>
        <mc:AlternateContent>
          <mc:Choice Requires="wps">
            <w:drawing>
              <wp:anchor distT="0" distB="0" distL="114300" distR="114300" simplePos="0" relativeHeight="251647488" behindDoc="0" locked="0" layoutInCell="1" allowOverlap="1" wp14:anchorId="66070504" wp14:editId="365849D6">
                <wp:simplePos x="0" y="0"/>
                <wp:positionH relativeFrom="column">
                  <wp:posOffset>1811655</wp:posOffset>
                </wp:positionH>
                <wp:positionV relativeFrom="paragraph">
                  <wp:posOffset>133350</wp:posOffset>
                </wp:positionV>
                <wp:extent cx="229235" cy="234315"/>
                <wp:effectExtent l="0" t="0" r="0" b="0"/>
                <wp:wrapNone/>
                <wp:docPr id="21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70504" id="Text Box 45" o:spid="_x0000_s1040" type="#_x0000_t202" style="position:absolute;left:0;text-align:left;margin-left:142.65pt;margin-top:10.5pt;width:18.05pt;height:18.45pt;z-index:25164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" filled="f" stroked="f">
                <v:textbox inset="0,0,0,0">
                  <w:txbxContent>
                    <w:p w:rsidR="004C0823" w:rsidRDefault="004C0823" w:rsidP="00F966D5"/>
                  </w:txbxContent>
                </v:textbox>
              </v:shape>
            </w:pict>
          </mc:Fallback>
        </mc:AlternateContent>
      </w:r>
    </w:p>
    <w:p w:rsidR="00F966D5" w:rsidRPr="008619EC" w:rsidRDefault="00F966D5" w:rsidP="004C0823">
      <w:pPr>
        <w:pStyle w:val="berschrift3"/>
      </w:pPr>
      <w:bookmarkStart w:id="430" w:name="_Event_&gt;_Extend_to_the_left"/>
      <w:bookmarkStart w:id="431" w:name="_Toc55213880"/>
      <w:bookmarkStart w:id="432" w:name="_Toc69129871"/>
      <w:bookmarkStart w:id="433" w:name="_Toc69130012"/>
      <w:bookmarkStart w:id="434" w:name="_Ref108438359"/>
      <w:bookmarkStart w:id="435" w:name="_Toc403472350"/>
      <w:bookmarkEnd w:id="430"/>
      <w:r w:rsidRPr="008619EC">
        <w:t>Event </w:t>
      </w:r>
      <w:r w:rsidR="00F417B2" w:rsidRPr="008619EC">
        <w:t>&gt;</w:t>
      </w:r>
      <w:r w:rsidRPr="008619EC">
        <w:t> Extend to the left</w:t>
      </w:r>
      <w:bookmarkEnd w:id="431"/>
      <w:bookmarkEnd w:id="432"/>
      <w:bookmarkEnd w:id="433"/>
      <w:bookmarkEnd w:id="434"/>
      <w:bookmarkEnd w:id="435"/>
    </w:p>
    <w:p w:rsidR="00F966D5" w:rsidRPr="00924581" w:rsidRDefault="00F966D5">
      <w:pPr>
        <w:pStyle w:val="Standard-BlockCharCharChar"/>
        <w:rPr>
          <w:iCs/>
          <w:szCs w:val="24"/>
        </w:rPr>
      </w:pPr>
      <w:r w:rsidRPr="00924581">
        <w:rPr>
          <w:iCs/>
          <w:szCs w:val="24"/>
        </w:rPr>
        <w:lastRenderedPageBreak/>
        <w:t xml:space="preserve">(auch über die Tastenkombination </w:t>
      </w:r>
      <w:r w:rsidRPr="00924581">
        <w:rPr>
          <w:iCs/>
          <w:szCs w:val="24"/>
          <w:bdr w:val="single" w:sz="4" w:space="0" w:color="auto"/>
        </w:rPr>
        <w:t>Strg</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1"/>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1"/>
      </w:r>
      <w:r w:rsidRPr="00924581">
        <w:rPr>
          <w:iCs/>
          <w:szCs w:val="24"/>
        </w:rPr>
        <w:t xml:space="preserve"> auf dem Macintosh)</w:t>
      </w:r>
    </w:p>
    <w:p w:rsidR="00F966D5" w:rsidRPr="00924581" w:rsidRDefault="00F966D5">
      <w:pPr>
        <w:pStyle w:val="Standard-BlockCharCharChar"/>
        <w:rPr>
          <w:szCs w:val="24"/>
        </w:rPr>
      </w:pPr>
    </w:p>
    <w:p w:rsidR="00F966D5" w:rsidRPr="00924581" w:rsidRDefault="00F966D5" w:rsidP="003E14B6">
      <w:pPr>
        <w:pStyle w:val="Standard-BlockCharCharChar"/>
        <w:rPr>
          <w:szCs w:val="24"/>
        </w:rPr>
      </w:pPr>
      <w:r w:rsidRPr="00924581">
        <w:rPr>
          <w:szCs w:val="24"/>
        </w:rPr>
        <w:t>Dehnt das momentan markierte Ereignis um einen Zeitpunkt nach links aus.</w:t>
      </w:r>
    </w:p>
    <w:p w:rsidR="00F966D5" w:rsidRPr="00384A34" w:rsidRDefault="00F966D5" w:rsidP="004C0823">
      <w:pPr>
        <w:pStyle w:val="berschrift3"/>
      </w:pPr>
      <w:bookmarkStart w:id="436" w:name="_Event_&gt;_Shrink_on_the_right"/>
      <w:bookmarkStart w:id="437" w:name="_Toc55213881"/>
      <w:bookmarkStart w:id="438" w:name="_Toc69129872"/>
      <w:bookmarkStart w:id="439" w:name="_Toc69130013"/>
      <w:bookmarkStart w:id="440" w:name="_Ref108438367"/>
      <w:bookmarkStart w:id="441" w:name="_Toc403472351"/>
      <w:bookmarkEnd w:id="436"/>
      <w:r w:rsidRPr="00384A34">
        <w:t>Event </w:t>
      </w:r>
      <w:r w:rsidR="00F417B2" w:rsidRPr="00384A34">
        <w:t>&gt;</w:t>
      </w:r>
      <w:r w:rsidRPr="00384A34">
        <w:t> Shrink on the right</w:t>
      </w:r>
      <w:bookmarkEnd w:id="437"/>
      <w:bookmarkEnd w:id="438"/>
      <w:bookmarkEnd w:id="439"/>
      <w:bookmarkEnd w:id="440"/>
      <w:bookmarkEnd w:id="441"/>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65920" behindDoc="0" locked="0" layoutInCell="1" allowOverlap="1" wp14:anchorId="74157958" wp14:editId="76DD26AB">
                <wp:simplePos x="0" y="0"/>
                <wp:positionH relativeFrom="column">
                  <wp:posOffset>1912620</wp:posOffset>
                </wp:positionH>
                <wp:positionV relativeFrom="paragraph">
                  <wp:posOffset>-344805</wp:posOffset>
                </wp:positionV>
                <wp:extent cx="229235" cy="234315"/>
                <wp:effectExtent l="0" t="0" r="0" b="0"/>
                <wp:wrapNone/>
                <wp:docPr id="214"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A619A2">
                            <w:r>
                              <w:rPr>
                                <w:noProof/>
                              </w:rPr>
                              <w:drawing>
                                <wp:inline distT="0" distB="0" distL="0" distR="0" wp14:anchorId="0C3E9B6C" wp14:editId="58DD3DD9">
                                  <wp:extent cx="228600" cy="228600"/>
                                  <wp:effectExtent l="0" t="0" r="0" b="0"/>
                                  <wp:docPr id="858"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157958" id="Text Box 175" o:spid="_x0000_s1041" type="#_x0000_t202" style="position:absolute;left:0;text-align:left;margin-left:150.6pt;margin-top:-27.15pt;width:18.05pt;height:18.45pt;z-index:251665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" filled="f" stroked="f">
                <v:textbox inset="0,0,0,0">
                  <w:txbxContent>
                    <w:p w:rsidR="004C0823" w:rsidRDefault="004C0823" w:rsidP="00A619A2">
                      <w:r>
                        <w:rPr>
                          <w:noProof/>
                        </w:rPr>
                        <w:drawing>
                          <wp:inline distT="0" distB="0" distL="0" distR="0" wp14:anchorId="0C3E9B6C" wp14:editId="58DD3DD9">
                            <wp:extent cx="228600" cy="228600"/>
                            <wp:effectExtent l="0" t="0" r="0" b="0"/>
                            <wp:docPr id="858"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szCs w:val="24"/>
        </w:rPr>
        <w:t xml:space="preserve">(auch über die Tastenkombination </w:t>
      </w:r>
      <w:r w:rsidR="00F966D5" w:rsidRPr="00924581">
        <w:rPr>
          <w:szCs w:val="24"/>
          <w:bdr w:val="single" w:sz="4" w:space="0" w:color="auto"/>
        </w:rPr>
        <w:t>Strg</w:t>
      </w:r>
      <w:r w:rsidR="00F966D5" w:rsidRPr="00924581">
        <w:rPr>
          <w:szCs w:val="24"/>
        </w:rPr>
        <w:t> + </w:t>
      </w:r>
      <w:r w:rsidR="00F966D5" w:rsidRPr="00924581">
        <w:rPr>
          <w:szCs w:val="24"/>
          <w:bdr w:val="single" w:sz="4" w:space="0" w:color="auto"/>
        </w:rPr>
        <w:t>Alt</w:t>
      </w:r>
      <w:r w:rsidR="00F966D5" w:rsidRPr="00924581">
        <w:rPr>
          <w:szCs w:val="24"/>
        </w:rPr>
        <w:t> + </w:t>
      </w:r>
      <w:r w:rsidR="00F966D5" w:rsidRPr="00924581">
        <w:rPr>
          <w:iCs/>
          <w:szCs w:val="24"/>
          <w:bdr w:val="single" w:sz="4" w:space="0" w:color="auto"/>
        </w:rPr>
        <w:sym w:font="Wingdings 3" w:char="F092"/>
      </w:r>
      <w:r w:rsidR="00F966D5" w:rsidRPr="00924581">
        <w:rPr>
          <w:szCs w:val="24"/>
        </w:rPr>
        <w:t xml:space="preserve"> auf dem PC bzw. </w:t>
      </w:r>
      <w:r w:rsidR="00F966D5" w:rsidRPr="00924581">
        <w:rPr>
          <w:rFonts w:ascii="Cambria Math" w:eastAsia="Arial Unicode MS" w:hAnsi="Cambria Math" w:cs="Cambria Math"/>
          <w:szCs w:val="24"/>
          <w:bdr w:val="single" w:sz="4" w:space="0" w:color="auto"/>
        </w:rPr>
        <w:t>⌘</w:t>
      </w:r>
      <w:r w:rsidR="00F966D5" w:rsidRPr="00924581">
        <w:rPr>
          <w:szCs w:val="24"/>
        </w:rPr>
        <w:t> + </w:t>
      </w:r>
      <w:r w:rsidR="00F966D5" w:rsidRPr="00924581">
        <w:rPr>
          <w:szCs w:val="24"/>
          <w:bdr w:val="single" w:sz="4" w:space="0" w:color="auto"/>
        </w:rPr>
        <w:t>Alt</w:t>
      </w:r>
      <w:r w:rsidR="00F966D5" w:rsidRPr="00924581">
        <w:rPr>
          <w:szCs w:val="24"/>
        </w:rPr>
        <w:t> + </w:t>
      </w:r>
      <w:r w:rsidR="00F966D5" w:rsidRPr="00924581">
        <w:rPr>
          <w:iCs/>
          <w:szCs w:val="24"/>
          <w:bdr w:val="single" w:sz="4" w:space="0" w:color="auto"/>
        </w:rPr>
        <w:sym w:font="Wingdings 3" w:char="F092"/>
      </w:r>
      <w:r w:rsidR="00F966D5" w:rsidRPr="00924581">
        <w:rPr>
          <w:szCs w:val="24"/>
        </w:rPr>
        <w:t xml:space="preserve"> auf dem Macintosh)</w:t>
      </w:r>
    </w:p>
    <w:p w:rsidR="00F966D5" w:rsidRPr="00924581" w:rsidRDefault="00F966D5">
      <w:pPr>
        <w:pStyle w:val="Standard-BlockCharCharChar"/>
        <w:rPr>
          <w:szCs w:val="24"/>
        </w:rPr>
      </w:pPr>
      <w:r w:rsidRPr="00924581">
        <w:rPr>
          <w:szCs w:val="24"/>
        </w:rPr>
        <w:t>Verkürzt das momentan markierte Ereignis rechts um einen Zeitpunkt.</w:t>
      </w: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1D215826" wp14:editId="233F5E2F">
            <wp:extent cx="3238500" cy="685800"/>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6">
                      <a:extLst>
                        <a:ext uri="{28A0092B-C50C-407E-A947-70E740481C1C}">
                          <a14:useLocalDpi xmlns:a14="http://schemas.microsoft.com/office/drawing/2010/main" val="0"/>
                        </a:ext>
                      </a:extLst>
                    </a:blip>
                    <a:srcRect r="494"/>
                    <a:stretch>
                      <a:fillRect/>
                    </a:stretch>
                  </pic:blipFill>
                  <pic:spPr bwMode="auto">
                    <a:xfrm>
                      <a:off x="0" y="0"/>
                      <a:ext cx="3238500" cy="685800"/>
                    </a:xfrm>
                    <a:prstGeom prst="rect">
                      <a:avLst/>
                    </a:prstGeom>
                    <a:noFill/>
                    <a:ln>
                      <a:noFill/>
                    </a:ln>
                  </pic:spPr>
                </pic:pic>
              </a:graphicData>
            </a:graphic>
          </wp:inline>
        </w:drawing>
      </w:r>
    </w:p>
    <w:p w:rsidR="00F966D5" w:rsidRPr="00924581" w:rsidRDefault="00F966D5" w:rsidP="00F966D5">
      <w:pPr>
        <w:pStyle w:val="Standard-BlockCharCharChar"/>
        <w:keepNext/>
        <w:rPr>
          <w:szCs w:val="24"/>
        </w:rPr>
      </w:pPr>
      <w:r w:rsidRPr="00924581">
        <w:rPr>
          <w:szCs w:val="24"/>
        </w:rPr>
        <w:t>Nachher:</w:t>
      </w:r>
    </w:p>
    <w:p w:rsidR="00F966D5" w:rsidRPr="00355B2A" w:rsidRDefault="00F17B16" w:rsidP="00F966D5">
      <w:pPr>
        <w:pStyle w:val="BildChar"/>
        <w:keepNext/>
      </w:pPr>
      <w:r w:rsidRPr="00355B2A">
        <w:rPr>
          <w:noProof/>
        </w:rPr>
        <w:drawing>
          <wp:inline distT="0" distB="0" distL="0" distR="0" wp14:anchorId="510CE347" wp14:editId="7677E917">
            <wp:extent cx="3238500" cy="695325"/>
            <wp:effectExtent l="0" t="0" r="0" b="952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38500" cy="695325"/>
                    </a:xfrm>
                    <a:prstGeom prst="rect">
                      <a:avLst/>
                    </a:prstGeom>
                    <a:noFill/>
                    <a:ln>
                      <a:noFill/>
                    </a:ln>
                  </pic:spPr>
                </pic:pic>
              </a:graphicData>
            </a:graphic>
          </wp:inline>
        </w:drawing>
      </w:r>
    </w:p>
    <w:p w:rsidR="00F966D5" w:rsidRPr="00355B2A" w:rsidRDefault="00334E9F">
      <w:pPr>
        <w:pStyle w:val="Standard-BlockCharCharChar"/>
      </w:pPr>
      <w:r>
        <w:rPr>
          <w:noProof/>
        </w:rPr>
        <w:drawing>
          <wp:anchor distT="0" distB="0" distL="114300" distR="114300" simplePos="0" relativeHeight="251682304" behindDoc="1" locked="0" layoutInCell="1" allowOverlap="1" wp14:anchorId="71361070" wp14:editId="422186E8">
            <wp:simplePos x="0" y="0"/>
            <wp:positionH relativeFrom="column">
              <wp:posOffset>1879290</wp:posOffset>
            </wp:positionH>
            <wp:positionV relativeFrom="paragraph">
              <wp:posOffset>290623</wp:posOffset>
            </wp:positionV>
            <wp:extent cx="228600" cy="228600"/>
            <wp:effectExtent l="0" t="0" r="0" b="0"/>
            <wp:wrapTight wrapText="bothSides">
              <wp:wrapPolygon edited="0">
                <wp:start x="0" y="0"/>
                <wp:lineTo x="0" y="19800"/>
                <wp:lineTo x="19800" y="19800"/>
                <wp:lineTo x="19800" y="0"/>
                <wp:lineTo x="0" y="0"/>
              </wp:wrapPolygon>
            </wp:wrapTight>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17B16" w:rsidRPr="00355B2A">
        <w:rPr>
          <w:noProof/>
        </w:rPr>
        <mc:AlternateContent>
          <mc:Choice Requires="wps">
            <w:drawing>
              <wp:anchor distT="0" distB="0" distL="114300" distR="114300" simplePos="0" relativeHeight="251648512" behindDoc="0" locked="0" layoutInCell="1" allowOverlap="1" wp14:anchorId="1B41539E" wp14:editId="34318601">
                <wp:simplePos x="0" y="0"/>
                <wp:positionH relativeFrom="column">
                  <wp:posOffset>1809115</wp:posOffset>
                </wp:positionH>
                <wp:positionV relativeFrom="paragraph">
                  <wp:posOffset>131445</wp:posOffset>
                </wp:positionV>
                <wp:extent cx="229235" cy="234315"/>
                <wp:effectExtent l="0" t="0" r="0" b="0"/>
                <wp:wrapNone/>
                <wp:docPr id="2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41539E" id="Text Box 47" o:spid="_x0000_s1042" type="#_x0000_t202" style="position:absolute;left:0;text-align:left;margin-left:142.45pt;margin-top:10.35pt;width:18.05pt;height:18.45pt;z-index:25164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" filled="f" stroked="f">
                <v:textbox inset="0,0,0,0">
                  <w:txbxContent>
                    <w:p w:rsidR="004C0823" w:rsidRDefault="004C0823" w:rsidP="00F966D5"/>
                  </w:txbxContent>
                </v:textbox>
              </v:shape>
            </w:pict>
          </mc:Fallback>
        </mc:AlternateContent>
      </w:r>
    </w:p>
    <w:p w:rsidR="00F966D5" w:rsidRPr="008619EC" w:rsidRDefault="00F966D5" w:rsidP="004C0823">
      <w:pPr>
        <w:pStyle w:val="berschrift3"/>
      </w:pPr>
      <w:bookmarkStart w:id="442" w:name="_Event_&gt;_Shrink_on_the_left"/>
      <w:bookmarkStart w:id="443" w:name="_Toc55213882"/>
      <w:bookmarkStart w:id="444" w:name="_Toc69129873"/>
      <w:bookmarkStart w:id="445" w:name="_Toc69130014"/>
      <w:bookmarkStart w:id="446" w:name="_Ref108438374"/>
      <w:bookmarkStart w:id="447" w:name="_Toc403472352"/>
      <w:bookmarkEnd w:id="442"/>
      <w:r w:rsidRPr="008619EC">
        <w:t>Event </w:t>
      </w:r>
      <w:r w:rsidR="00F417B2" w:rsidRPr="008619EC">
        <w:t>&gt;</w:t>
      </w:r>
      <w:r w:rsidRPr="008619EC">
        <w:t> Shrink on the left</w:t>
      </w:r>
      <w:bookmarkEnd w:id="443"/>
      <w:bookmarkEnd w:id="444"/>
      <w:bookmarkEnd w:id="445"/>
      <w:bookmarkEnd w:id="446"/>
      <w:bookmarkEnd w:id="447"/>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szCs w:val="24"/>
          <w:bdr w:val="single" w:sz="4" w:space="0" w:color="auto"/>
        </w:rPr>
        <w:t>Alt</w:t>
      </w:r>
      <w:r w:rsidRPr="00924581">
        <w:rPr>
          <w:iCs/>
          <w:szCs w:val="24"/>
        </w:rPr>
        <w:t> + </w:t>
      </w:r>
      <w:r w:rsidRPr="00924581">
        <w:rPr>
          <w:iCs/>
          <w:szCs w:val="24"/>
          <w:bdr w:val="single" w:sz="4" w:space="0" w:color="auto"/>
        </w:rPr>
        <w:sym w:font="Wingdings 3" w:char="F091"/>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iCs/>
          <w:szCs w:val="24"/>
          <w:bdr w:val="single" w:sz="4" w:space="0" w:color="auto"/>
        </w:rPr>
        <w:t>Alt</w:t>
      </w:r>
      <w:r w:rsidRPr="00924581">
        <w:rPr>
          <w:iCs/>
          <w:szCs w:val="24"/>
        </w:rPr>
        <w:t> + </w:t>
      </w:r>
      <w:r w:rsidRPr="00924581">
        <w:rPr>
          <w:iCs/>
          <w:szCs w:val="24"/>
          <w:bdr w:val="single" w:sz="4" w:space="0" w:color="auto"/>
        </w:rPr>
        <w:sym w:font="Wingdings 3" w:char="F091"/>
      </w:r>
      <w:r w:rsidRPr="00924581">
        <w:rPr>
          <w:iCs/>
          <w:szCs w:val="24"/>
        </w:rPr>
        <w:t xml:space="preserve"> auf dem Macintosh)</w:t>
      </w:r>
    </w:p>
    <w:p w:rsidR="00F966D5" w:rsidRPr="00924581" w:rsidRDefault="00F966D5">
      <w:pPr>
        <w:pStyle w:val="Standard-BlockCharCharChar"/>
        <w:rPr>
          <w:szCs w:val="24"/>
        </w:rPr>
      </w:pPr>
      <w:r w:rsidRPr="00924581">
        <w:rPr>
          <w:szCs w:val="24"/>
        </w:rPr>
        <w:t>Verkürzt das momentan markierte Ereignis links um einen Zeitpunkt.</w:t>
      </w:r>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49536" behindDoc="0" locked="0" layoutInCell="1" allowOverlap="1" wp14:anchorId="6AEE9147" wp14:editId="5D48447B">
                <wp:simplePos x="0" y="0"/>
                <wp:positionH relativeFrom="column">
                  <wp:posOffset>1793240</wp:posOffset>
                </wp:positionH>
                <wp:positionV relativeFrom="paragraph">
                  <wp:posOffset>132715</wp:posOffset>
                </wp:positionV>
                <wp:extent cx="229235" cy="234315"/>
                <wp:effectExtent l="0" t="0" r="0" b="0"/>
                <wp:wrapNone/>
                <wp:docPr id="20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F966D5">
                            <w:r>
                              <w:rPr>
                                <w:noProof/>
                              </w:rPr>
                              <w:drawing>
                                <wp:inline distT="0" distB="0" distL="0" distR="0" wp14:anchorId="3A9A8FD7" wp14:editId="568CF50F">
                                  <wp:extent cx="228600" cy="228600"/>
                                  <wp:effectExtent l="0" t="0" r="0" b="0"/>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E9147" id="Text Box 48" o:spid="_x0000_s1043" type="#_x0000_t202" style="position:absolute;left:0;text-align:left;margin-left:141.2pt;margin-top:10.45pt;width:18.05pt;height:18.45pt;z-index:25164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" filled="f" stroked="f">
                <v:textbox inset="0,0,0,0">
                  <w:txbxContent>
                    <w:p w:rsidR="004C0823" w:rsidRDefault="004C0823" w:rsidP="00F966D5">
                      <w:r>
                        <w:rPr>
                          <w:noProof/>
                        </w:rPr>
                        <w:drawing>
                          <wp:inline distT="0" distB="0" distL="0" distR="0" wp14:anchorId="3A9A8FD7" wp14:editId="568CF50F">
                            <wp:extent cx="228600" cy="228600"/>
                            <wp:effectExtent l="0" t="0" r="0" b="0"/>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4C0823">
      <w:pPr>
        <w:pStyle w:val="berschrift3"/>
      </w:pPr>
      <w:bookmarkStart w:id="448" w:name="_Event_&gt;_Move_to_the_right"/>
      <w:bookmarkStart w:id="449" w:name="_Toc55213883"/>
      <w:bookmarkStart w:id="450" w:name="_Toc69129874"/>
      <w:bookmarkStart w:id="451" w:name="_Toc69130015"/>
      <w:bookmarkStart w:id="452" w:name="_Ref108438381"/>
      <w:bookmarkStart w:id="453" w:name="_Toc403472353"/>
      <w:bookmarkEnd w:id="448"/>
      <w:r w:rsidRPr="008619EC">
        <w:t>Event </w:t>
      </w:r>
      <w:r w:rsidR="00F417B2" w:rsidRPr="008619EC">
        <w:t>&gt;</w:t>
      </w:r>
      <w:r w:rsidRPr="008619EC">
        <w:t> Move to the right</w:t>
      </w:r>
      <w:bookmarkEnd w:id="449"/>
      <w:bookmarkEnd w:id="450"/>
      <w:bookmarkEnd w:id="451"/>
      <w:bookmarkEnd w:id="452"/>
      <w:bookmarkEnd w:id="453"/>
    </w:p>
    <w:p w:rsidR="00F966D5" w:rsidRPr="00924581" w:rsidRDefault="00F966D5">
      <w:pPr>
        <w:pStyle w:val="Standard-BlockCharCharChar"/>
        <w:rPr>
          <w:iCs/>
          <w:szCs w:val="24"/>
        </w:rPr>
      </w:pPr>
      <w:r w:rsidRPr="00924581">
        <w:rPr>
          <w:iCs/>
          <w:szCs w:val="24"/>
        </w:rPr>
        <w:t xml:space="preserve">(auch über die Tastenkombination </w:t>
      </w:r>
      <w:r w:rsidRPr="00924581">
        <w:rPr>
          <w:szCs w:val="24"/>
          <w:bdr w:val="single" w:sz="4" w:space="0" w:color="auto"/>
        </w:rPr>
        <w:t>Strg</w:t>
      </w:r>
      <w:r w:rsidRPr="00924581">
        <w:rPr>
          <w:szCs w:val="24"/>
        </w:rPr>
        <w:t> + </w:t>
      </w:r>
      <w:r w:rsidRPr="00924581">
        <w:rPr>
          <w:iCs/>
          <w:szCs w:val="24"/>
          <w:bdr w:val="single" w:sz="4" w:space="0" w:color="auto"/>
        </w:rPr>
        <w:sym w:font="Wingdings 3" w:char="F092"/>
      </w:r>
      <w:r w:rsidRPr="00924581">
        <w:rPr>
          <w:szCs w:val="24"/>
        </w:rPr>
        <w:t xml:space="preserve"> </w:t>
      </w:r>
      <w:r w:rsidRPr="00924581">
        <w:rPr>
          <w:iCs/>
          <w:szCs w:val="24"/>
        </w:rPr>
        <w:t xml:space="preserve">auf dem PC bzw. </w:t>
      </w:r>
      <w:r w:rsidRPr="00924581">
        <w:rPr>
          <w:rFonts w:ascii="Cambria Math" w:eastAsia="Arial Unicode MS" w:hAnsi="Cambria Math" w:cs="Cambria Math"/>
          <w:szCs w:val="24"/>
          <w:bdr w:val="single" w:sz="4" w:space="0" w:color="auto"/>
        </w:rPr>
        <w:t>⌘</w:t>
      </w:r>
      <w:r w:rsidRPr="00924581">
        <w:rPr>
          <w:szCs w:val="24"/>
        </w:rPr>
        <w:t> + </w:t>
      </w:r>
      <w:r w:rsidRPr="00924581">
        <w:rPr>
          <w:iCs/>
          <w:szCs w:val="24"/>
          <w:bdr w:val="single" w:sz="4" w:space="0" w:color="auto"/>
        </w:rPr>
        <w:sym w:font="Wingdings 3" w:char="F092"/>
      </w:r>
      <w:r w:rsidRPr="00924581">
        <w:rPr>
          <w:szCs w:val="24"/>
        </w:rPr>
        <w:t xml:space="preserve"> </w:t>
      </w:r>
      <w:r w:rsidRPr="00924581">
        <w:rPr>
          <w:iCs/>
          <w:szCs w:val="24"/>
        </w:rPr>
        <w:t>auf dem Macintosh)</w:t>
      </w:r>
    </w:p>
    <w:p w:rsidR="00F966D5" w:rsidRPr="00924581" w:rsidRDefault="00F966D5">
      <w:pPr>
        <w:pStyle w:val="Standard-BlockCharCharChar"/>
        <w:rPr>
          <w:szCs w:val="24"/>
        </w:rPr>
      </w:pPr>
      <w:r w:rsidRPr="00924581">
        <w:rPr>
          <w:szCs w:val="24"/>
        </w:rPr>
        <w:t>Bewegt das momentan markierte Ereignis um einen Zeitpunkt nach rechts.</w:t>
      </w: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38780DE8" wp14:editId="70BA5458">
            <wp:extent cx="3238500" cy="714375"/>
            <wp:effectExtent l="0" t="0" r="0"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1">
                      <a:extLst>
                        <a:ext uri="{28A0092B-C50C-407E-A947-70E740481C1C}">
                          <a14:useLocalDpi xmlns:a14="http://schemas.microsoft.com/office/drawing/2010/main" val="0"/>
                        </a:ext>
                      </a:extLst>
                    </a:blip>
                    <a:srcRect r="490"/>
                    <a:stretch>
                      <a:fillRect/>
                    </a:stretch>
                  </pic:blipFill>
                  <pic:spPr bwMode="auto">
                    <a:xfrm>
                      <a:off x="0" y="0"/>
                      <a:ext cx="3238500" cy="714375"/>
                    </a:xfrm>
                    <a:prstGeom prst="rect">
                      <a:avLst/>
                    </a:prstGeom>
                    <a:noFill/>
                    <a:ln>
                      <a:noFill/>
                    </a:ln>
                  </pic:spPr>
                </pic:pic>
              </a:graphicData>
            </a:graphic>
          </wp:inline>
        </w:drawing>
      </w:r>
    </w:p>
    <w:p w:rsidR="00F966D5" w:rsidRPr="00924581" w:rsidRDefault="00F966D5">
      <w:pPr>
        <w:pStyle w:val="Standard-BlockCharCharChar"/>
        <w:rPr>
          <w:szCs w:val="24"/>
        </w:rPr>
      </w:pPr>
      <w:r w:rsidRPr="00924581">
        <w:rPr>
          <w:szCs w:val="24"/>
        </w:rPr>
        <w:lastRenderedPageBreak/>
        <w:t xml:space="preserve">Nachher: </w:t>
      </w:r>
    </w:p>
    <w:p w:rsidR="00F966D5" w:rsidRPr="00355B2A" w:rsidRDefault="00F17B16">
      <w:pPr>
        <w:pStyle w:val="BildChar"/>
      </w:pPr>
      <w:r w:rsidRPr="00924581">
        <w:rPr>
          <w:noProof/>
          <w:sz w:val="24"/>
          <w:szCs w:val="24"/>
        </w:rPr>
        <w:drawing>
          <wp:inline distT="0" distB="0" distL="0" distR="0" wp14:anchorId="3742B6B8" wp14:editId="15688956">
            <wp:extent cx="3238500" cy="714375"/>
            <wp:effectExtent l="0" t="0" r="0"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22">
                      <a:extLst>
                        <a:ext uri="{28A0092B-C50C-407E-A947-70E740481C1C}">
                          <a14:useLocalDpi xmlns:a14="http://schemas.microsoft.com/office/drawing/2010/main" val="0"/>
                        </a:ext>
                      </a:extLst>
                    </a:blip>
                    <a:srcRect b="-2304"/>
                    <a:stretch>
                      <a:fillRect/>
                    </a:stretch>
                  </pic:blipFill>
                  <pic:spPr bwMode="auto">
                    <a:xfrm>
                      <a:off x="0" y="0"/>
                      <a:ext cx="3238500" cy="714375"/>
                    </a:xfrm>
                    <a:prstGeom prst="rect">
                      <a:avLst/>
                    </a:prstGeom>
                    <a:noFill/>
                    <a:ln>
                      <a:noFill/>
                    </a:ln>
                  </pic:spPr>
                </pic:pic>
              </a:graphicData>
            </a:graphic>
          </wp:inline>
        </w:drawing>
      </w:r>
    </w:p>
    <w:p w:rsidR="00F966D5" w:rsidRPr="00355B2A" w:rsidRDefault="00F17B16" w:rsidP="00F966D5">
      <w:pPr>
        <w:pStyle w:val="Standard-BlockCharCharChar"/>
        <w:rPr>
          <w:lang w:val="en-GB"/>
        </w:rPr>
      </w:pPr>
      <w:r w:rsidRPr="00355B2A">
        <w:rPr>
          <w:noProof/>
        </w:rPr>
        <mc:AlternateContent>
          <mc:Choice Requires="wps">
            <w:drawing>
              <wp:anchor distT="0" distB="0" distL="114300" distR="114300" simplePos="0" relativeHeight="251650560" behindDoc="0" locked="0" layoutInCell="1" allowOverlap="1" wp14:anchorId="66696F92" wp14:editId="75EA313E">
                <wp:simplePos x="0" y="0"/>
                <wp:positionH relativeFrom="column">
                  <wp:posOffset>1682115</wp:posOffset>
                </wp:positionH>
                <wp:positionV relativeFrom="paragraph">
                  <wp:posOffset>135890</wp:posOffset>
                </wp:positionV>
                <wp:extent cx="229235" cy="234315"/>
                <wp:effectExtent l="0" t="0" r="0" b="0"/>
                <wp:wrapNone/>
                <wp:docPr id="20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F966D5">
                            <w:r>
                              <w:rPr>
                                <w:noProof/>
                              </w:rPr>
                              <w:drawing>
                                <wp:inline distT="0" distB="0" distL="0" distR="0" wp14:anchorId="78A22500" wp14:editId="7F72680F">
                                  <wp:extent cx="228600" cy="228600"/>
                                  <wp:effectExtent l="0" t="0" r="0" b="0"/>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96F92" id="Text Box 49" o:spid="_x0000_s1044" type="#_x0000_t202" style="position:absolute;left:0;text-align:left;margin-left:132.45pt;margin-top:10.7pt;width:18.05pt;height:18.45pt;z-index:25165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BTqsQIAALE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" filled="f" stroked="f">
                <v:textbox inset="0,0,0,0">
                  <w:txbxContent>
                    <w:p w:rsidR="004C0823" w:rsidRDefault="004C0823" w:rsidP="00F966D5">
                      <w:r>
                        <w:rPr>
                          <w:noProof/>
                        </w:rPr>
                        <w:drawing>
                          <wp:inline distT="0" distB="0" distL="0" distR="0" wp14:anchorId="78A22500" wp14:editId="7F72680F">
                            <wp:extent cx="228600" cy="228600"/>
                            <wp:effectExtent l="0" t="0" r="0" b="0"/>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4C0823">
      <w:pPr>
        <w:pStyle w:val="berschrift3"/>
      </w:pPr>
      <w:bookmarkStart w:id="454" w:name="_Event_&gt;_Move_to_the_left"/>
      <w:bookmarkStart w:id="455" w:name="_Toc55213884"/>
      <w:bookmarkStart w:id="456" w:name="_Toc69129875"/>
      <w:bookmarkStart w:id="457" w:name="_Toc69130016"/>
      <w:bookmarkStart w:id="458" w:name="_Ref108438389"/>
      <w:bookmarkStart w:id="459" w:name="_Toc403472354"/>
      <w:bookmarkEnd w:id="454"/>
      <w:r w:rsidRPr="008619EC">
        <w:t>Event </w:t>
      </w:r>
      <w:r w:rsidR="00F417B2" w:rsidRPr="008619EC">
        <w:t>&gt;</w:t>
      </w:r>
      <w:r w:rsidRPr="008619EC">
        <w:t> Move to the left</w:t>
      </w:r>
      <w:bookmarkEnd w:id="455"/>
      <w:bookmarkEnd w:id="456"/>
      <w:bookmarkEnd w:id="457"/>
      <w:bookmarkEnd w:id="458"/>
      <w:bookmarkEnd w:id="459"/>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iCs/>
          <w:szCs w:val="24"/>
          <w:bdr w:val="single" w:sz="4" w:space="0" w:color="auto"/>
        </w:rPr>
        <w:sym w:font="Wingdings 3" w:char="F091"/>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iCs/>
          <w:szCs w:val="24"/>
          <w:bdr w:val="single" w:sz="4" w:space="0" w:color="auto"/>
        </w:rPr>
        <w:sym w:font="Wingdings 3" w:char="F091"/>
      </w:r>
      <w:r w:rsidRPr="00924581">
        <w:rPr>
          <w:iCs/>
          <w:szCs w:val="24"/>
        </w:rPr>
        <w:t xml:space="preserve"> auf dem Macintosh)</w:t>
      </w:r>
    </w:p>
    <w:p w:rsidR="00F966D5" w:rsidRPr="00924581" w:rsidRDefault="00F966D5">
      <w:pPr>
        <w:pStyle w:val="Standard-BlockCharCharChar"/>
        <w:rPr>
          <w:szCs w:val="24"/>
        </w:rPr>
      </w:pPr>
      <w:r w:rsidRPr="00924581">
        <w:rPr>
          <w:szCs w:val="24"/>
        </w:rPr>
        <w:t>Bewegt das momentan markierte Ereignis um einen Zeitpunkt nach links.</w:t>
      </w:r>
    </w:p>
    <w:p w:rsidR="00F966D5" w:rsidRPr="00355B2A" w:rsidRDefault="00F966D5">
      <w:pPr>
        <w:pStyle w:val="Standard-BlockCharCharChar"/>
      </w:pPr>
    </w:p>
    <w:p w:rsidR="00253F8B" w:rsidRPr="008619EC" w:rsidRDefault="00253F8B" w:rsidP="004C0823">
      <w:pPr>
        <w:pStyle w:val="berschrift3"/>
      </w:pPr>
      <w:bookmarkStart w:id="460" w:name="_Toc403472355"/>
      <w:r w:rsidRPr="008619EC">
        <w:t>Event &gt; Find next event</w:t>
      </w:r>
      <w:bookmarkEnd w:id="460"/>
    </w:p>
    <w:p w:rsidR="00253F8B" w:rsidRPr="00924581" w:rsidRDefault="00253F8B" w:rsidP="00253F8B">
      <w:pPr>
        <w:pStyle w:val="Standard-BlockCharCharChar"/>
        <w:rPr>
          <w:szCs w:val="24"/>
        </w:rPr>
      </w:pPr>
      <w:r w:rsidRPr="00924581">
        <w:rPr>
          <w:iCs/>
          <w:szCs w:val="24"/>
        </w:rPr>
        <w:t>Sucht von der aktuellen Markierung aus das nächste Ereigniss in der aktuell aktivierten Spur.</w:t>
      </w:r>
    </w:p>
    <w:p w:rsidR="00F966D5" w:rsidRPr="00924581" w:rsidRDefault="00F966D5">
      <w:pPr>
        <w:pStyle w:val="Standard-BlockCharCharChar"/>
        <w:rPr>
          <w:szCs w:val="24"/>
        </w:rPr>
      </w:pPr>
    </w:p>
    <w:p w:rsidR="00D56DAA" w:rsidRPr="008619EC" w:rsidRDefault="00D56DAA" w:rsidP="004C0823">
      <w:pPr>
        <w:pStyle w:val="berschrift3"/>
      </w:pPr>
      <w:bookmarkStart w:id="461" w:name="_Toc403472356"/>
      <w:r w:rsidRPr="008619EC">
        <w:t>Event &gt; Insert Pause</w:t>
      </w:r>
      <w:bookmarkEnd w:id="461"/>
    </w:p>
    <w:p w:rsidR="00D56DAA" w:rsidRPr="00924581" w:rsidRDefault="00B25158" w:rsidP="00D56DAA">
      <w:pPr>
        <w:pStyle w:val="Standard-BlockCharCharChar"/>
        <w:rPr>
          <w:szCs w:val="24"/>
        </w:rPr>
      </w:pPr>
      <w:r w:rsidRPr="00924581">
        <w:rPr>
          <w:szCs w:val="24"/>
        </w:rPr>
        <w:t xml:space="preserve">Fügt im aktuell ausgewählten Ereignis eine Pause von der Länge der momentanen Selektion im Oszillogramm ein. Die genaue Notation der Pause wird über </w:t>
      </w:r>
      <w:r w:rsidRPr="00320A95">
        <w:rPr>
          <w:rStyle w:val="Menufunction"/>
        </w:rPr>
        <w:t>Edit &gt; Preferences &gt; Segmentation...</w:t>
      </w:r>
      <w:r w:rsidRPr="00924581">
        <w:rPr>
          <w:szCs w:val="24"/>
        </w:rPr>
        <w:t xml:space="preserve"> festgelegt.</w:t>
      </w:r>
    </w:p>
    <w:p w:rsidR="00D56DAA" w:rsidRPr="00924581" w:rsidRDefault="00D56DAA" w:rsidP="00D56DAA">
      <w:pPr>
        <w:pStyle w:val="Standard-BlockCharCharChar"/>
        <w:rPr>
          <w:szCs w:val="24"/>
        </w:rPr>
        <w:sectPr w:rsidR="00D56DAA" w:rsidRPr="00924581" w:rsidSect="00160B8D">
          <w:headerReference w:type="default" r:id="rId224"/>
          <w:pgSz w:w="11906" w:h="16838" w:code="9"/>
          <w:pgMar w:top="1361" w:right="1134" w:bottom="907" w:left="1418" w:header="624" w:footer="624" w:gutter="0"/>
          <w:cols w:space="720"/>
        </w:sectPr>
      </w:pPr>
    </w:p>
    <w:p w:rsidR="00F966D5" w:rsidRPr="00355B2A" w:rsidRDefault="00F966D5" w:rsidP="004C0823">
      <w:pPr>
        <w:pStyle w:val="berschrift2"/>
        <w:numPr>
          <w:ilvl w:val="1"/>
          <w:numId w:val="52"/>
        </w:numPr>
        <w:suppressAutoHyphens/>
        <w:spacing w:line="100" w:lineRule="atLeast"/>
      </w:pPr>
      <w:bookmarkStart w:id="462" w:name="_Timeline-Menü"/>
      <w:bookmarkStart w:id="463" w:name="_Ref52614814"/>
      <w:bookmarkStart w:id="464" w:name="_Ref52614824"/>
      <w:bookmarkStart w:id="465" w:name="_Toc55213886"/>
      <w:bookmarkStart w:id="466" w:name="_Toc69129876"/>
      <w:bookmarkStart w:id="467" w:name="_Toc69130017"/>
      <w:bookmarkStart w:id="468" w:name="_Toc403472357"/>
      <w:bookmarkEnd w:id="462"/>
      <w:r w:rsidRPr="00355B2A">
        <w:lastRenderedPageBreak/>
        <w:t>Timeline-Menü</w:t>
      </w:r>
      <w:bookmarkEnd w:id="463"/>
      <w:bookmarkEnd w:id="464"/>
      <w:bookmarkEnd w:id="465"/>
      <w:bookmarkEnd w:id="466"/>
      <w:bookmarkEnd w:id="467"/>
      <w:bookmarkEnd w:id="468"/>
    </w:p>
    <w:p w:rsidR="00F966D5" w:rsidRPr="00355B2A" w:rsidRDefault="00F966D5" w:rsidP="00334E9F">
      <w:pPr>
        <w:pStyle w:val="Standard-BlockCharCharChar"/>
        <w:spacing w:before="0" w:after="0"/>
      </w:pPr>
    </w:p>
    <w:tbl>
      <w:tblPr>
        <w:tblW w:w="0" w:type="auto"/>
        <w:tblCellMar>
          <w:left w:w="70" w:type="dxa"/>
          <w:right w:w="70" w:type="dxa"/>
        </w:tblCellMar>
        <w:tblLook w:val="0000" w:firstRow="0" w:lastRow="0" w:firstColumn="0" w:lastColumn="0" w:noHBand="0" w:noVBand="0"/>
      </w:tblPr>
      <w:tblGrid>
        <w:gridCol w:w="4590"/>
        <w:gridCol w:w="4764"/>
      </w:tblGrid>
      <w:tr w:rsidR="00F966D5" w:rsidRPr="00355B2A" w:rsidTr="00334E9F">
        <w:tc>
          <w:tcPr>
            <w:tcW w:w="4590"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rPr>
              <w:drawing>
                <wp:inline distT="0" distB="0" distL="0" distR="0" wp14:anchorId="3470055F" wp14:editId="488ACC14">
                  <wp:extent cx="1952625" cy="3914775"/>
                  <wp:effectExtent l="0" t="0" r="9525" b="9525"/>
                  <wp:docPr id="210" name="Bild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52625" cy="3914775"/>
                          </a:xfrm>
                          <a:prstGeom prst="rect">
                            <a:avLst/>
                          </a:prstGeom>
                          <a:noFill/>
                          <a:ln>
                            <a:noFill/>
                          </a:ln>
                        </pic:spPr>
                      </pic:pic>
                    </a:graphicData>
                  </a:graphic>
                </wp:inline>
              </w:drawing>
            </w:r>
          </w:p>
        </w:tc>
        <w:tc>
          <w:tcPr>
            <w:tcW w:w="4764"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334E9F">
      <w:pPr>
        <w:pStyle w:val="Standard-BlockCharCharChar"/>
      </w:pPr>
      <w:r>
        <w:rPr>
          <w:noProof/>
        </w:rPr>
        <w:drawing>
          <wp:anchor distT="0" distB="0" distL="114300" distR="114300" simplePos="0" relativeHeight="251683328" behindDoc="1" locked="0" layoutInCell="1" allowOverlap="1" wp14:anchorId="0FC3E872" wp14:editId="69B91456">
            <wp:simplePos x="0" y="0"/>
            <wp:positionH relativeFrom="column">
              <wp:posOffset>2246645</wp:posOffset>
            </wp:positionH>
            <wp:positionV relativeFrom="paragraph">
              <wp:posOffset>259996</wp:posOffset>
            </wp:positionV>
            <wp:extent cx="228600" cy="228600"/>
            <wp:effectExtent l="0" t="0" r="0" b="0"/>
            <wp:wrapTight wrapText="bothSides">
              <wp:wrapPolygon edited="0">
                <wp:start x="0" y="0"/>
                <wp:lineTo x="0" y="19800"/>
                <wp:lineTo x="19800" y="19800"/>
                <wp:lineTo x="19800" y="0"/>
                <wp:lineTo x="0" y="0"/>
              </wp:wrapPolygon>
            </wp:wrapTight>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17B16" w:rsidRPr="00355B2A">
        <w:rPr>
          <w:noProof/>
        </w:rPr>
        <mc:AlternateContent>
          <mc:Choice Requires="wps">
            <w:drawing>
              <wp:anchor distT="0" distB="0" distL="114300" distR="114300" simplePos="0" relativeHeight="251651584" behindDoc="0" locked="0" layoutInCell="1" allowOverlap="1" wp14:anchorId="7C4E068C" wp14:editId="585E2ADC">
                <wp:simplePos x="0" y="0"/>
                <wp:positionH relativeFrom="column">
                  <wp:posOffset>2111375</wp:posOffset>
                </wp:positionH>
                <wp:positionV relativeFrom="paragraph">
                  <wp:posOffset>129540</wp:posOffset>
                </wp:positionV>
                <wp:extent cx="229235" cy="234315"/>
                <wp:effectExtent l="0" t="0" r="0" b="0"/>
                <wp:wrapNone/>
                <wp:docPr id="2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E068C" id="Text Box 50" o:spid="_x0000_s1045" type="#_x0000_t202" style="position:absolute;left:0;text-align:left;margin-left:166.25pt;margin-top:10.2pt;width:18.05pt;height:18.45pt;z-index:25165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" filled="f" stroked="f">
                <v:textbox inset="0,0,0,0">
                  <w:txbxContent>
                    <w:p w:rsidR="004C0823" w:rsidRDefault="004C0823" w:rsidP="00F966D5"/>
                  </w:txbxContent>
                </v:textbox>
              </v:shape>
            </w:pict>
          </mc:Fallback>
        </mc:AlternateContent>
      </w:r>
    </w:p>
    <w:p w:rsidR="00F966D5" w:rsidRPr="008619EC" w:rsidRDefault="00F966D5" w:rsidP="004C0823">
      <w:pPr>
        <w:pStyle w:val="berschrift3"/>
      </w:pPr>
      <w:bookmarkStart w:id="469" w:name="_Timeline_&gt;_Edit_timeline_item..."/>
      <w:bookmarkStart w:id="470" w:name="_Toc55213887"/>
      <w:bookmarkStart w:id="471" w:name="_Toc69129877"/>
      <w:bookmarkStart w:id="472" w:name="_Toc69130018"/>
      <w:bookmarkStart w:id="473" w:name="_Ref108438399"/>
      <w:bookmarkStart w:id="474" w:name="_Toc403472358"/>
      <w:bookmarkEnd w:id="469"/>
      <w:r w:rsidRPr="008619EC">
        <w:t>Timeline </w:t>
      </w:r>
      <w:r w:rsidR="00F417B2" w:rsidRPr="008619EC">
        <w:t>&gt;</w:t>
      </w:r>
      <w:r w:rsidRPr="008619EC">
        <w:t> Edit timeline item...</w:t>
      </w:r>
      <w:bookmarkEnd w:id="470"/>
      <w:bookmarkEnd w:id="471"/>
      <w:bookmarkEnd w:id="472"/>
      <w:bookmarkEnd w:id="473"/>
      <w:bookmarkEnd w:id="474"/>
    </w:p>
    <w:p w:rsidR="00F966D5" w:rsidRPr="00924581" w:rsidRDefault="00F966D5">
      <w:pPr>
        <w:pStyle w:val="Standard-BlockCharCharChar"/>
        <w:rPr>
          <w:szCs w:val="24"/>
        </w:rPr>
      </w:pPr>
      <w:r w:rsidRPr="00924581">
        <w:rPr>
          <w:szCs w:val="24"/>
        </w:rPr>
        <w:t>Öffnet einen Dialog zum Editieren des absoluten Zeitwertes des momentan markierten Zeitpunktes:</w:t>
      </w:r>
    </w:p>
    <w:p w:rsidR="00F966D5" w:rsidRPr="00924581" w:rsidRDefault="00F17B16">
      <w:pPr>
        <w:pStyle w:val="BildChar"/>
        <w:rPr>
          <w:sz w:val="24"/>
          <w:szCs w:val="24"/>
        </w:rPr>
      </w:pPr>
      <w:r w:rsidRPr="00924581">
        <w:rPr>
          <w:noProof/>
          <w:sz w:val="24"/>
          <w:szCs w:val="24"/>
        </w:rPr>
        <w:drawing>
          <wp:inline distT="0" distB="0" distL="0" distR="0" wp14:anchorId="2F9F1975" wp14:editId="05A067B0">
            <wp:extent cx="2428875" cy="1257300"/>
            <wp:effectExtent l="0" t="0" r="9525" b="0"/>
            <wp:docPr id="213" name="Bild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428875" cy="1257300"/>
                    </a:xfrm>
                    <a:prstGeom prst="rect">
                      <a:avLst/>
                    </a:prstGeom>
                    <a:noFill/>
                    <a:ln>
                      <a:noFill/>
                    </a:ln>
                  </pic:spPr>
                </pic:pic>
              </a:graphicData>
            </a:graphic>
          </wp:inline>
        </w:drawing>
      </w:r>
    </w:p>
    <w:p w:rsidR="00F966D5" w:rsidRPr="00924581" w:rsidRDefault="00F966D5">
      <w:pPr>
        <w:pStyle w:val="Standard-BlockCharCharChar"/>
        <w:rPr>
          <w:szCs w:val="24"/>
        </w:rPr>
      </w:pPr>
      <w:r w:rsidRPr="00924581">
        <w:rPr>
          <w:szCs w:val="24"/>
        </w:rPr>
        <w:t xml:space="preserve">Der absolute Zeitwert kann wahlweise als Dezimalzahl (d. h. in Sekunden) angegeben werden, oder in der Form hh:mm:ss.xxx. Beispielsweise bedeuten </w:t>
      </w:r>
    </w:p>
    <w:p w:rsidR="00F966D5" w:rsidRPr="00924581" w:rsidRDefault="00F966D5" w:rsidP="00F966D5">
      <w:pPr>
        <w:pStyle w:val="Eingerckt"/>
        <w:rPr>
          <w:szCs w:val="24"/>
        </w:rPr>
      </w:pPr>
      <w:r w:rsidRPr="00924581">
        <w:rPr>
          <w:szCs w:val="24"/>
        </w:rPr>
        <w:t>181.23</w:t>
      </w:r>
    </w:p>
    <w:p w:rsidR="00F966D5" w:rsidRPr="00924581" w:rsidRDefault="00F966D5" w:rsidP="00F966D5">
      <w:pPr>
        <w:pStyle w:val="Eingerckt"/>
        <w:rPr>
          <w:szCs w:val="24"/>
        </w:rPr>
      </w:pPr>
      <w:r w:rsidRPr="00924581">
        <w:rPr>
          <w:szCs w:val="24"/>
        </w:rPr>
        <w:t>00:03:01.23</w:t>
      </w:r>
    </w:p>
    <w:p w:rsidR="00F966D5" w:rsidRPr="00924581" w:rsidRDefault="00F966D5" w:rsidP="00F966D5">
      <w:pPr>
        <w:pStyle w:val="Eingerckt"/>
        <w:rPr>
          <w:szCs w:val="24"/>
        </w:rPr>
      </w:pPr>
      <w:r w:rsidRPr="00924581">
        <w:rPr>
          <w:szCs w:val="24"/>
        </w:rPr>
        <w:t>03:01.230</w:t>
      </w:r>
    </w:p>
    <w:p w:rsidR="00F966D5" w:rsidRPr="00924581" w:rsidRDefault="00F966D5">
      <w:pPr>
        <w:pStyle w:val="Standard-BlockCharCharChar"/>
        <w:rPr>
          <w:szCs w:val="24"/>
        </w:rPr>
      </w:pPr>
      <w:r w:rsidRPr="00924581">
        <w:rPr>
          <w:szCs w:val="24"/>
        </w:rPr>
        <w:t xml:space="preserve">jeweils das Gleiche, und zwar: </w:t>
      </w:r>
      <w:r w:rsidR="00F70807">
        <w:rPr>
          <w:szCs w:val="24"/>
        </w:rPr>
        <w:t>„</w:t>
      </w:r>
      <w:r w:rsidRPr="00924581">
        <w:rPr>
          <w:szCs w:val="24"/>
        </w:rPr>
        <w:t>3 Minuten, 1 Sekunde und 230 Millisekunden</w:t>
      </w:r>
      <w:r w:rsidR="00F70807">
        <w:rPr>
          <w:szCs w:val="24"/>
        </w:rPr>
        <w:t>“</w:t>
      </w:r>
      <w:r w:rsidRPr="00924581">
        <w:rPr>
          <w:szCs w:val="24"/>
        </w:rPr>
        <w:t>.</w:t>
      </w:r>
    </w:p>
    <w:p w:rsidR="00F966D5" w:rsidRPr="00355B2A" w:rsidRDefault="00F17B16">
      <w:pPr>
        <w:pStyle w:val="Standard-BlockCharCharChar"/>
      </w:pPr>
      <w:r w:rsidRPr="00355B2A">
        <w:rPr>
          <w:noProof/>
        </w:rPr>
        <mc:AlternateContent>
          <mc:Choice Requires="wps">
            <w:drawing>
              <wp:anchor distT="0" distB="0" distL="114300" distR="114300" simplePos="0" relativeHeight="251652608" behindDoc="0" locked="0" layoutInCell="1" allowOverlap="1" wp14:anchorId="75B677AB" wp14:editId="7419C5D1">
                <wp:simplePos x="0" y="0"/>
                <wp:positionH relativeFrom="column">
                  <wp:posOffset>2129155</wp:posOffset>
                </wp:positionH>
                <wp:positionV relativeFrom="paragraph">
                  <wp:posOffset>142240</wp:posOffset>
                </wp:positionV>
                <wp:extent cx="229235" cy="234315"/>
                <wp:effectExtent l="0" t="0" r="0" b="0"/>
                <wp:wrapNone/>
                <wp:docPr id="19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677AB" id="Text Box 51" o:spid="_x0000_s1046" type="#_x0000_t202" style="position:absolute;left:0;text-align:left;margin-left:167.65pt;margin-top:11.2pt;width:18.05pt;height:18.45pt;z-index:25165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" filled="f" stroked="f">
                <v:textbox inset="0,0,0,0">
                  <w:txbxContent>
                    <w:p w:rsidR="004C0823" w:rsidRDefault="004C0823" w:rsidP="00F966D5"/>
                  </w:txbxContent>
                </v:textbox>
              </v:shape>
            </w:pict>
          </mc:Fallback>
        </mc:AlternateContent>
      </w:r>
    </w:p>
    <w:p w:rsidR="00F966D5" w:rsidRPr="008619EC" w:rsidRDefault="00334E9F" w:rsidP="004C0823">
      <w:pPr>
        <w:pStyle w:val="berschrift3"/>
      </w:pPr>
      <w:bookmarkStart w:id="475" w:name="_Timeline_&gt;_Insert_timeline_item"/>
      <w:bookmarkStart w:id="476" w:name="_Toc55213888"/>
      <w:bookmarkStart w:id="477" w:name="_Toc69129878"/>
      <w:bookmarkStart w:id="478" w:name="_Toc69130019"/>
      <w:bookmarkStart w:id="479" w:name="_Ref108438406"/>
      <w:bookmarkStart w:id="480" w:name="_Toc403472359"/>
      <w:bookmarkEnd w:id="475"/>
      <w:r>
        <w:rPr>
          <w:noProof/>
        </w:rPr>
        <w:lastRenderedPageBreak/>
        <w:drawing>
          <wp:anchor distT="0" distB="0" distL="114300" distR="114300" simplePos="0" relativeHeight="251684352" behindDoc="0" locked="0" layoutInCell="1" allowOverlap="1" wp14:anchorId="1BC6D5F1" wp14:editId="360A517F">
            <wp:simplePos x="0" y="0"/>
            <wp:positionH relativeFrom="column">
              <wp:posOffset>2225040</wp:posOffset>
            </wp:positionH>
            <wp:positionV relativeFrom="paragraph">
              <wp:posOffset>-3175</wp:posOffset>
            </wp:positionV>
            <wp:extent cx="228600" cy="228600"/>
            <wp:effectExtent l="0" t="0" r="0" b="0"/>
            <wp:wrapNone/>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8619EC">
        <w:t>Timeline </w:t>
      </w:r>
      <w:r w:rsidR="00F417B2" w:rsidRPr="008619EC">
        <w:t>&gt;</w:t>
      </w:r>
      <w:r w:rsidR="00F966D5" w:rsidRPr="008619EC">
        <w:t> Insert timeline item</w:t>
      </w:r>
      <w:bookmarkEnd w:id="476"/>
      <w:bookmarkEnd w:id="477"/>
      <w:bookmarkEnd w:id="478"/>
      <w:bookmarkEnd w:id="479"/>
      <w:bookmarkEnd w:id="480"/>
      <w:r>
        <w:t xml:space="preserve">           </w:t>
      </w:r>
    </w:p>
    <w:p w:rsidR="00F966D5" w:rsidRPr="00924581" w:rsidRDefault="00F966D5">
      <w:pPr>
        <w:pStyle w:val="Standard-BlockCharCharChar"/>
        <w:rPr>
          <w:szCs w:val="24"/>
        </w:rPr>
      </w:pPr>
      <w:r w:rsidRPr="00924581">
        <w:rPr>
          <w:szCs w:val="24"/>
        </w:rPr>
        <w:t>Fügt links des momentan markierten Zeitpunktes einen neuen Zeitpunkt ein.</w:t>
      </w: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44E551E6" wp14:editId="2C83B973">
            <wp:extent cx="2667000" cy="1038225"/>
            <wp:effectExtent l="0" t="0" r="0" b="9525"/>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29">
                      <a:extLst>
                        <a:ext uri="{28A0092B-C50C-407E-A947-70E740481C1C}">
                          <a14:useLocalDpi xmlns:a14="http://schemas.microsoft.com/office/drawing/2010/main" val="0"/>
                        </a:ext>
                      </a:extLst>
                    </a:blip>
                    <a:srcRect t="5463" r="1294"/>
                    <a:stretch>
                      <a:fillRect/>
                    </a:stretch>
                  </pic:blipFill>
                  <pic:spPr bwMode="auto">
                    <a:xfrm>
                      <a:off x="0" y="0"/>
                      <a:ext cx="2667000" cy="1038225"/>
                    </a:xfrm>
                    <a:prstGeom prst="rect">
                      <a:avLst/>
                    </a:prstGeom>
                    <a:noFill/>
                    <a:ln>
                      <a:noFill/>
                    </a:ln>
                  </pic:spPr>
                </pic:pic>
              </a:graphicData>
            </a:graphic>
          </wp:inline>
        </w:drawing>
      </w:r>
    </w:p>
    <w:p w:rsidR="00F966D5" w:rsidRPr="00924581" w:rsidRDefault="00F966D5" w:rsidP="00F966D5">
      <w:pPr>
        <w:pStyle w:val="Standard-BlockCharCharChar"/>
        <w:rPr>
          <w:szCs w:val="24"/>
        </w:rPr>
      </w:pPr>
      <w:r w:rsidRPr="00924581">
        <w:rPr>
          <w:szCs w:val="24"/>
        </w:rPr>
        <w:t>Nachher:</w:t>
      </w:r>
    </w:p>
    <w:p w:rsidR="00F966D5" w:rsidRDefault="00F17B16" w:rsidP="00F966D5">
      <w:pPr>
        <w:pStyle w:val="BildChar"/>
      </w:pPr>
      <w:r w:rsidRPr="00924581">
        <w:rPr>
          <w:noProof/>
          <w:sz w:val="24"/>
          <w:szCs w:val="24"/>
        </w:rPr>
        <w:drawing>
          <wp:inline distT="0" distB="0" distL="0" distR="0" wp14:anchorId="546E42E6" wp14:editId="25094E65">
            <wp:extent cx="2638425" cy="981075"/>
            <wp:effectExtent l="0" t="0" r="9525" b="9525"/>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30">
                      <a:extLst>
                        <a:ext uri="{28A0092B-C50C-407E-A947-70E740481C1C}">
                          <a14:useLocalDpi xmlns:a14="http://schemas.microsoft.com/office/drawing/2010/main" val="0"/>
                        </a:ext>
                      </a:extLst>
                    </a:blip>
                    <a:srcRect t="6569" r="2234"/>
                    <a:stretch>
                      <a:fillRect/>
                    </a:stretch>
                  </pic:blipFill>
                  <pic:spPr bwMode="auto">
                    <a:xfrm>
                      <a:off x="0" y="0"/>
                      <a:ext cx="2638425" cy="981075"/>
                    </a:xfrm>
                    <a:prstGeom prst="rect">
                      <a:avLst/>
                    </a:prstGeom>
                    <a:noFill/>
                    <a:ln>
                      <a:noFill/>
                    </a:ln>
                  </pic:spPr>
                </pic:pic>
              </a:graphicData>
            </a:graphic>
          </wp:inline>
        </w:drawing>
      </w:r>
    </w:p>
    <w:p w:rsidR="00334E9F" w:rsidRDefault="00334E9F" w:rsidP="00F966D5">
      <w:pPr>
        <w:pStyle w:val="BildChar"/>
      </w:pPr>
    </w:p>
    <w:p w:rsidR="00334E9F" w:rsidRDefault="00334E9F" w:rsidP="00F966D5">
      <w:pPr>
        <w:pStyle w:val="BildChar"/>
      </w:pPr>
    </w:p>
    <w:p w:rsidR="00F966D5" w:rsidRPr="008619EC" w:rsidRDefault="00F17B16" w:rsidP="004C0823">
      <w:pPr>
        <w:pStyle w:val="berschrift3"/>
      </w:pPr>
      <w:r w:rsidRPr="00355B2A">
        <w:rPr>
          <w:noProof/>
        </w:rPr>
        <mc:AlternateContent>
          <mc:Choice Requires="wps">
            <w:drawing>
              <wp:anchor distT="0" distB="0" distL="114300" distR="114300" simplePos="0" relativeHeight="251658752" behindDoc="0" locked="0" layoutInCell="1" allowOverlap="1" wp14:anchorId="71112E30" wp14:editId="3B25DBCD">
                <wp:simplePos x="0" y="0"/>
                <wp:positionH relativeFrom="column">
                  <wp:posOffset>1688465</wp:posOffset>
                </wp:positionH>
                <wp:positionV relativeFrom="paragraph">
                  <wp:posOffset>126365</wp:posOffset>
                </wp:positionV>
                <wp:extent cx="229235" cy="234315"/>
                <wp:effectExtent l="0" t="0" r="0" b="0"/>
                <wp:wrapNone/>
                <wp:docPr id="196"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F966D5">
                            <w:r>
                              <w:rPr>
                                <w:noProof/>
                              </w:rPr>
                              <w:drawing>
                                <wp:inline distT="0" distB="0" distL="0" distR="0" wp14:anchorId="630EF96A" wp14:editId="50833BFC">
                                  <wp:extent cx="228600" cy="228600"/>
                                  <wp:effectExtent l="0" t="0" r="0" b="0"/>
                                  <wp:docPr id="864" name="Bild 219" descr="RemoveG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RemoveGap"/>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112E30" id="Text Box 61" o:spid="_x0000_s1047" type="#_x0000_t202" style="position:absolute;left:0;text-align:left;margin-left:132.95pt;margin-top:9.95pt;width:18.05pt;height:18.45pt;z-index:251658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" fillcolor="silver" stroked="f">
                <v:textbox inset="0,0,0,0">
                  <w:txbxContent>
                    <w:p w:rsidR="004C0823" w:rsidRDefault="004C0823" w:rsidP="00F966D5">
                      <w:r>
                        <w:rPr>
                          <w:noProof/>
                        </w:rPr>
                        <w:drawing>
                          <wp:inline distT="0" distB="0" distL="0" distR="0" wp14:anchorId="630EF96A" wp14:editId="50833BFC">
                            <wp:extent cx="228600" cy="228600"/>
                            <wp:effectExtent l="0" t="0" r="0" b="0"/>
                            <wp:docPr id="864" name="Bild 219" descr="RemoveG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RemoveGap"/>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bookmarkStart w:id="481" w:name="_Timeline_&gt;_Remove_gap"/>
      <w:bookmarkStart w:id="482" w:name="_Toc55213889"/>
      <w:bookmarkStart w:id="483" w:name="_Toc69129879"/>
      <w:bookmarkStart w:id="484" w:name="_Toc69130020"/>
      <w:bookmarkStart w:id="485" w:name="_Ref108438416"/>
      <w:bookmarkStart w:id="486" w:name="_Toc403472360"/>
      <w:bookmarkEnd w:id="481"/>
      <w:r w:rsidR="00F966D5" w:rsidRPr="008619EC">
        <w:t>Timeline </w:t>
      </w:r>
      <w:r w:rsidR="00F417B2" w:rsidRPr="008619EC">
        <w:t>&gt;</w:t>
      </w:r>
      <w:r w:rsidR="00F966D5" w:rsidRPr="008619EC">
        <w:t> Remove gap</w:t>
      </w:r>
      <w:bookmarkEnd w:id="482"/>
      <w:bookmarkEnd w:id="483"/>
      <w:bookmarkEnd w:id="484"/>
      <w:bookmarkEnd w:id="485"/>
      <w:bookmarkEnd w:id="486"/>
      <w:r w:rsidR="00334E9F">
        <w:tab/>
      </w:r>
      <w:r w:rsidR="00334E9F">
        <w:tab/>
      </w:r>
      <w:r w:rsidR="00334E9F">
        <w:tab/>
      </w:r>
      <w:r w:rsidR="00334E9F">
        <w:tab/>
      </w:r>
    </w:p>
    <w:p w:rsidR="00F966D5" w:rsidRPr="00924581" w:rsidRDefault="00F966D5">
      <w:pPr>
        <w:pStyle w:val="Standard-BlockCharCharChar"/>
        <w:rPr>
          <w:szCs w:val="24"/>
        </w:rPr>
      </w:pPr>
      <w:r w:rsidRPr="00924581">
        <w:rPr>
          <w:szCs w:val="24"/>
        </w:rPr>
        <w:t>Entfernt die momentan markierte Lücke aus der Zeitachse. Eine Lücke ist ein Raum zwischen zwei aufeinander folgenden Zeitpunkten, über den sich kein Ereignis erstreckt. Beim Aufruf dieses Menüpunktes wird der erste dieser beiden Zeitpunkte dann entfernt und der Rest der Transkription um einen Zeitpunkt nach links gerückt.</w:t>
      </w: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366E24C2" wp14:editId="3A8505C9">
            <wp:extent cx="3381375" cy="847725"/>
            <wp:effectExtent l="0" t="0" r="9525" b="952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2">
                      <a:extLst>
                        <a:ext uri="{28A0092B-C50C-407E-A947-70E740481C1C}">
                          <a14:useLocalDpi xmlns:a14="http://schemas.microsoft.com/office/drawing/2010/main" val="0"/>
                        </a:ext>
                      </a:extLst>
                    </a:blip>
                    <a:srcRect t="4813"/>
                    <a:stretch>
                      <a:fillRect/>
                    </a:stretch>
                  </pic:blipFill>
                  <pic:spPr bwMode="auto">
                    <a:xfrm>
                      <a:off x="0" y="0"/>
                      <a:ext cx="3381375" cy="847725"/>
                    </a:xfrm>
                    <a:prstGeom prst="rect">
                      <a:avLst/>
                    </a:prstGeom>
                    <a:noFill/>
                    <a:ln>
                      <a:noFill/>
                    </a:ln>
                  </pic:spPr>
                </pic:pic>
              </a:graphicData>
            </a:graphic>
          </wp:inline>
        </w:drawing>
      </w:r>
    </w:p>
    <w:p w:rsidR="00F966D5" w:rsidRPr="00924581" w:rsidRDefault="00F966D5">
      <w:pPr>
        <w:pStyle w:val="Standard-BlockCharCharChar"/>
        <w:rPr>
          <w:szCs w:val="24"/>
        </w:rPr>
      </w:pPr>
      <w:r w:rsidRPr="00924581">
        <w:rPr>
          <w:szCs w:val="24"/>
        </w:rPr>
        <w:t>Nachher:</w:t>
      </w:r>
    </w:p>
    <w:p w:rsidR="00F966D5" w:rsidRPr="00355B2A" w:rsidRDefault="00F17B16">
      <w:pPr>
        <w:pStyle w:val="BildChar"/>
      </w:pPr>
      <w:r w:rsidRPr="00924581">
        <w:rPr>
          <w:noProof/>
          <w:sz w:val="24"/>
          <w:szCs w:val="24"/>
        </w:rPr>
        <w:drawing>
          <wp:inline distT="0" distB="0" distL="0" distR="0" wp14:anchorId="1C3BCBA9" wp14:editId="3D00CB7E">
            <wp:extent cx="3381375" cy="923925"/>
            <wp:effectExtent l="0" t="0" r="9525" b="9525"/>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81375" cy="923925"/>
                    </a:xfrm>
                    <a:prstGeom prst="rect">
                      <a:avLst/>
                    </a:prstGeom>
                    <a:noFill/>
                    <a:ln>
                      <a:noFill/>
                    </a:ln>
                  </pic:spPr>
                </pic:pic>
              </a:graphicData>
            </a:graphic>
          </wp:inline>
        </w:drawing>
      </w:r>
    </w:p>
    <w:p w:rsidR="00F966D5" w:rsidRPr="00355B2A" w:rsidRDefault="00F966D5">
      <w:pPr>
        <w:pStyle w:val="Standard-BlockCharCharChar"/>
      </w:pPr>
    </w:p>
    <w:p w:rsidR="00F966D5" w:rsidRPr="008619EC" w:rsidRDefault="00F966D5" w:rsidP="004C0823">
      <w:pPr>
        <w:pStyle w:val="berschrift3"/>
      </w:pPr>
      <w:bookmarkStart w:id="487" w:name="_Timeline_&gt;_Remove_all_gaps"/>
      <w:bookmarkStart w:id="488" w:name="_Toc55213890"/>
      <w:bookmarkStart w:id="489" w:name="_Toc69129880"/>
      <w:bookmarkStart w:id="490" w:name="_Toc69130021"/>
      <w:bookmarkStart w:id="491" w:name="_Ref108438423"/>
      <w:bookmarkStart w:id="492" w:name="_Toc403472361"/>
      <w:bookmarkEnd w:id="487"/>
      <w:r w:rsidRPr="008619EC">
        <w:t>Timeline </w:t>
      </w:r>
      <w:r w:rsidR="00F417B2" w:rsidRPr="008619EC">
        <w:t>&gt;</w:t>
      </w:r>
      <w:r w:rsidRPr="008619EC">
        <w:t> Remove all gaps</w:t>
      </w:r>
      <w:bookmarkEnd w:id="488"/>
      <w:bookmarkEnd w:id="489"/>
      <w:bookmarkEnd w:id="490"/>
      <w:bookmarkEnd w:id="491"/>
      <w:bookmarkEnd w:id="492"/>
      <w:r w:rsidR="00334E9F">
        <w:tab/>
      </w:r>
      <w:r w:rsidR="00334E9F">
        <w:rPr>
          <w:noProof/>
        </w:rPr>
        <w:drawing>
          <wp:inline distT="0" distB="0" distL="0" distR="0" wp14:anchorId="628B63FB" wp14:editId="188791C4">
            <wp:extent cx="228600" cy="228600"/>
            <wp:effectExtent l="0" t="0" r="0" b="0"/>
            <wp:docPr id="865" name="Bild 223"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moveUnusedTLI"/>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rsidR="00F966D5" w:rsidRPr="00924581" w:rsidRDefault="00F966D5">
      <w:pPr>
        <w:pStyle w:val="Standard-BlockCharCharChar"/>
        <w:rPr>
          <w:szCs w:val="24"/>
        </w:rPr>
      </w:pPr>
      <w:r w:rsidRPr="00924581">
        <w:rPr>
          <w:szCs w:val="24"/>
        </w:rPr>
        <w:t xml:space="preserve">Entfernt </w:t>
      </w:r>
      <w:r w:rsidRPr="00924581">
        <w:rPr>
          <w:szCs w:val="24"/>
          <w:u w:val="single"/>
        </w:rPr>
        <w:t>alle</w:t>
      </w:r>
      <w:r w:rsidRPr="00924581">
        <w:rPr>
          <w:szCs w:val="24"/>
        </w:rPr>
        <w:t xml:space="preserve"> Lücken aus der Transkription.</w:t>
      </w:r>
    </w:p>
    <w:p w:rsidR="00F966D5" w:rsidRPr="00355B2A" w:rsidRDefault="00F17B16">
      <w:pPr>
        <w:pStyle w:val="Standard-BlockCharCharChar"/>
      </w:pPr>
      <w:r w:rsidRPr="00355B2A">
        <w:rPr>
          <w:noProof/>
        </w:rPr>
        <w:lastRenderedPageBreak/>
        <mc:AlternateContent>
          <mc:Choice Requires="wps">
            <w:drawing>
              <wp:anchor distT="0" distB="0" distL="114300" distR="114300" simplePos="0" relativeHeight="251653632" behindDoc="0" locked="0" layoutInCell="1" allowOverlap="1" wp14:anchorId="23EFD02A" wp14:editId="4211AB6E">
                <wp:simplePos x="0" y="0"/>
                <wp:positionH relativeFrom="column">
                  <wp:posOffset>2896870</wp:posOffset>
                </wp:positionH>
                <wp:positionV relativeFrom="paragraph">
                  <wp:posOffset>121920</wp:posOffset>
                </wp:positionV>
                <wp:extent cx="229235" cy="234315"/>
                <wp:effectExtent l="0" t="0" r="0" b="0"/>
                <wp:wrapNone/>
                <wp:docPr id="19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EFD02A" id="Text Box 52" o:spid="_x0000_s1048" type="#_x0000_t202" style="position:absolute;left:0;text-align:left;margin-left:228.1pt;margin-top:9.6pt;width:18.05pt;height:18.45pt;z-index:25165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" filled="f" stroked="f">
                <v:textbox inset="0,0,0,0">
                  <w:txbxContent>
                    <w:p w:rsidR="004C0823" w:rsidRDefault="004C0823" w:rsidP="00F966D5"/>
                  </w:txbxContent>
                </v:textbox>
              </v:shape>
            </w:pict>
          </mc:Fallback>
        </mc:AlternateContent>
      </w:r>
    </w:p>
    <w:p w:rsidR="00F966D5" w:rsidRPr="008619EC" w:rsidRDefault="00F966D5" w:rsidP="004C0823">
      <w:pPr>
        <w:pStyle w:val="berschrift3"/>
      </w:pPr>
      <w:bookmarkStart w:id="493" w:name="_Timeline_&gt;_Remove_unused_timeline_i"/>
      <w:bookmarkStart w:id="494" w:name="_Toc55213891"/>
      <w:bookmarkStart w:id="495" w:name="_Toc69129881"/>
      <w:bookmarkStart w:id="496" w:name="_Toc69130022"/>
      <w:bookmarkStart w:id="497" w:name="_Ref108438433"/>
      <w:bookmarkStart w:id="498" w:name="_Toc403472362"/>
      <w:bookmarkEnd w:id="493"/>
      <w:r w:rsidRPr="008619EC">
        <w:t>Timeline </w:t>
      </w:r>
      <w:r w:rsidR="00F417B2" w:rsidRPr="008619EC">
        <w:t>&gt;</w:t>
      </w:r>
      <w:r w:rsidRPr="008619EC">
        <w:t> Remove unused timeline items</w:t>
      </w:r>
      <w:bookmarkEnd w:id="494"/>
      <w:bookmarkEnd w:id="495"/>
      <w:bookmarkEnd w:id="496"/>
      <w:bookmarkEnd w:id="497"/>
      <w:bookmarkEnd w:id="498"/>
    </w:p>
    <w:p w:rsidR="00F966D5" w:rsidRPr="00924581" w:rsidRDefault="00F966D5">
      <w:pPr>
        <w:pStyle w:val="Standard-BlockCharCharChar"/>
        <w:rPr>
          <w:szCs w:val="24"/>
        </w:rPr>
      </w:pPr>
      <w:r w:rsidRPr="00924581">
        <w:rPr>
          <w:szCs w:val="24"/>
        </w:rPr>
        <w:t>Entfernt alle unbenutzten Zeitpunkte aus der Transkription. Ein Zeitpunkt</w:t>
      </w:r>
      <w:r w:rsidR="003606D5" w:rsidRPr="00924581">
        <w:rPr>
          <w:szCs w:val="24"/>
        </w:rPr>
        <w:t xml:space="preserve"> </w:t>
      </w:r>
      <w:r w:rsidRPr="00924581">
        <w:rPr>
          <w:szCs w:val="24"/>
        </w:rPr>
        <w:t>ist unbenutzt, wenn an ihm k</w:t>
      </w:r>
      <w:r w:rsidR="003D3544" w:rsidRPr="00924581">
        <w:rPr>
          <w:szCs w:val="24"/>
        </w:rPr>
        <w:t>ein Ereignis beginnt oder endet.</w:t>
      </w: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3AEA8270" wp14:editId="519AD69B">
            <wp:extent cx="2295525" cy="981075"/>
            <wp:effectExtent l="0" t="0" r="9525" b="9525"/>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5">
                      <a:extLst>
                        <a:ext uri="{28A0092B-C50C-407E-A947-70E740481C1C}">
                          <a14:useLocalDpi xmlns:a14="http://schemas.microsoft.com/office/drawing/2010/main" val="0"/>
                        </a:ext>
                      </a:extLst>
                    </a:blip>
                    <a:srcRect t="6706" r="1100"/>
                    <a:stretch>
                      <a:fillRect/>
                    </a:stretch>
                  </pic:blipFill>
                  <pic:spPr bwMode="auto">
                    <a:xfrm>
                      <a:off x="0" y="0"/>
                      <a:ext cx="2295525" cy="981075"/>
                    </a:xfrm>
                    <a:prstGeom prst="rect">
                      <a:avLst/>
                    </a:prstGeom>
                    <a:noFill/>
                    <a:ln>
                      <a:noFill/>
                    </a:ln>
                  </pic:spPr>
                </pic:pic>
              </a:graphicData>
            </a:graphic>
          </wp:inline>
        </w:drawing>
      </w:r>
    </w:p>
    <w:p w:rsidR="00F966D5" w:rsidRPr="00355B2A" w:rsidRDefault="00F966D5" w:rsidP="00F966D5">
      <w:pPr>
        <w:pStyle w:val="Standard-BlockCharCharChar"/>
      </w:pPr>
      <w:r w:rsidRPr="00924581">
        <w:rPr>
          <w:szCs w:val="24"/>
        </w:rPr>
        <w:t>Nachher:</w:t>
      </w:r>
    </w:p>
    <w:p w:rsidR="00F966D5" w:rsidRPr="00355B2A" w:rsidRDefault="00F17B16" w:rsidP="00F966D5">
      <w:pPr>
        <w:pStyle w:val="BildChar"/>
      </w:pPr>
      <w:r w:rsidRPr="00355B2A">
        <w:rPr>
          <w:noProof/>
        </w:rPr>
        <w:drawing>
          <wp:inline distT="0" distB="0" distL="0" distR="0" wp14:anchorId="3C27E2EF" wp14:editId="6139B081">
            <wp:extent cx="2295525" cy="981075"/>
            <wp:effectExtent l="0" t="0" r="9525" b="9525"/>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6">
                      <a:extLst>
                        <a:ext uri="{28A0092B-C50C-407E-A947-70E740481C1C}">
                          <a14:useLocalDpi xmlns:a14="http://schemas.microsoft.com/office/drawing/2010/main" val="0"/>
                        </a:ext>
                      </a:extLst>
                    </a:blip>
                    <a:srcRect t="5577" r="827"/>
                    <a:stretch>
                      <a:fillRect/>
                    </a:stretch>
                  </pic:blipFill>
                  <pic:spPr bwMode="auto">
                    <a:xfrm>
                      <a:off x="0" y="0"/>
                      <a:ext cx="2295525" cy="981075"/>
                    </a:xfrm>
                    <a:prstGeom prst="rect">
                      <a:avLst/>
                    </a:prstGeom>
                    <a:noFill/>
                    <a:ln>
                      <a:noFill/>
                    </a:ln>
                  </pic:spPr>
                </pic:pic>
              </a:graphicData>
            </a:graphic>
          </wp:inline>
        </w:drawing>
      </w:r>
    </w:p>
    <w:p w:rsidR="00F966D5" w:rsidRPr="00355B2A" w:rsidRDefault="00F966D5" w:rsidP="00334E9F">
      <w:pPr>
        <w:pStyle w:val="Standard-BlockCharCharChar"/>
        <w:spacing w:before="0" w:after="0"/>
      </w:pPr>
    </w:p>
    <w:p w:rsidR="00F966D5" w:rsidRPr="008619EC" w:rsidRDefault="00F966D5" w:rsidP="004C0823">
      <w:pPr>
        <w:pStyle w:val="berschrift3"/>
      </w:pPr>
      <w:bookmarkStart w:id="499" w:name="_Timeline_&gt;_Make_timeline_consistent"/>
      <w:bookmarkStart w:id="500" w:name="_Toc55213892"/>
      <w:bookmarkStart w:id="501" w:name="_Toc69129882"/>
      <w:bookmarkStart w:id="502" w:name="_Toc69130023"/>
      <w:bookmarkStart w:id="503" w:name="_Ref108438441"/>
      <w:bookmarkStart w:id="504" w:name="_Toc403472363"/>
      <w:bookmarkEnd w:id="499"/>
      <w:r w:rsidRPr="008619EC">
        <w:t>Timeline </w:t>
      </w:r>
      <w:r w:rsidR="00F417B2" w:rsidRPr="008619EC">
        <w:t>&gt;</w:t>
      </w:r>
      <w:r w:rsidRPr="008619EC">
        <w:t> Make timeline consistent</w:t>
      </w:r>
      <w:bookmarkEnd w:id="500"/>
      <w:bookmarkEnd w:id="501"/>
      <w:bookmarkEnd w:id="502"/>
      <w:bookmarkEnd w:id="503"/>
      <w:bookmarkEnd w:id="504"/>
    </w:p>
    <w:p w:rsidR="003D3544" w:rsidRPr="00924581" w:rsidRDefault="00F966D5">
      <w:pPr>
        <w:pStyle w:val="Standard-BlockCharCharChar"/>
        <w:rPr>
          <w:szCs w:val="24"/>
        </w:rPr>
      </w:pPr>
      <w:r w:rsidRPr="00924581">
        <w:rPr>
          <w:szCs w:val="24"/>
        </w:rPr>
        <w:t>Überprüft die Zeitachse auf Konsistenz, d. h. nach aufsteigenden absoluten Zeitwerten. Absolute Zeitwerte, die nicht in eine monoton wachsende Folge passen, werden entfernt.</w:t>
      </w:r>
    </w:p>
    <w:p w:rsidR="00A42946" w:rsidRPr="008619EC" w:rsidRDefault="00A42946" w:rsidP="004C0823">
      <w:pPr>
        <w:pStyle w:val="berschrift3"/>
      </w:pPr>
      <w:bookmarkStart w:id="505" w:name="_Timeline_&gt;_Interpolate_timeline"/>
      <w:bookmarkStart w:id="506" w:name="_Toc403472364"/>
      <w:bookmarkStart w:id="507" w:name="_Toc55213893"/>
      <w:bookmarkStart w:id="508" w:name="_Toc69129883"/>
      <w:bookmarkStart w:id="509" w:name="_Toc69130024"/>
      <w:bookmarkStart w:id="510" w:name="_Ref108438458"/>
      <w:bookmarkEnd w:id="505"/>
      <w:r w:rsidRPr="008619EC">
        <w:t>Timeline &gt; Smooth timeline...</w:t>
      </w:r>
      <w:bookmarkEnd w:id="506"/>
    </w:p>
    <w:p w:rsidR="00A42946" w:rsidRPr="00924581" w:rsidRDefault="00A42946" w:rsidP="00A42946">
      <w:pPr>
        <w:pStyle w:val="Standard-BlockCharCharChar"/>
        <w:rPr>
          <w:szCs w:val="24"/>
        </w:rPr>
      </w:pPr>
      <w:r w:rsidRPr="00924581">
        <w:rPr>
          <w:szCs w:val="24"/>
        </w:rPr>
        <w:t>Glättet die Zeitachse, d. h. sucht nach Zeitpunkten, deren absolute Zeitwerte sehr nahe beieinanderliegen und legt diese zu einem Zeitpunkt zusammen. Im angezeigten Dialog kann eine Obergrenze für den Maximal-Abstand (in Sekunden) eingegeben werden. Der voreingestellte Wert (eine Hundertstelsekund) ist für viele Zwecke ein sinnvoller Wert bei dieser Operation.</w:t>
      </w:r>
    </w:p>
    <w:p w:rsidR="00A42946" w:rsidRPr="00355B2A" w:rsidRDefault="00F17B16" w:rsidP="003E14B6">
      <w:pPr>
        <w:pStyle w:val="Standard-BlockCharCharChar"/>
        <w:jc w:val="center"/>
      </w:pPr>
      <w:r w:rsidRPr="00355B2A">
        <w:rPr>
          <w:noProof/>
        </w:rPr>
        <w:drawing>
          <wp:inline distT="0" distB="0" distL="0" distR="0" wp14:anchorId="7D354237" wp14:editId="7F3A33C2">
            <wp:extent cx="2552700" cy="1171575"/>
            <wp:effectExtent l="0" t="0" r="0" b="9525"/>
            <wp:docPr id="226" name="Bild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F966D5" w:rsidRPr="008619EC" w:rsidRDefault="00F966D5" w:rsidP="004C0823">
      <w:pPr>
        <w:pStyle w:val="berschrift3"/>
      </w:pPr>
      <w:bookmarkStart w:id="511" w:name="_Toc403472365"/>
      <w:r w:rsidRPr="008619EC">
        <w:t>Timeline </w:t>
      </w:r>
      <w:r w:rsidR="00F417B2" w:rsidRPr="008619EC">
        <w:t>&gt;</w:t>
      </w:r>
      <w:r w:rsidRPr="008619EC">
        <w:t> Interpolate timeline</w:t>
      </w:r>
      <w:bookmarkEnd w:id="507"/>
      <w:bookmarkEnd w:id="508"/>
      <w:bookmarkEnd w:id="509"/>
      <w:bookmarkEnd w:id="510"/>
      <w:r w:rsidR="00CA2961" w:rsidRPr="008619EC">
        <w:t>...</w:t>
      </w:r>
      <w:bookmarkEnd w:id="511"/>
    </w:p>
    <w:p w:rsidR="002F1BD9" w:rsidRPr="00355B2A" w:rsidRDefault="00F17B16" w:rsidP="00334E9F">
      <w:pPr>
        <w:spacing w:before="240"/>
        <w:jc w:val="center"/>
        <w:rPr>
          <w:rFonts w:ascii="Times New Roman" w:hAnsi="Times New Roman"/>
        </w:rPr>
      </w:pPr>
      <w:r w:rsidRPr="00355B2A">
        <w:rPr>
          <w:rFonts w:ascii="Times New Roman" w:hAnsi="Times New Roman"/>
          <w:noProof/>
        </w:rPr>
        <w:lastRenderedPageBreak/>
        <w:drawing>
          <wp:inline distT="0" distB="0" distL="0" distR="0" wp14:anchorId="76E09C60" wp14:editId="21DBF54E">
            <wp:extent cx="2085975" cy="1076325"/>
            <wp:effectExtent l="0" t="0" r="9525" b="9525"/>
            <wp:docPr id="227"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85975" cy="1076325"/>
                    </a:xfrm>
                    <a:prstGeom prst="rect">
                      <a:avLst/>
                    </a:prstGeom>
                    <a:noFill/>
                    <a:ln>
                      <a:noFill/>
                    </a:ln>
                  </pic:spPr>
                </pic:pic>
              </a:graphicData>
            </a:graphic>
          </wp:inline>
        </w:drawing>
      </w:r>
    </w:p>
    <w:p w:rsidR="002F1BD9" w:rsidRPr="00355B2A" w:rsidRDefault="002F1BD9">
      <w:pPr>
        <w:pStyle w:val="Standard-BlockCharCharChar"/>
      </w:pPr>
    </w:p>
    <w:p w:rsidR="00793EDF" w:rsidRPr="00924581" w:rsidRDefault="00F966D5">
      <w:pPr>
        <w:pStyle w:val="Standard-BlockCharCharChar"/>
        <w:rPr>
          <w:szCs w:val="24"/>
        </w:rPr>
      </w:pPr>
      <w:r w:rsidRPr="00924581">
        <w:rPr>
          <w:szCs w:val="24"/>
        </w:rPr>
        <w:t>Interpoliert die Zeitachse, d. h. berechnet für alle Zeitpunkte, denen kein absoluter Zeitwert zugeordnet ist, einen absoluten Zeitwert. Bitte beachten Sie, dass die so berechneten Werte in der Regel lediglich eine Näherung an die tatsächlichen absoluten Zeitwerte der betreffenden Zeitpunkte darstellen. Dabei ist das Ergebnis der Interpolation umso besser, je mehr Zeitpunkte mit korrekten absoluten Zeitwerten versehen waren.</w:t>
      </w:r>
      <w:r w:rsidR="002F1BD9" w:rsidRPr="00924581">
        <w:rPr>
          <w:szCs w:val="24"/>
        </w:rPr>
        <w:t xml:space="preserve"> </w:t>
      </w:r>
    </w:p>
    <w:p w:rsidR="00F966D5" w:rsidRPr="00924581" w:rsidRDefault="00CA2961">
      <w:pPr>
        <w:pStyle w:val="Standard-BlockCharCharChar"/>
        <w:rPr>
          <w:szCs w:val="24"/>
        </w:rPr>
      </w:pPr>
      <w:r w:rsidRPr="00924581">
        <w:rPr>
          <w:szCs w:val="24"/>
        </w:rPr>
        <w:t xml:space="preserve">Es gibt </w:t>
      </w:r>
      <w:r w:rsidR="00793EDF" w:rsidRPr="00924581">
        <w:rPr>
          <w:szCs w:val="24"/>
        </w:rPr>
        <w:t>zwei Methoden der Interpolation. Man betrachte dazu folgende Ausgangstranskription, in der am Zeitpunkt 2 kein absoluter Zeitwert vorhanden ist:</w:t>
      </w:r>
    </w:p>
    <w:p w:rsidR="00793EDF" w:rsidRPr="00924581" w:rsidRDefault="00F17B16" w:rsidP="00793EDF">
      <w:pPr>
        <w:pStyle w:val="Standard-BlockCharCharChar"/>
        <w:jc w:val="center"/>
        <w:rPr>
          <w:szCs w:val="24"/>
        </w:rPr>
      </w:pPr>
      <w:r w:rsidRPr="00924581">
        <w:rPr>
          <w:noProof/>
          <w:szCs w:val="24"/>
        </w:rPr>
        <w:drawing>
          <wp:inline distT="0" distB="0" distL="0" distR="0" wp14:anchorId="0E5E7081" wp14:editId="580EBD0F">
            <wp:extent cx="3876675" cy="571500"/>
            <wp:effectExtent l="0" t="0" r="952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876675" cy="571500"/>
                    </a:xfrm>
                    <a:prstGeom prst="rect">
                      <a:avLst/>
                    </a:prstGeom>
                    <a:noFill/>
                    <a:ln>
                      <a:noFill/>
                    </a:ln>
                  </pic:spPr>
                </pic:pic>
              </a:graphicData>
            </a:graphic>
          </wp:inline>
        </w:drawing>
      </w:r>
    </w:p>
    <w:p w:rsidR="00793EDF" w:rsidRPr="00924581" w:rsidRDefault="00793EDF">
      <w:pPr>
        <w:pStyle w:val="Standard-BlockCharCharChar"/>
        <w:rPr>
          <w:szCs w:val="24"/>
        </w:rPr>
      </w:pPr>
      <w:r w:rsidRPr="00924581">
        <w:rPr>
          <w:szCs w:val="24"/>
        </w:rPr>
        <w:t xml:space="preserve">Die Methode </w:t>
      </w:r>
      <w:r w:rsidRPr="00924581">
        <w:rPr>
          <w:szCs w:val="24"/>
          <w:shd w:val="clear" w:color="auto" w:fill="D9D9D9"/>
        </w:rPr>
        <w:t>Linear Interpolation</w:t>
      </w:r>
      <w:r w:rsidRPr="00924581">
        <w:rPr>
          <w:szCs w:val="24"/>
        </w:rPr>
        <w:t xml:space="preserve"> setzt fehlende absolute Zeitwerte gemäß der Anzahl der Zeitpunkte, die zwischen dem nächsten vorhergehenden und dem nächsten folgenden Zeitpunkt mit absoluten Zeitwerten liegen. Im obigen Beispiel erhält Zeitpunkt 2 damit den Wert 1.0 + (4.0 – 1.0)/2 = 2.5:</w:t>
      </w:r>
    </w:p>
    <w:p w:rsidR="00793EDF" w:rsidRPr="00924581" w:rsidRDefault="00F17B16" w:rsidP="00793EDF">
      <w:pPr>
        <w:pStyle w:val="Standard-BlockCharCharChar"/>
        <w:jc w:val="center"/>
        <w:rPr>
          <w:szCs w:val="24"/>
        </w:rPr>
      </w:pPr>
      <w:r w:rsidRPr="00924581">
        <w:rPr>
          <w:noProof/>
          <w:szCs w:val="24"/>
        </w:rPr>
        <w:drawing>
          <wp:inline distT="0" distB="0" distL="0" distR="0" wp14:anchorId="4877CB21" wp14:editId="36B8934C">
            <wp:extent cx="3829050" cy="561975"/>
            <wp:effectExtent l="0" t="0" r="0" b="952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29050" cy="561975"/>
                    </a:xfrm>
                    <a:prstGeom prst="rect">
                      <a:avLst/>
                    </a:prstGeom>
                    <a:noFill/>
                    <a:ln>
                      <a:noFill/>
                    </a:ln>
                  </pic:spPr>
                </pic:pic>
              </a:graphicData>
            </a:graphic>
          </wp:inline>
        </w:drawing>
      </w:r>
    </w:p>
    <w:p w:rsidR="00793EDF" w:rsidRPr="00924581" w:rsidRDefault="00793EDF" w:rsidP="00793EDF">
      <w:pPr>
        <w:pStyle w:val="Standard-BlockCharCharChar"/>
        <w:rPr>
          <w:szCs w:val="24"/>
        </w:rPr>
      </w:pPr>
      <w:r w:rsidRPr="00924581">
        <w:rPr>
          <w:szCs w:val="24"/>
        </w:rPr>
        <w:t xml:space="preserve">Die Methode </w:t>
      </w:r>
      <w:r w:rsidRPr="00924581">
        <w:rPr>
          <w:szCs w:val="24"/>
          <w:shd w:val="clear" w:color="auto" w:fill="D9D9D9"/>
        </w:rPr>
        <w:t>Character Count Interpolation</w:t>
      </w:r>
      <w:r w:rsidRPr="00924581">
        <w:rPr>
          <w:szCs w:val="24"/>
        </w:rPr>
        <w:t xml:space="preserve"> setzt fehlende absolute Zeitwerte hingegen gemäß der in den betreffenden Ereignissen vorhandenen Zeichen. Ereignisse mit längeren Beschreibungen werden so Intervallen mit längerer Zeitdauer zugeordnet:</w:t>
      </w:r>
    </w:p>
    <w:p w:rsidR="00793EDF" w:rsidRPr="00924581" w:rsidRDefault="00F17B16" w:rsidP="00793EDF">
      <w:pPr>
        <w:pStyle w:val="Standard-BlockCharCharChar"/>
        <w:jc w:val="center"/>
        <w:rPr>
          <w:szCs w:val="24"/>
        </w:rPr>
      </w:pPr>
      <w:r w:rsidRPr="00924581">
        <w:rPr>
          <w:noProof/>
          <w:szCs w:val="24"/>
        </w:rPr>
        <w:drawing>
          <wp:inline distT="0" distB="0" distL="0" distR="0" wp14:anchorId="61F78A12" wp14:editId="7078CEF8">
            <wp:extent cx="3838575" cy="561975"/>
            <wp:effectExtent l="0" t="0" r="9525" b="952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38575" cy="561975"/>
                    </a:xfrm>
                    <a:prstGeom prst="rect">
                      <a:avLst/>
                    </a:prstGeom>
                    <a:noFill/>
                    <a:ln>
                      <a:noFill/>
                    </a:ln>
                  </pic:spPr>
                </pic:pic>
              </a:graphicData>
            </a:graphic>
          </wp:inline>
        </w:drawing>
      </w:r>
    </w:p>
    <w:p w:rsidR="0064077D" w:rsidRPr="00924581" w:rsidRDefault="0064077D" w:rsidP="00793EDF">
      <w:pPr>
        <w:pStyle w:val="Standard-BlockCharCharChar"/>
        <w:jc w:val="center"/>
        <w:rPr>
          <w:szCs w:val="24"/>
        </w:rPr>
      </w:pPr>
    </w:p>
    <w:p w:rsidR="0064077D" w:rsidRPr="00924581" w:rsidRDefault="0064077D" w:rsidP="0064077D">
      <w:pPr>
        <w:pStyle w:val="Standard-BlockCharCharChar"/>
        <w:jc w:val="left"/>
        <w:rPr>
          <w:szCs w:val="24"/>
        </w:rPr>
      </w:pPr>
      <w:r w:rsidRPr="00924581">
        <w:rPr>
          <w:szCs w:val="24"/>
        </w:rPr>
        <w:t>Mit der zweiten Methode erzielt man in vielen Fällen bessere Ergebnisse. Interpolierte Zeitwerte werden in der Zeitachse der Partitur mit einem Asterisk [03.3*] versehen.</w:t>
      </w:r>
    </w:p>
    <w:p w:rsidR="00F966D5" w:rsidRPr="008619EC" w:rsidRDefault="00F966D5" w:rsidP="004C0823">
      <w:pPr>
        <w:pStyle w:val="berschrift3"/>
      </w:pPr>
      <w:bookmarkStart w:id="512" w:name="_Timeline_&gt;_Remove_interpolated_time"/>
      <w:bookmarkStart w:id="513" w:name="_Toc55213894"/>
      <w:bookmarkStart w:id="514" w:name="_Toc69129884"/>
      <w:bookmarkStart w:id="515" w:name="_Toc69130025"/>
      <w:bookmarkStart w:id="516" w:name="_Ref108438473"/>
      <w:bookmarkStart w:id="517" w:name="_Toc403472366"/>
      <w:bookmarkEnd w:id="512"/>
      <w:r w:rsidRPr="008619EC">
        <w:t>Timeline </w:t>
      </w:r>
      <w:r w:rsidR="00F417B2" w:rsidRPr="008619EC">
        <w:t>&gt;</w:t>
      </w:r>
      <w:r w:rsidRPr="008619EC">
        <w:t> Remove interpolated times</w:t>
      </w:r>
      <w:bookmarkEnd w:id="513"/>
      <w:bookmarkEnd w:id="514"/>
      <w:bookmarkEnd w:id="515"/>
      <w:bookmarkEnd w:id="516"/>
      <w:bookmarkEnd w:id="517"/>
    </w:p>
    <w:p w:rsidR="00F966D5" w:rsidRPr="00924581" w:rsidRDefault="00F966D5">
      <w:pPr>
        <w:pStyle w:val="Standard-BlockCharCharChar"/>
        <w:rPr>
          <w:szCs w:val="24"/>
        </w:rPr>
      </w:pPr>
      <w:r w:rsidRPr="00924581">
        <w:rPr>
          <w:szCs w:val="24"/>
        </w:rPr>
        <w:t>Entfernt absolute Zeitwerte, die durch Interpolation (s. o.) entstanden sind, aus der Zeitachse.</w:t>
      </w:r>
    </w:p>
    <w:p w:rsidR="006E1E24" w:rsidRPr="009D5612" w:rsidRDefault="006E1E24" w:rsidP="004C0823">
      <w:pPr>
        <w:pStyle w:val="berschrift3"/>
        <w:rPr>
          <w:lang w:val="en-US"/>
        </w:rPr>
      </w:pPr>
      <w:bookmarkStart w:id="518" w:name="_Timeline_&gt;_Add_bookmark…"/>
      <w:bookmarkStart w:id="519" w:name="_Toc403472367"/>
      <w:bookmarkStart w:id="520" w:name="_Ref108438484"/>
      <w:bookmarkEnd w:id="518"/>
      <w:r w:rsidRPr="009D5612">
        <w:rPr>
          <w:lang w:val="en-US"/>
        </w:rPr>
        <w:t>Timeline &gt; Confirm timeline item(s)</w:t>
      </w:r>
      <w:bookmarkEnd w:id="519"/>
    </w:p>
    <w:p w:rsidR="006E1E24" w:rsidRPr="00924581" w:rsidRDefault="006E1E24" w:rsidP="006E1E24">
      <w:pPr>
        <w:pStyle w:val="Standard-BlockCharCharChar"/>
        <w:rPr>
          <w:szCs w:val="24"/>
        </w:rPr>
      </w:pPr>
      <w:r w:rsidRPr="00924581">
        <w:rPr>
          <w:szCs w:val="24"/>
        </w:rPr>
        <w:t xml:space="preserve">Bestätigt für alle aktuell ausgewählten Zeitpunkte deren absoulten Zeitwerte, d.h. setzt ihren Status </w:t>
      </w:r>
      <w:r w:rsidRPr="00924581">
        <w:rPr>
          <w:szCs w:val="24"/>
        </w:rPr>
        <w:lastRenderedPageBreak/>
        <w:t xml:space="preserve">ggf. von </w:t>
      </w:r>
      <w:r w:rsidR="00F70807">
        <w:rPr>
          <w:szCs w:val="24"/>
        </w:rPr>
        <w:t>„</w:t>
      </w:r>
      <w:r w:rsidRPr="00924581">
        <w:rPr>
          <w:szCs w:val="24"/>
        </w:rPr>
        <w:t>interpoliert</w:t>
      </w:r>
      <w:r w:rsidR="00F70807">
        <w:rPr>
          <w:szCs w:val="24"/>
        </w:rPr>
        <w:t>“</w:t>
      </w:r>
      <w:r w:rsidRPr="00924581">
        <w:rPr>
          <w:szCs w:val="24"/>
        </w:rPr>
        <w:t xml:space="preserve"> auf </w:t>
      </w:r>
      <w:r w:rsidR="00F70807">
        <w:rPr>
          <w:szCs w:val="24"/>
        </w:rPr>
        <w:t>„</w:t>
      </w:r>
      <w:r w:rsidRPr="00924581">
        <w:rPr>
          <w:szCs w:val="24"/>
        </w:rPr>
        <w:t>bestätigt</w:t>
      </w:r>
      <w:r w:rsidR="00F70807">
        <w:rPr>
          <w:szCs w:val="24"/>
        </w:rPr>
        <w:t>“</w:t>
      </w:r>
      <w:r w:rsidRPr="00924581">
        <w:rPr>
          <w:szCs w:val="24"/>
        </w:rPr>
        <w:t xml:space="preserve">. In der Anzeige verschwindet dann der Asterisk, und die betreffenden Zeitpunkte werden bei der Aktion </w:t>
      </w:r>
      <w:r w:rsidR="00F70807">
        <w:rPr>
          <w:szCs w:val="24"/>
        </w:rPr>
        <w:t>„</w:t>
      </w:r>
      <w:r w:rsidRPr="00924581">
        <w:rPr>
          <w:szCs w:val="24"/>
        </w:rPr>
        <w:t>Remove interpolated times</w:t>
      </w:r>
      <w:r w:rsidR="00F70807">
        <w:rPr>
          <w:szCs w:val="24"/>
        </w:rPr>
        <w:t>“</w:t>
      </w:r>
      <w:r w:rsidRPr="00924581">
        <w:rPr>
          <w:szCs w:val="24"/>
        </w:rPr>
        <w:t xml:space="preserve"> nicht mehr entfernt.</w:t>
      </w:r>
    </w:p>
    <w:p w:rsidR="009F681A" w:rsidRPr="008619EC" w:rsidRDefault="009F681A" w:rsidP="004C0823">
      <w:pPr>
        <w:pStyle w:val="berschrift3"/>
      </w:pPr>
      <w:bookmarkStart w:id="521" w:name="_Toc403472368"/>
      <w:r w:rsidRPr="008619EC">
        <w:t>Timeline &gt; Shift absolute times...</w:t>
      </w:r>
      <w:bookmarkEnd w:id="521"/>
    </w:p>
    <w:p w:rsidR="009F681A" w:rsidRPr="00355B2A" w:rsidRDefault="00F17B16" w:rsidP="00FC5D75">
      <w:pPr>
        <w:pStyle w:val="Standard-BlockCharCharChar"/>
        <w:jc w:val="center"/>
      </w:pPr>
      <w:r w:rsidRPr="00355B2A">
        <w:rPr>
          <w:noProof/>
        </w:rPr>
        <w:drawing>
          <wp:inline distT="0" distB="0" distL="0" distR="0" wp14:anchorId="65A8F8A7" wp14:editId="1E58028D">
            <wp:extent cx="2552700" cy="1171575"/>
            <wp:effectExtent l="0" t="0" r="0" b="9525"/>
            <wp:docPr id="231" name="Bild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9F681A" w:rsidRPr="00355B2A" w:rsidRDefault="009F681A" w:rsidP="009F681A">
      <w:pPr>
        <w:pStyle w:val="Standard-BlockCharCharChar"/>
      </w:pPr>
    </w:p>
    <w:p w:rsidR="009F681A" w:rsidRPr="00924581" w:rsidRDefault="00FC5D75" w:rsidP="009F681A">
      <w:pPr>
        <w:pStyle w:val="Standard-BlockCharCharChar"/>
        <w:rPr>
          <w:szCs w:val="24"/>
        </w:rPr>
      </w:pPr>
      <w:r w:rsidRPr="00924581">
        <w:rPr>
          <w:szCs w:val="24"/>
        </w:rPr>
        <w:t>Verschiebt alle absoluten Zeitwerte in der Zeitachse um den angebenen Wert. Der Wert kann auch negativ sein.</w:t>
      </w:r>
    </w:p>
    <w:p w:rsidR="00D4670A" w:rsidRPr="008619EC" w:rsidRDefault="00D4670A" w:rsidP="004C0823">
      <w:pPr>
        <w:pStyle w:val="berschrift3"/>
      </w:pPr>
      <w:bookmarkStart w:id="522" w:name="_Toc403472369"/>
      <w:r w:rsidRPr="008619EC">
        <w:t>Timeline </w:t>
      </w:r>
      <w:r w:rsidR="00F417B2" w:rsidRPr="008619EC">
        <w:t>&gt;</w:t>
      </w:r>
      <w:r w:rsidRPr="008619EC">
        <w:t> Add bookmark…</w:t>
      </w:r>
      <w:bookmarkEnd w:id="520"/>
      <w:bookmarkEnd w:id="522"/>
    </w:p>
    <w:p w:rsidR="00D4670A" w:rsidRPr="00924581" w:rsidRDefault="00C5393C" w:rsidP="00D4670A">
      <w:pPr>
        <w:pStyle w:val="Standard-BlockCharCharChar"/>
        <w:rPr>
          <w:szCs w:val="24"/>
        </w:rPr>
      </w:pPr>
      <w:r w:rsidRPr="00924581">
        <w:rPr>
          <w:szCs w:val="24"/>
        </w:rPr>
        <w:t xml:space="preserve">Versieht einen Punkt auf der Zeitachse </w:t>
      </w:r>
      <w:r w:rsidR="00E40F75" w:rsidRPr="00924581">
        <w:rPr>
          <w:szCs w:val="24"/>
        </w:rPr>
        <w:t>mit einem Lesezeichen</w:t>
      </w:r>
      <w:r w:rsidR="00022069" w:rsidRPr="00924581">
        <w:rPr>
          <w:szCs w:val="24"/>
        </w:rPr>
        <w:t xml:space="preserve"> bzw. </w:t>
      </w:r>
      <w:r w:rsidR="003D3544" w:rsidRPr="00924581">
        <w:rPr>
          <w:szCs w:val="24"/>
        </w:rPr>
        <w:t>eröffne</w:t>
      </w:r>
      <w:r w:rsidR="00022069" w:rsidRPr="00924581">
        <w:rPr>
          <w:szCs w:val="24"/>
        </w:rPr>
        <w:t>t die Möglichkeit, ein bestehendes Lese</w:t>
      </w:r>
      <w:r w:rsidR="00E97305" w:rsidRPr="00924581">
        <w:rPr>
          <w:szCs w:val="24"/>
        </w:rPr>
        <w:t>zeichen umzubenennen</w:t>
      </w:r>
      <w:r w:rsidR="00E40F75" w:rsidRPr="00924581">
        <w:rPr>
          <w:szCs w:val="24"/>
        </w:rPr>
        <w:t xml:space="preserve">. </w:t>
      </w:r>
      <w:r w:rsidRPr="00924581">
        <w:rPr>
          <w:szCs w:val="24"/>
        </w:rPr>
        <w:t xml:space="preserve">Ein Lesezeichen kann es erleichtern, signifikante Stellen in einer Transkription leicht wiederzufinden (siehe </w:t>
      </w:r>
      <w:r w:rsidRPr="00320A95">
        <w:rPr>
          <w:rStyle w:val="Menufunction"/>
        </w:rPr>
        <w:t xml:space="preserve">Timeline </w:t>
      </w:r>
      <w:r w:rsidR="00F417B2" w:rsidRPr="00320A95">
        <w:rPr>
          <w:rStyle w:val="Menufunction"/>
        </w:rPr>
        <w:t>&gt;</w:t>
      </w:r>
      <w:r w:rsidRPr="00320A95">
        <w:rPr>
          <w:rStyle w:val="Menufunction"/>
        </w:rPr>
        <w:t xml:space="preserve"> Bookmarks</w:t>
      </w:r>
      <w:r w:rsidRPr="00924581">
        <w:rPr>
          <w:szCs w:val="24"/>
        </w:rPr>
        <w:t xml:space="preserve">). </w:t>
      </w:r>
      <w:r w:rsidR="000E4006" w:rsidRPr="00924581">
        <w:rPr>
          <w:szCs w:val="24"/>
        </w:rPr>
        <w:t xml:space="preserve">Markieren Sie </w:t>
      </w:r>
      <w:r w:rsidRPr="00924581">
        <w:rPr>
          <w:szCs w:val="24"/>
        </w:rPr>
        <w:t>den</w:t>
      </w:r>
      <w:r w:rsidR="000E4006" w:rsidRPr="00924581">
        <w:rPr>
          <w:szCs w:val="24"/>
        </w:rPr>
        <w:t xml:space="preserve"> </w:t>
      </w:r>
      <w:r w:rsidRPr="00924581">
        <w:rPr>
          <w:szCs w:val="24"/>
        </w:rPr>
        <w:t>betreffenden</w:t>
      </w:r>
      <w:r w:rsidR="000E4006" w:rsidRPr="00924581">
        <w:rPr>
          <w:szCs w:val="24"/>
        </w:rPr>
        <w:t xml:space="preserve"> </w:t>
      </w:r>
      <w:r w:rsidRPr="00924581">
        <w:rPr>
          <w:szCs w:val="24"/>
        </w:rPr>
        <w:t>Zeitpunkt</w:t>
      </w:r>
      <w:r w:rsidR="000E4006" w:rsidRPr="00924581">
        <w:rPr>
          <w:szCs w:val="24"/>
        </w:rPr>
        <w:t xml:space="preserve">, indem Sie </w:t>
      </w:r>
      <w:r w:rsidRPr="00924581">
        <w:rPr>
          <w:szCs w:val="24"/>
        </w:rPr>
        <w:t>ihn auf</w:t>
      </w:r>
      <w:r w:rsidR="000E4006" w:rsidRPr="00924581">
        <w:rPr>
          <w:szCs w:val="24"/>
        </w:rPr>
        <w:t xml:space="preserve"> d</w:t>
      </w:r>
      <w:r w:rsidRPr="00924581">
        <w:rPr>
          <w:szCs w:val="24"/>
        </w:rPr>
        <w:t>er</w:t>
      </w:r>
      <w:r w:rsidR="000E4006" w:rsidRPr="00924581">
        <w:rPr>
          <w:szCs w:val="24"/>
        </w:rPr>
        <w:t xml:space="preserve"> Zeitachse klicken. Wählen Sie</w:t>
      </w:r>
      <w:r w:rsidRPr="00924581">
        <w:rPr>
          <w:szCs w:val="24"/>
        </w:rPr>
        <w:t xml:space="preserve"> dann </w:t>
      </w:r>
      <w:r w:rsidR="000E4006" w:rsidRPr="00924581">
        <w:rPr>
          <w:szCs w:val="24"/>
        </w:rPr>
        <w:t xml:space="preserve"> </w:t>
      </w:r>
      <w:r w:rsidR="000E4006" w:rsidRPr="00320A95">
        <w:rPr>
          <w:rStyle w:val="Menufunction"/>
        </w:rPr>
        <w:t>Timeline </w:t>
      </w:r>
      <w:r w:rsidR="00F417B2" w:rsidRPr="00320A95">
        <w:rPr>
          <w:rStyle w:val="Menufunction"/>
        </w:rPr>
        <w:t>&gt;</w:t>
      </w:r>
      <w:r w:rsidR="000E4006" w:rsidRPr="00320A95">
        <w:rPr>
          <w:rStyle w:val="Menufunction"/>
        </w:rPr>
        <w:t> Add bookmark</w:t>
      </w:r>
      <w:r w:rsidR="004A2304" w:rsidRPr="00924581">
        <w:rPr>
          <w:i/>
          <w:szCs w:val="24"/>
        </w:rPr>
        <w:t>.</w:t>
      </w:r>
      <w:r w:rsidR="000E4006" w:rsidRPr="00924581">
        <w:rPr>
          <w:szCs w:val="24"/>
        </w:rPr>
        <w:t xml:space="preserve"> </w:t>
      </w:r>
    </w:p>
    <w:p w:rsidR="004A2304" w:rsidRPr="00355B2A" w:rsidRDefault="004A2304" w:rsidP="00D4670A">
      <w:pPr>
        <w:pStyle w:val="Standard-BlockCharCharChar"/>
      </w:pPr>
    </w:p>
    <w:p w:rsidR="00D4670A" w:rsidRPr="00355B2A" w:rsidRDefault="00F17B16" w:rsidP="004A2304">
      <w:pPr>
        <w:pStyle w:val="BildChar"/>
      </w:pPr>
      <w:r w:rsidRPr="00355B2A">
        <w:rPr>
          <w:noProof/>
        </w:rPr>
        <w:drawing>
          <wp:inline distT="0" distB="0" distL="0" distR="0" wp14:anchorId="31669392" wp14:editId="4738124B">
            <wp:extent cx="2771775" cy="828675"/>
            <wp:effectExtent l="0" t="0" r="9525" b="9525"/>
            <wp:docPr id="232" name="Bild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771775" cy="828675"/>
                    </a:xfrm>
                    <a:prstGeom prst="rect">
                      <a:avLst/>
                    </a:prstGeom>
                    <a:noFill/>
                    <a:ln>
                      <a:noFill/>
                    </a:ln>
                  </pic:spPr>
                </pic:pic>
              </a:graphicData>
            </a:graphic>
          </wp:inline>
        </w:drawing>
      </w:r>
    </w:p>
    <w:p w:rsidR="004A2304" w:rsidRPr="00355B2A" w:rsidRDefault="004A2304" w:rsidP="004A2304">
      <w:pPr>
        <w:pStyle w:val="BildChar"/>
      </w:pPr>
    </w:p>
    <w:p w:rsidR="00C5393C" w:rsidRPr="00924581" w:rsidRDefault="004A2304" w:rsidP="004A2304">
      <w:pPr>
        <w:pStyle w:val="Standard-BlockCharCharChar"/>
        <w:rPr>
          <w:szCs w:val="24"/>
        </w:rPr>
      </w:pPr>
      <w:r w:rsidRPr="00924581">
        <w:rPr>
          <w:szCs w:val="24"/>
        </w:rPr>
        <w:t>Geben Sie in dem sich öffnenden Fenster einen Namen für das Lesezeichen</w:t>
      </w:r>
      <w:r w:rsidR="00062A3C" w:rsidRPr="00924581">
        <w:rPr>
          <w:szCs w:val="24"/>
        </w:rPr>
        <w:t xml:space="preserve"> ein bzw. überschreiben Sie den bisherigen Namen</w:t>
      </w:r>
      <w:r w:rsidRPr="00924581">
        <w:rPr>
          <w:szCs w:val="24"/>
        </w:rPr>
        <w:t xml:space="preserve"> und schließen Sie die Eingabe </w:t>
      </w:r>
      <w:r w:rsidRPr="00320A95">
        <w:rPr>
          <w:szCs w:val="24"/>
        </w:rPr>
        <w:t xml:space="preserve">mit </w:t>
      </w:r>
      <w:r w:rsidR="00320A95" w:rsidRPr="00320A95">
        <w:rPr>
          <w:szCs w:val="24"/>
        </w:rPr>
        <w:t>„</w:t>
      </w:r>
      <w:r w:rsidRPr="00320A95">
        <w:rPr>
          <w:szCs w:val="24"/>
        </w:rPr>
        <w:t>OK</w:t>
      </w:r>
      <w:r w:rsidR="00320A95" w:rsidRPr="00320A95">
        <w:rPr>
          <w:szCs w:val="24"/>
        </w:rPr>
        <w:t>“</w:t>
      </w:r>
      <w:r w:rsidRPr="00924581">
        <w:rPr>
          <w:szCs w:val="24"/>
        </w:rPr>
        <w:t xml:space="preserve"> ab.</w:t>
      </w:r>
      <w:r w:rsidR="000E2BEC" w:rsidRPr="00924581">
        <w:rPr>
          <w:szCs w:val="24"/>
        </w:rPr>
        <w:t xml:space="preserve"> Der Name des Lesezeichens wird</w:t>
      </w:r>
      <w:r w:rsidR="003D3544" w:rsidRPr="00924581">
        <w:rPr>
          <w:szCs w:val="24"/>
        </w:rPr>
        <w:t xml:space="preserve"> anschließend </w:t>
      </w:r>
      <w:r w:rsidR="000E2BEC" w:rsidRPr="00924581">
        <w:rPr>
          <w:szCs w:val="24"/>
        </w:rPr>
        <w:t>in der Zeitachse angezeigt</w:t>
      </w:r>
      <w:r w:rsidR="00C5393C" w:rsidRPr="00924581">
        <w:rPr>
          <w:szCs w:val="24"/>
        </w:rPr>
        <w:t>:</w:t>
      </w:r>
    </w:p>
    <w:p w:rsidR="00AE27C3" w:rsidRPr="00355B2A" w:rsidRDefault="00F17B16" w:rsidP="00C5393C">
      <w:pPr>
        <w:jc w:val="center"/>
        <w:rPr>
          <w:rFonts w:ascii="Times New Roman" w:hAnsi="Times New Roman"/>
        </w:rPr>
      </w:pPr>
      <w:r w:rsidRPr="00355B2A">
        <w:rPr>
          <w:rFonts w:ascii="Times New Roman" w:hAnsi="Times New Roman"/>
          <w:noProof/>
        </w:rPr>
        <w:drawing>
          <wp:inline distT="0" distB="0" distL="0" distR="0" wp14:anchorId="4D22A14F" wp14:editId="44933A47">
            <wp:extent cx="5734050" cy="581025"/>
            <wp:effectExtent l="0" t="0" r="0" b="9525"/>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rsidR="00062A3C" w:rsidRPr="00355B2A" w:rsidRDefault="00062A3C" w:rsidP="00334E9F">
      <w:pPr>
        <w:pStyle w:val="Standard-BlockCharCharChar"/>
        <w:spacing w:before="0" w:after="0"/>
      </w:pPr>
    </w:p>
    <w:p w:rsidR="009F681A" w:rsidRPr="008619EC" w:rsidRDefault="009F681A" w:rsidP="004C0823">
      <w:pPr>
        <w:pStyle w:val="berschrift3"/>
      </w:pPr>
      <w:bookmarkStart w:id="523" w:name="_Timeline_&gt;_Bookmarks…"/>
      <w:bookmarkStart w:id="524" w:name="_Toc403472370"/>
      <w:bookmarkStart w:id="525" w:name="_Ref108438491"/>
      <w:bookmarkEnd w:id="523"/>
      <w:r w:rsidRPr="008619EC">
        <w:t>Timeline &gt; </w:t>
      </w:r>
      <w:r w:rsidR="00423FBA" w:rsidRPr="008619EC">
        <w:t>F</w:t>
      </w:r>
      <w:r w:rsidRPr="008619EC">
        <w:t xml:space="preserve">ine </w:t>
      </w:r>
      <w:r w:rsidR="000D0079" w:rsidRPr="008619EC">
        <w:t>tuning mode</w:t>
      </w:r>
      <w:bookmarkEnd w:id="524"/>
    </w:p>
    <w:p w:rsidR="000D0079" w:rsidRPr="00924581" w:rsidRDefault="009F681A" w:rsidP="009F681A">
      <w:pPr>
        <w:pStyle w:val="Standard-BlockCharCharChar"/>
        <w:rPr>
          <w:szCs w:val="24"/>
        </w:rPr>
      </w:pPr>
      <w:r w:rsidRPr="00924581">
        <w:rPr>
          <w:szCs w:val="24"/>
        </w:rPr>
        <w:t xml:space="preserve">Schaltet den Modus zum Feinjustieren von </w:t>
      </w:r>
      <w:r w:rsidR="000D0079" w:rsidRPr="00924581">
        <w:rPr>
          <w:szCs w:val="24"/>
        </w:rPr>
        <w:t>absoluten Zeitverweisen ein bzw. aus. Wenn der Modus eingeschaltet ist, ändert sich das Verhalten des Editors folgendermaßen:</w:t>
      </w:r>
    </w:p>
    <w:p w:rsidR="009F681A" w:rsidRPr="00924581" w:rsidRDefault="000D0079" w:rsidP="003A09A0">
      <w:pPr>
        <w:pStyle w:val="Standard-BlockCharCharChar"/>
        <w:numPr>
          <w:ilvl w:val="0"/>
          <w:numId w:val="34"/>
        </w:numPr>
        <w:spacing w:before="0"/>
        <w:rPr>
          <w:szCs w:val="24"/>
        </w:rPr>
      </w:pPr>
      <w:r w:rsidRPr="00924581">
        <w:rPr>
          <w:szCs w:val="24"/>
        </w:rPr>
        <w:t>Bei markiertem Zeitpunkt kann dessen absoluter Zeitwert mit Hilfe des Mausrades um 0.1 Sekunden erhöht oder verringert werden.</w:t>
      </w:r>
    </w:p>
    <w:p w:rsidR="000D0079" w:rsidRPr="00924581" w:rsidRDefault="000D0079" w:rsidP="003A09A0">
      <w:pPr>
        <w:pStyle w:val="Standard-BlockCharCharChar"/>
        <w:numPr>
          <w:ilvl w:val="0"/>
          <w:numId w:val="34"/>
        </w:numPr>
        <w:spacing w:before="0"/>
        <w:rPr>
          <w:szCs w:val="24"/>
        </w:rPr>
      </w:pPr>
      <w:r w:rsidRPr="00924581">
        <w:rPr>
          <w:szCs w:val="24"/>
        </w:rPr>
        <w:lastRenderedPageBreak/>
        <w:t>Das Drücken von F1 führt dazu, dass jeweils nur die erste Sekunde des momentan gewählten Zeitausschnittes abgespielt wird.</w:t>
      </w:r>
    </w:p>
    <w:p w:rsidR="00D4670A" w:rsidRPr="008619EC" w:rsidRDefault="00D4670A" w:rsidP="004C0823">
      <w:pPr>
        <w:pStyle w:val="berschrift3"/>
      </w:pPr>
      <w:bookmarkStart w:id="526" w:name="_Toc403472371"/>
      <w:r w:rsidRPr="008619EC">
        <w:t>Timeline </w:t>
      </w:r>
      <w:r w:rsidR="00F417B2" w:rsidRPr="008619EC">
        <w:t>&gt;</w:t>
      </w:r>
      <w:r w:rsidRPr="008619EC">
        <w:t> Bookmarks…</w:t>
      </w:r>
      <w:bookmarkEnd w:id="525"/>
      <w:bookmarkEnd w:id="526"/>
    </w:p>
    <w:p w:rsidR="00D4670A" w:rsidRPr="00924581" w:rsidRDefault="00E40F75" w:rsidP="006E1E24">
      <w:pPr>
        <w:pStyle w:val="Standard-BlockCharCharChar"/>
        <w:keepNext/>
        <w:rPr>
          <w:szCs w:val="24"/>
        </w:rPr>
      </w:pPr>
      <w:r w:rsidRPr="00924581">
        <w:rPr>
          <w:szCs w:val="24"/>
        </w:rPr>
        <w:t xml:space="preserve">Öffnet ein Fenster mit einer Auswahl aller vorhandenen Lesezeichen. </w:t>
      </w:r>
    </w:p>
    <w:p w:rsidR="00D4670A" w:rsidRPr="00924581" w:rsidRDefault="00D4670A" w:rsidP="006E1E24">
      <w:pPr>
        <w:pStyle w:val="Standard-BlockCharCharChar"/>
        <w:keepNext/>
        <w:rPr>
          <w:szCs w:val="24"/>
        </w:rPr>
      </w:pPr>
    </w:p>
    <w:p w:rsidR="00D4670A" w:rsidRPr="00924581" w:rsidRDefault="00F17B16" w:rsidP="006E1E24">
      <w:pPr>
        <w:pStyle w:val="BildChar"/>
        <w:keepNext/>
        <w:rPr>
          <w:sz w:val="24"/>
          <w:szCs w:val="24"/>
        </w:rPr>
      </w:pPr>
      <w:r w:rsidRPr="00924581">
        <w:rPr>
          <w:noProof/>
          <w:sz w:val="24"/>
          <w:szCs w:val="24"/>
        </w:rPr>
        <w:drawing>
          <wp:inline distT="0" distB="0" distL="0" distR="0" wp14:anchorId="5F2F82D1" wp14:editId="3CBA81A3">
            <wp:extent cx="2219325" cy="1628775"/>
            <wp:effectExtent l="0" t="0" r="9525" b="9525"/>
            <wp:docPr id="234" name="Bild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5">
                      <a:extLst>
                        <a:ext uri="{28A0092B-C50C-407E-A947-70E740481C1C}">
                          <a14:useLocalDpi xmlns:a14="http://schemas.microsoft.com/office/drawing/2010/main" val="0"/>
                        </a:ext>
                      </a:extLst>
                    </a:blip>
                    <a:srcRect l="679" t="482"/>
                    <a:stretch>
                      <a:fillRect/>
                    </a:stretch>
                  </pic:blipFill>
                  <pic:spPr bwMode="auto">
                    <a:xfrm>
                      <a:off x="0" y="0"/>
                      <a:ext cx="2219325" cy="1628775"/>
                    </a:xfrm>
                    <a:prstGeom prst="rect">
                      <a:avLst/>
                    </a:prstGeom>
                    <a:noFill/>
                    <a:ln>
                      <a:noFill/>
                    </a:ln>
                  </pic:spPr>
                </pic:pic>
              </a:graphicData>
            </a:graphic>
          </wp:inline>
        </w:drawing>
      </w:r>
    </w:p>
    <w:p w:rsidR="00F966D5" w:rsidRPr="00924581" w:rsidRDefault="003D3544" w:rsidP="006E1E24">
      <w:pPr>
        <w:pStyle w:val="Standard-BlockCharCharChar"/>
        <w:keepNext/>
        <w:rPr>
          <w:i/>
          <w:szCs w:val="24"/>
        </w:rPr>
        <w:sectPr w:rsidR="00F966D5" w:rsidRPr="00924581" w:rsidSect="00160B8D">
          <w:headerReference w:type="default" r:id="rId246"/>
          <w:pgSz w:w="11906" w:h="16838" w:code="9"/>
          <w:pgMar w:top="1361" w:right="1134" w:bottom="907" w:left="1418" w:header="624" w:footer="624" w:gutter="0"/>
          <w:cols w:space="720"/>
        </w:sectPr>
      </w:pPr>
      <w:r w:rsidRPr="00924581">
        <w:rPr>
          <w:szCs w:val="24"/>
        </w:rPr>
        <w:t>Wählen Sie die S</w:t>
      </w:r>
      <w:r w:rsidR="003C0FE3" w:rsidRPr="00924581">
        <w:rPr>
          <w:szCs w:val="24"/>
        </w:rPr>
        <w:t xml:space="preserve">telle der Transkription aus, auf die Sie zugreifen </w:t>
      </w:r>
      <w:r w:rsidRPr="00924581">
        <w:rPr>
          <w:szCs w:val="24"/>
        </w:rPr>
        <w:t xml:space="preserve">möchten und klicken Sie auf </w:t>
      </w:r>
      <w:r w:rsidR="00320A95" w:rsidRPr="00320A95">
        <w:rPr>
          <w:szCs w:val="24"/>
        </w:rPr>
        <w:t>„</w:t>
      </w:r>
      <w:r w:rsidRPr="00320A95">
        <w:rPr>
          <w:szCs w:val="24"/>
        </w:rPr>
        <w:t>Go to…</w:t>
      </w:r>
      <w:r w:rsidR="00320A95" w:rsidRPr="00320A95">
        <w:rPr>
          <w:szCs w:val="24"/>
        </w:rPr>
        <w:t>“.</w:t>
      </w:r>
      <w:r w:rsidRPr="00320A95">
        <w:rPr>
          <w:szCs w:val="24"/>
        </w:rPr>
        <w:t xml:space="preserve"> </w:t>
      </w:r>
      <w:r w:rsidRPr="00924581">
        <w:rPr>
          <w:szCs w:val="24"/>
        </w:rPr>
        <w:t>.</w:t>
      </w:r>
    </w:p>
    <w:p w:rsidR="00F966D5" w:rsidRPr="00355B2A" w:rsidRDefault="00F966D5" w:rsidP="004C0823">
      <w:pPr>
        <w:pStyle w:val="berschrift2"/>
        <w:numPr>
          <w:ilvl w:val="1"/>
          <w:numId w:val="52"/>
        </w:numPr>
        <w:suppressAutoHyphens/>
        <w:spacing w:line="100" w:lineRule="atLeast"/>
        <w:rPr>
          <w:rStyle w:val="Standard-BlockChar1"/>
          <w:rFonts w:ascii="Times New Roman" w:hAnsi="Times New Roman"/>
        </w:rPr>
      </w:pPr>
      <w:bookmarkStart w:id="527" w:name="_Format-Menü"/>
      <w:bookmarkStart w:id="528" w:name="_Toc55213895"/>
      <w:bookmarkStart w:id="529" w:name="_Toc69129885"/>
      <w:bookmarkStart w:id="530" w:name="_Toc69130026"/>
      <w:bookmarkStart w:id="531" w:name="_Toc403472372"/>
      <w:bookmarkEnd w:id="527"/>
      <w:r w:rsidRPr="00355B2A">
        <w:lastRenderedPageBreak/>
        <w:t>Fo</w:t>
      </w:r>
      <w:r w:rsidRPr="00355B2A">
        <w:rPr>
          <w:rStyle w:val="Standard-BlockChar1"/>
          <w:rFonts w:ascii="Times New Roman" w:hAnsi="Times New Roman"/>
        </w:rPr>
        <w:t>rmat-Menü</w:t>
      </w:r>
      <w:bookmarkEnd w:id="528"/>
      <w:bookmarkEnd w:id="529"/>
      <w:bookmarkEnd w:id="530"/>
      <w:bookmarkEnd w:id="531"/>
    </w:p>
    <w:p w:rsidR="00F966D5" w:rsidRPr="00355B2A" w:rsidRDefault="00F966D5" w:rsidP="00334E9F">
      <w:pPr>
        <w:pStyle w:val="Standard-BlockCharCharChar"/>
        <w:spacing w:before="0" w:after="0"/>
      </w:pPr>
    </w:p>
    <w:tbl>
      <w:tblPr>
        <w:tblW w:w="0" w:type="auto"/>
        <w:tblCellMar>
          <w:left w:w="70" w:type="dxa"/>
          <w:right w:w="70" w:type="dxa"/>
        </w:tblCellMar>
        <w:tblLook w:val="0000" w:firstRow="0" w:lastRow="0" w:firstColumn="0" w:lastColumn="0" w:noHBand="0" w:noVBand="0"/>
      </w:tblPr>
      <w:tblGrid>
        <w:gridCol w:w="4591"/>
        <w:gridCol w:w="4763"/>
      </w:tblGrid>
      <w:tr w:rsidR="00F966D5" w:rsidRPr="00355B2A">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rPr>
              <w:drawing>
                <wp:inline distT="0" distB="0" distL="0" distR="0" wp14:anchorId="5A0C31C4" wp14:editId="20DE0718">
                  <wp:extent cx="2047875" cy="3381375"/>
                  <wp:effectExtent l="0" t="0" r="9525" b="9525"/>
                  <wp:docPr id="235" name="Bild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47875" cy="338137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F966D5">
      <w:pPr>
        <w:rPr>
          <w:rFonts w:ascii="Times New Roman" w:hAnsi="Times New Roman"/>
        </w:rPr>
      </w:pPr>
    </w:p>
    <w:p w:rsidR="00F966D5" w:rsidRPr="00924581" w:rsidRDefault="00F966D5">
      <w:pPr>
        <w:pStyle w:val="Standard-BlockCharCharChar"/>
        <w:rPr>
          <w:szCs w:val="24"/>
        </w:rPr>
      </w:pPr>
      <w:r w:rsidRPr="00924581">
        <w:rPr>
          <w:szCs w:val="24"/>
        </w:rPr>
        <w:t>Im Format-Menü können Formatierungen bezüglich Schriftart, Schriftgröße, Text- und Hintergrundfarben etc. vorgenommen werden. Die Formatierungen verändern sowohl die Darstellung der Partitur auf dem Bildschirm als auch die Darstellung in der Ausgabe (Ausdruck, RTF-</w:t>
      </w:r>
      <w:r w:rsidR="00C5393C" w:rsidRPr="00924581">
        <w:rPr>
          <w:szCs w:val="24"/>
        </w:rPr>
        <w:t>,</w:t>
      </w:r>
      <w:r w:rsidRPr="00924581">
        <w:rPr>
          <w:szCs w:val="24"/>
        </w:rPr>
        <w:t xml:space="preserve"> HTML-</w:t>
      </w:r>
      <w:r w:rsidR="00C5393C" w:rsidRPr="00924581">
        <w:rPr>
          <w:szCs w:val="24"/>
        </w:rPr>
        <w:t xml:space="preserve"> oder SVG-</w:t>
      </w:r>
      <w:r w:rsidRPr="00924581">
        <w:rPr>
          <w:szCs w:val="24"/>
        </w:rPr>
        <w:t xml:space="preserve">Dokument). Formatierungen wie Schriftgröße oder Fettdruck sollten jedoch nicht als Träger linguistischer Informationen gebraucht werden. Diese werden im EXMARaLDA ausschließlich über die verwendeten Symbole bzw. Symbolketten kodiert (siehe hierzu auch </w:t>
      </w:r>
      <w:r w:rsidR="00320A95">
        <w:rPr>
          <w:szCs w:val="24"/>
        </w:rPr>
        <w:t>„</w:t>
      </w:r>
      <w:r w:rsidRPr="00924581">
        <w:rPr>
          <w:szCs w:val="24"/>
        </w:rPr>
        <w:t>Segmentation</w:t>
      </w:r>
      <w:r w:rsidR="00320A95">
        <w:rPr>
          <w:szCs w:val="24"/>
        </w:rPr>
        <w:t>“</w:t>
      </w:r>
      <w:r w:rsidRPr="00924581">
        <w:rPr>
          <w:szCs w:val="24"/>
        </w:rPr>
        <w:t xml:space="preserve">-Menü). Die Formatierungen sind somit nicht Bestandteil der eigentlichen Transkription, sondern werden als zusätzliche Angaben behandelt, die nur für die Darstellung im Editor und für die Ausgabe relevant sind. Sie werden ferner auch nicht mit der eigentlichen Transkription, sondern als gesonderte Datei gespeichert. </w:t>
      </w:r>
    </w:p>
    <w:p w:rsidR="00F966D5" w:rsidRPr="00924581" w:rsidRDefault="00F966D5">
      <w:pPr>
        <w:pStyle w:val="Standard-BlockCharCharChar"/>
        <w:rPr>
          <w:szCs w:val="24"/>
        </w:rPr>
      </w:pPr>
      <w:r w:rsidRPr="00924581">
        <w:rPr>
          <w:szCs w:val="24"/>
        </w:rPr>
        <w:t xml:space="preserve">Die Systemarchitektur sieht vor, dass nur </w:t>
      </w:r>
      <w:r w:rsidRPr="00924581">
        <w:rPr>
          <w:szCs w:val="24"/>
          <w:u w:val="single"/>
        </w:rPr>
        <w:t>ganze</w:t>
      </w:r>
      <w:r w:rsidRPr="00924581">
        <w:rPr>
          <w:szCs w:val="24"/>
        </w:rPr>
        <w:t xml:space="preserve"> Spuren, bzw. </w:t>
      </w:r>
      <w:r w:rsidRPr="00924581">
        <w:rPr>
          <w:szCs w:val="24"/>
          <w:u w:val="single"/>
        </w:rPr>
        <w:t>alle</w:t>
      </w:r>
      <w:r w:rsidRPr="00924581">
        <w:rPr>
          <w:szCs w:val="24"/>
        </w:rPr>
        <w:t xml:space="preserve"> Spur-Labels oder </w:t>
      </w:r>
      <w:r w:rsidRPr="00924581">
        <w:rPr>
          <w:szCs w:val="24"/>
          <w:u w:val="single"/>
        </w:rPr>
        <w:t>alle</w:t>
      </w:r>
      <w:r w:rsidRPr="00924581">
        <w:rPr>
          <w:szCs w:val="24"/>
        </w:rPr>
        <w:t xml:space="preserve"> Zeitachsen-Labels mit einer Formatierung versehen werden können. Insbesondere ist es </w:t>
      </w:r>
      <w:r w:rsidRPr="00924581">
        <w:rPr>
          <w:szCs w:val="24"/>
          <w:u w:val="single"/>
        </w:rPr>
        <w:t>nicht möglich</w:t>
      </w:r>
      <w:r w:rsidRPr="00924581">
        <w:rPr>
          <w:szCs w:val="24"/>
        </w:rPr>
        <w:t xml:space="preserve">, einzelne Abschnitte einer Spur, z. B. einzelne transkribierte Wörter, zu unterstreichen, fett zu drucken oder in eine andere Schriftart zu setzen. </w:t>
      </w:r>
    </w:p>
    <w:p w:rsidR="00F966D5" w:rsidRPr="00924581" w:rsidRDefault="00F966D5">
      <w:pPr>
        <w:pStyle w:val="Standard-BlockCharCharChar"/>
        <w:rPr>
          <w:szCs w:val="24"/>
        </w:rPr>
      </w:pPr>
      <w:r w:rsidRPr="00924581">
        <w:rPr>
          <w:szCs w:val="24"/>
        </w:rPr>
        <w:t xml:space="preserve">Der Grund dafür ist, dass sich derartige Formatierungen nur sehr eingeschränkt in andere Datei-Formate überführen lassen. Beispielsweise ist es nicht möglich, Unterstreichungen oder Fettdruck als solche in eine Datenbank zu übernehmen. Wenn Sie diese Mittel nur aus Gründen der Darstellung verwenden möchten, können Sie die gewünschten Änderungen später in einem </w:t>
      </w:r>
      <w:r w:rsidR="00933DDC" w:rsidRPr="00924581">
        <w:rPr>
          <w:szCs w:val="24"/>
        </w:rPr>
        <w:t>ausgegebenen</w:t>
      </w:r>
      <w:r w:rsidRPr="00924581">
        <w:rPr>
          <w:szCs w:val="24"/>
        </w:rPr>
        <w:t xml:space="preserve"> RTF-Dokument vornehmen. Wenn sie jedoch Bestandteil ihrer Transkriptionskonventionen sind (z. B. wenn Sie betonte Redeteile nach den Konventionen unterstreichen müssen), sollten Sie darüber nachdenken, ob sich das so markierte Phänomen nicht mit anderen, rein symbolischen Mitteln ausdrücken lässt.</w:t>
      </w:r>
    </w:p>
    <w:p w:rsidR="00F966D5" w:rsidRPr="00924581" w:rsidRDefault="00F966D5">
      <w:pPr>
        <w:pStyle w:val="Standard-BlockCharCharChar"/>
        <w:rPr>
          <w:szCs w:val="24"/>
        </w:rPr>
      </w:pPr>
      <w:r w:rsidRPr="00924581">
        <w:rPr>
          <w:szCs w:val="24"/>
        </w:rPr>
        <w:t xml:space="preserve">Der Editor versieht jede Transkription automatisch zunächst mit einer Standardformatierung (zur Einstellung der Standard-Schrift siehe </w:t>
      </w:r>
      <w:r w:rsidRPr="00320A95">
        <w:rPr>
          <w:rStyle w:val="Menufunction"/>
        </w:rPr>
        <w:t>Edit </w:t>
      </w:r>
      <w:r w:rsidR="00F417B2" w:rsidRPr="00320A95">
        <w:rPr>
          <w:rStyle w:val="Menufunction"/>
        </w:rPr>
        <w:t>&gt;</w:t>
      </w:r>
      <w:r w:rsidRPr="00320A95">
        <w:rPr>
          <w:rStyle w:val="Menufunction"/>
        </w:rPr>
        <w:t> Edit Preferences…</w:t>
      </w:r>
      <w:r w:rsidRPr="00924581">
        <w:rPr>
          <w:szCs w:val="24"/>
        </w:rPr>
        <w:t xml:space="preserve">). Die Bearbeitung der Formatierung einer Spur (oder der Sprecherlabels bzw. der Zeitachse) erfolgt immer über den folgenden Dialog, den Sie über </w:t>
      </w:r>
      <w:r w:rsidRPr="00320A95">
        <w:rPr>
          <w:rStyle w:val="Menufunction"/>
        </w:rPr>
        <w:t>Format </w:t>
      </w:r>
      <w:r w:rsidR="00F417B2" w:rsidRPr="00320A95">
        <w:rPr>
          <w:rStyle w:val="Menufunction"/>
        </w:rPr>
        <w:t>&gt;</w:t>
      </w:r>
      <w:r w:rsidRPr="00320A95">
        <w:rPr>
          <w:rStyle w:val="Menufunction"/>
        </w:rPr>
        <w:t> Edit format table</w:t>
      </w:r>
      <w:r w:rsidRPr="00924581">
        <w:rPr>
          <w:szCs w:val="24"/>
        </w:rPr>
        <w:t xml:space="preserve"> öffnen können:</w:t>
      </w:r>
    </w:p>
    <w:p w:rsidR="00F966D5" w:rsidRPr="00924581" w:rsidRDefault="00F966D5">
      <w:pPr>
        <w:rPr>
          <w:rFonts w:ascii="Times New Roman" w:hAnsi="Times New Roman"/>
          <w:sz w:val="24"/>
          <w:szCs w:val="24"/>
        </w:rPr>
      </w:pPr>
    </w:p>
    <w:p w:rsidR="00F966D5" w:rsidRPr="00355B2A" w:rsidRDefault="00F17B16">
      <w:pPr>
        <w:pStyle w:val="BildChar"/>
      </w:pPr>
      <w:r w:rsidRPr="00924581">
        <w:rPr>
          <w:noProof/>
          <w:sz w:val="24"/>
          <w:szCs w:val="24"/>
        </w:rPr>
        <w:drawing>
          <wp:inline distT="0" distB="0" distL="0" distR="0" wp14:anchorId="00C2E3DD" wp14:editId="4FAC34FB">
            <wp:extent cx="5324475" cy="3810000"/>
            <wp:effectExtent l="0" t="0" r="9525" b="0"/>
            <wp:docPr id="236" name="Bild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8">
                      <a:extLst>
                        <a:ext uri="{28A0092B-C50C-407E-A947-70E740481C1C}">
                          <a14:useLocalDpi xmlns:a14="http://schemas.microsoft.com/office/drawing/2010/main" val="0"/>
                        </a:ext>
                      </a:extLst>
                    </a:blip>
                    <a:srcRect t="5597" b="8539"/>
                    <a:stretch>
                      <a:fillRect/>
                    </a:stretch>
                  </pic:blipFill>
                  <pic:spPr bwMode="auto">
                    <a:xfrm>
                      <a:off x="0" y="0"/>
                      <a:ext cx="5324475" cy="3810000"/>
                    </a:xfrm>
                    <a:prstGeom prst="rect">
                      <a:avLst/>
                    </a:prstGeom>
                    <a:noFill/>
                    <a:ln>
                      <a:noFill/>
                    </a:ln>
                  </pic:spPr>
                </pic:pic>
              </a:graphicData>
            </a:graphic>
          </wp:inline>
        </w:drawing>
      </w:r>
    </w:p>
    <w:p w:rsidR="00F966D5" w:rsidRPr="00355B2A" w:rsidRDefault="00F966D5">
      <w:pPr>
        <w:rPr>
          <w:rFonts w:ascii="Times New Roman" w:hAnsi="Times New Roman"/>
        </w:rPr>
      </w:pPr>
    </w:p>
    <w:p w:rsidR="00F966D5" w:rsidRPr="00924581" w:rsidRDefault="00F966D5" w:rsidP="003A09A0">
      <w:pPr>
        <w:pStyle w:val="Standard-BlockCharCharChar"/>
        <w:numPr>
          <w:ilvl w:val="0"/>
          <w:numId w:val="34"/>
        </w:numPr>
        <w:spacing w:before="0"/>
        <w:rPr>
          <w:szCs w:val="24"/>
        </w:rPr>
      </w:pPr>
      <w:r w:rsidRPr="00924581">
        <w:rPr>
          <w:szCs w:val="24"/>
          <w:shd w:val="clear" w:color="auto" w:fill="D9D9D9"/>
        </w:rPr>
        <w:t>Font:</w:t>
      </w:r>
      <w:r w:rsidRPr="00924581">
        <w:rPr>
          <w:szCs w:val="24"/>
        </w:rPr>
        <w:t xml:space="preserve"> legt die Schriftart fest.</w:t>
      </w:r>
    </w:p>
    <w:p w:rsidR="00F966D5" w:rsidRPr="00924581" w:rsidRDefault="00EA2DE9" w:rsidP="003A09A0">
      <w:pPr>
        <w:pStyle w:val="Standard-BlockCharCharChar"/>
        <w:numPr>
          <w:ilvl w:val="0"/>
          <w:numId w:val="34"/>
        </w:numPr>
        <w:spacing w:before="0"/>
        <w:rPr>
          <w:szCs w:val="24"/>
        </w:rPr>
      </w:pPr>
      <w:r w:rsidRPr="00924581">
        <w:rPr>
          <w:szCs w:val="24"/>
          <w:shd w:val="clear" w:color="auto" w:fill="D9D9D9"/>
        </w:rPr>
        <w:t>Font s</w:t>
      </w:r>
      <w:r w:rsidR="00F966D5" w:rsidRPr="00924581">
        <w:rPr>
          <w:szCs w:val="24"/>
          <w:shd w:val="clear" w:color="auto" w:fill="D9D9D9"/>
        </w:rPr>
        <w:t>tyle:</w:t>
      </w:r>
      <w:r w:rsidR="00F966D5" w:rsidRPr="00924581">
        <w:rPr>
          <w:szCs w:val="24"/>
        </w:rPr>
        <w:t xml:space="preserve"> legt den Schriftschnitt fest (</w:t>
      </w:r>
      <w:r w:rsidR="00F70807">
        <w:rPr>
          <w:szCs w:val="24"/>
        </w:rPr>
        <w:t>„</w:t>
      </w:r>
      <w:r w:rsidR="00F966D5" w:rsidRPr="00924581">
        <w:rPr>
          <w:szCs w:val="24"/>
        </w:rPr>
        <w:t>Plain</w:t>
      </w:r>
      <w:r w:rsidR="00F70807">
        <w:rPr>
          <w:szCs w:val="24"/>
        </w:rPr>
        <w:t>“</w:t>
      </w:r>
      <w:r w:rsidR="00F966D5" w:rsidRPr="00924581">
        <w:rPr>
          <w:szCs w:val="24"/>
        </w:rPr>
        <w:t xml:space="preserve"> = Normal, </w:t>
      </w:r>
      <w:r w:rsidR="00F70807">
        <w:rPr>
          <w:szCs w:val="24"/>
        </w:rPr>
        <w:t>„</w:t>
      </w:r>
      <w:r w:rsidR="00F966D5" w:rsidRPr="00924581">
        <w:rPr>
          <w:szCs w:val="24"/>
        </w:rPr>
        <w:t>Bold</w:t>
      </w:r>
      <w:r w:rsidR="00F70807">
        <w:rPr>
          <w:szCs w:val="24"/>
        </w:rPr>
        <w:t>“</w:t>
      </w:r>
      <w:r w:rsidR="00F966D5" w:rsidRPr="00924581">
        <w:rPr>
          <w:szCs w:val="24"/>
        </w:rPr>
        <w:t xml:space="preserve"> = Fett oder </w:t>
      </w:r>
      <w:r w:rsidR="00F70807">
        <w:rPr>
          <w:szCs w:val="24"/>
        </w:rPr>
        <w:t>„</w:t>
      </w:r>
      <w:r w:rsidR="00F966D5" w:rsidRPr="00924581">
        <w:rPr>
          <w:szCs w:val="24"/>
        </w:rPr>
        <w:t>Italic</w:t>
      </w:r>
      <w:r w:rsidR="00F70807">
        <w:rPr>
          <w:szCs w:val="24"/>
        </w:rPr>
        <w:t>“</w:t>
      </w:r>
      <w:r w:rsidR="00F966D5" w:rsidRPr="00924581">
        <w:rPr>
          <w:szCs w:val="24"/>
        </w:rPr>
        <w:t> = Kursiv).</w:t>
      </w:r>
    </w:p>
    <w:p w:rsidR="00F966D5" w:rsidRPr="00924581" w:rsidRDefault="00EA2DE9" w:rsidP="003A09A0">
      <w:pPr>
        <w:pStyle w:val="Standard-BlockCharCharChar"/>
        <w:numPr>
          <w:ilvl w:val="0"/>
          <w:numId w:val="34"/>
        </w:numPr>
        <w:spacing w:before="0"/>
        <w:rPr>
          <w:szCs w:val="24"/>
        </w:rPr>
      </w:pPr>
      <w:r w:rsidRPr="00924581">
        <w:rPr>
          <w:szCs w:val="24"/>
          <w:shd w:val="clear" w:color="auto" w:fill="D9D9D9"/>
        </w:rPr>
        <w:t>Font s</w:t>
      </w:r>
      <w:r w:rsidR="00F966D5" w:rsidRPr="00924581">
        <w:rPr>
          <w:szCs w:val="24"/>
          <w:shd w:val="clear" w:color="auto" w:fill="D9D9D9"/>
        </w:rPr>
        <w:t>ize:</w:t>
      </w:r>
      <w:r w:rsidR="00F966D5" w:rsidRPr="00924581">
        <w:rPr>
          <w:szCs w:val="24"/>
        </w:rPr>
        <w:t xml:space="preserve"> legt die Schriftgröße (in Points) fest.</w:t>
      </w:r>
    </w:p>
    <w:p w:rsidR="00F966D5" w:rsidRPr="00924581" w:rsidRDefault="00F966D5">
      <w:pPr>
        <w:pStyle w:val="Standard-BlockCharCharChar"/>
        <w:rPr>
          <w:szCs w:val="24"/>
        </w:rPr>
      </w:pPr>
      <w:r w:rsidRPr="00924581">
        <w:rPr>
          <w:szCs w:val="24"/>
        </w:rPr>
        <w:t>Beispiel:</w:t>
      </w:r>
    </w:p>
    <w:tbl>
      <w:tblPr>
        <w:tblW w:w="9464" w:type="dxa"/>
        <w:tblLayout w:type="fixed"/>
        <w:tblLook w:val="01E0" w:firstRow="1" w:lastRow="1" w:firstColumn="1" w:lastColumn="1" w:noHBand="0" w:noVBand="0"/>
      </w:tblPr>
      <w:tblGrid>
        <w:gridCol w:w="4361"/>
        <w:gridCol w:w="5103"/>
      </w:tblGrid>
      <w:tr w:rsidR="00F966D5" w:rsidRPr="000C10AE">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1C7954A8" wp14:editId="75B17D4E">
                  <wp:extent cx="2628900" cy="676275"/>
                  <wp:effectExtent l="0" t="0" r="0" b="9525"/>
                  <wp:docPr id="237"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9">
                            <a:lum bright="12000"/>
                            <a:extLst>
                              <a:ext uri="{28A0092B-C50C-407E-A947-70E740481C1C}">
                                <a14:useLocalDpi xmlns:a14="http://schemas.microsoft.com/office/drawing/2010/main" val="0"/>
                              </a:ext>
                            </a:extLst>
                          </a:blip>
                          <a:srcRect l="2586" r="20216"/>
                          <a:stretch>
                            <a:fillRect/>
                          </a:stretch>
                        </pic:blipFill>
                        <pic:spPr bwMode="auto">
                          <a:xfrm>
                            <a:off x="0" y="0"/>
                            <a:ext cx="2628900" cy="6762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lang w:val="en-GB"/>
              </w:rPr>
            </w:pPr>
            <w:r w:rsidRPr="00924581">
              <w:rPr>
                <w:szCs w:val="24"/>
                <w:lang w:val="en-GB"/>
              </w:rPr>
              <w:t>Labels:</w:t>
            </w:r>
            <w:r w:rsidRPr="00924581">
              <w:rPr>
                <w:szCs w:val="24"/>
                <w:lang w:val="en-GB"/>
              </w:rPr>
              <w:tab/>
            </w:r>
            <w:r w:rsidR="00F70807">
              <w:rPr>
                <w:szCs w:val="24"/>
                <w:lang w:val="en-GB"/>
              </w:rPr>
              <w:t>„</w:t>
            </w:r>
            <w:r w:rsidRPr="00924581">
              <w:rPr>
                <w:szCs w:val="24"/>
                <w:lang w:val="en-GB"/>
              </w:rPr>
              <w:t>Times New Roman, Bold, 10 pt</w:t>
            </w:r>
            <w:r w:rsidR="00F70807">
              <w:rPr>
                <w:szCs w:val="24"/>
                <w:lang w:val="en-GB"/>
              </w:rPr>
              <w:t>“</w:t>
            </w:r>
          </w:p>
          <w:p w:rsidR="00F966D5" w:rsidRPr="00924581" w:rsidRDefault="00F966D5" w:rsidP="00B90DBA">
            <w:pPr>
              <w:pStyle w:val="Standard-BlockCharCharChar"/>
              <w:tabs>
                <w:tab w:val="clear" w:pos="482"/>
                <w:tab w:val="left" w:pos="385"/>
                <w:tab w:val="left" w:pos="1047"/>
              </w:tabs>
              <w:jc w:val="left"/>
              <w:rPr>
                <w:szCs w:val="24"/>
                <w:lang w:val="en-GB"/>
              </w:rPr>
            </w:pPr>
          </w:p>
          <w:p w:rsidR="00F966D5" w:rsidRPr="00924581" w:rsidRDefault="00F966D5" w:rsidP="00B90DBA">
            <w:pPr>
              <w:pStyle w:val="Standard-BlockCharCharChar"/>
              <w:tabs>
                <w:tab w:val="clear" w:pos="482"/>
                <w:tab w:val="left" w:pos="385"/>
                <w:tab w:val="left" w:pos="1047"/>
              </w:tabs>
              <w:jc w:val="left"/>
              <w:rPr>
                <w:szCs w:val="24"/>
                <w:lang w:val="en-GB"/>
              </w:rPr>
            </w:pPr>
            <w:r w:rsidRPr="00924581">
              <w:rPr>
                <w:szCs w:val="24"/>
                <w:lang w:val="en-GB"/>
              </w:rPr>
              <w:t>Spur 1 und 3:</w:t>
            </w:r>
            <w:r w:rsidRPr="00924581">
              <w:rPr>
                <w:szCs w:val="24"/>
                <w:lang w:val="en-GB"/>
              </w:rPr>
              <w:tab/>
            </w:r>
            <w:r w:rsidR="00F70807">
              <w:rPr>
                <w:szCs w:val="24"/>
                <w:lang w:val="en-GB"/>
              </w:rPr>
              <w:t>„</w:t>
            </w:r>
            <w:r w:rsidRPr="00924581">
              <w:rPr>
                <w:szCs w:val="24"/>
                <w:lang w:val="en-GB"/>
              </w:rPr>
              <w:t>Times New Roman, Plain, 12 pt</w:t>
            </w:r>
            <w:r w:rsidR="00F70807">
              <w:rPr>
                <w:szCs w:val="24"/>
                <w:lang w:val="en-GB"/>
              </w:rPr>
              <w:t>“</w:t>
            </w:r>
          </w:p>
          <w:p w:rsidR="00F966D5" w:rsidRPr="00924581" w:rsidRDefault="00F966D5" w:rsidP="00B90DBA">
            <w:pPr>
              <w:pStyle w:val="Standard-BlockCharCharChar"/>
              <w:tabs>
                <w:tab w:val="clear" w:pos="482"/>
                <w:tab w:val="left" w:pos="385"/>
                <w:tab w:val="left" w:pos="1047"/>
              </w:tabs>
              <w:jc w:val="left"/>
              <w:rPr>
                <w:szCs w:val="24"/>
                <w:lang w:val="en-GB"/>
              </w:rPr>
            </w:pPr>
            <w:r w:rsidRPr="00924581">
              <w:rPr>
                <w:szCs w:val="24"/>
                <w:lang w:val="en-GB"/>
              </w:rPr>
              <w:t>Spur 2:</w:t>
            </w:r>
            <w:r w:rsidRPr="00924581">
              <w:rPr>
                <w:szCs w:val="24"/>
                <w:lang w:val="en-GB"/>
              </w:rPr>
              <w:tab/>
            </w:r>
            <w:r w:rsidR="00F70807">
              <w:rPr>
                <w:szCs w:val="24"/>
                <w:lang w:val="en-GB"/>
              </w:rPr>
              <w:t>„</w:t>
            </w:r>
            <w:r w:rsidRPr="00924581">
              <w:rPr>
                <w:szCs w:val="24"/>
                <w:lang w:val="en-GB"/>
              </w:rPr>
              <w:t>Courier New</w:t>
            </w:r>
            <w:r w:rsidR="00F70807">
              <w:rPr>
                <w:szCs w:val="24"/>
                <w:lang w:val="en-GB"/>
              </w:rPr>
              <w:t>“</w:t>
            </w:r>
            <w:r w:rsidRPr="00924581">
              <w:rPr>
                <w:szCs w:val="24"/>
                <w:lang w:val="en-GB"/>
              </w:rPr>
              <w:t>, Italic, 8 Pt</w:t>
            </w:r>
            <w:r w:rsidR="00F70807">
              <w:rPr>
                <w:szCs w:val="24"/>
                <w:lang w:val="en-GB"/>
              </w:rPr>
              <w:t>“</w:t>
            </w:r>
          </w:p>
          <w:p w:rsidR="00F966D5" w:rsidRPr="00924581" w:rsidRDefault="00F966D5" w:rsidP="00B90DBA">
            <w:pPr>
              <w:pStyle w:val="Standard-BlockCharCharChar"/>
              <w:tabs>
                <w:tab w:val="clear" w:pos="482"/>
                <w:tab w:val="left" w:pos="385"/>
                <w:tab w:val="left" w:pos="1047"/>
              </w:tabs>
              <w:jc w:val="left"/>
              <w:rPr>
                <w:szCs w:val="24"/>
                <w:lang w:val="en-GB"/>
              </w:rPr>
            </w:pPr>
          </w:p>
        </w:tc>
      </w:tr>
    </w:tbl>
    <w:p w:rsidR="00F966D5" w:rsidRPr="00924581" w:rsidRDefault="00F966D5" w:rsidP="00334E9F">
      <w:pPr>
        <w:pStyle w:val="Standard-BlockCharCharChar"/>
        <w:spacing w:before="0" w:after="0"/>
        <w:rPr>
          <w:szCs w:val="24"/>
          <w:lang w:val="en-GB"/>
        </w:rPr>
      </w:pPr>
    </w:p>
    <w:p w:rsidR="00F966D5" w:rsidRPr="00924581" w:rsidRDefault="00F966D5" w:rsidP="003A09A0">
      <w:pPr>
        <w:pStyle w:val="Standard-BlockCharCharChar"/>
        <w:numPr>
          <w:ilvl w:val="0"/>
          <w:numId w:val="34"/>
        </w:numPr>
        <w:spacing w:before="0"/>
        <w:rPr>
          <w:szCs w:val="24"/>
        </w:rPr>
      </w:pPr>
      <w:r w:rsidRPr="00924581">
        <w:rPr>
          <w:szCs w:val="24"/>
          <w:shd w:val="clear" w:color="auto" w:fill="D9D9D9"/>
        </w:rPr>
        <w:t>Text color:</w:t>
      </w:r>
      <w:r w:rsidRPr="00924581">
        <w:rPr>
          <w:szCs w:val="24"/>
        </w:rPr>
        <w:t xml:space="preserve"> legt die Textfarbe fest.</w:t>
      </w:r>
    </w:p>
    <w:p w:rsidR="00F966D5" w:rsidRPr="00924581" w:rsidRDefault="00F966D5" w:rsidP="003A09A0">
      <w:pPr>
        <w:pStyle w:val="Standard-BlockCharCharChar"/>
        <w:numPr>
          <w:ilvl w:val="0"/>
          <w:numId w:val="34"/>
        </w:numPr>
        <w:spacing w:before="0"/>
        <w:rPr>
          <w:szCs w:val="24"/>
        </w:rPr>
      </w:pPr>
      <w:r w:rsidRPr="00924581">
        <w:rPr>
          <w:szCs w:val="24"/>
          <w:shd w:val="clear" w:color="auto" w:fill="D9D9D9"/>
        </w:rPr>
        <w:t>Background color:</w:t>
      </w:r>
      <w:r w:rsidRPr="00924581">
        <w:rPr>
          <w:szCs w:val="24"/>
        </w:rPr>
        <w:t xml:space="preserve"> legt die Hintergrundfarbe fest.</w:t>
      </w:r>
    </w:p>
    <w:p w:rsidR="00F966D5" w:rsidRPr="00924581" w:rsidRDefault="00F966D5">
      <w:pPr>
        <w:pStyle w:val="Standard-BlockCharCharChar"/>
        <w:rPr>
          <w:szCs w:val="24"/>
        </w:rPr>
      </w:pPr>
      <w:r w:rsidRPr="00924581">
        <w:rPr>
          <w:szCs w:val="24"/>
        </w:rPr>
        <w:t>Die Auswahl der Farben erfolgt über einen vom System zur Verfügung gestellten Dialog:</w:t>
      </w:r>
    </w:p>
    <w:p w:rsidR="00F966D5" w:rsidRPr="00924581" w:rsidRDefault="00F966D5">
      <w:pPr>
        <w:pStyle w:val="Standard-BlockCharCharChar"/>
        <w:rPr>
          <w:szCs w:val="24"/>
        </w:rPr>
      </w:pPr>
    </w:p>
    <w:p w:rsidR="00F966D5" w:rsidRPr="00924581" w:rsidRDefault="00F17B16">
      <w:pPr>
        <w:pStyle w:val="BildChar"/>
        <w:rPr>
          <w:sz w:val="24"/>
          <w:szCs w:val="24"/>
        </w:rPr>
      </w:pPr>
      <w:r w:rsidRPr="00924581">
        <w:rPr>
          <w:noProof/>
          <w:sz w:val="24"/>
          <w:szCs w:val="24"/>
        </w:rPr>
        <w:lastRenderedPageBreak/>
        <w:drawing>
          <wp:inline distT="0" distB="0" distL="0" distR="0" wp14:anchorId="35211618" wp14:editId="51595AD4">
            <wp:extent cx="2162175" cy="1981200"/>
            <wp:effectExtent l="0" t="0" r="9525" b="0"/>
            <wp:docPr id="238" name="Bild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162175" cy="1981200"/>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br w:type="page"/>
      </w:r>
      <w:r w:rsidRPr="00924581">
        <w:rPr>
          <w:szCs w:val="24"/>
        </w:rPr>
        <w:lastRenderedPageBreak/>
        <w:t>Beispiele:</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6BFE5520" wp14:editId="17148BDD">
                  <wp:extent cx="2628900" cy="685800"/>
                  <wp:effectExtent l="0" t="0" r="0" b="0"/>
                  <wp:docPr id="239"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1">
                            <a:lum bright="6000"/>
                            <a:extLst>
                              <a:ext uri="{28A0092B-C50C-407E-A947-70E740481C1C}">
                                <a14:useLocalDpi xmlns:a14="http://schemas.microsoft.com/office/drawing/2010/main" val="0"/>
                              </a:ext>
                            </a:extLst>
                          </a:blip>
                          <a:srcRect l="2396" r="2056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jc w:val="left"/>
              <w:rPr>
                <w:szCs w:val="24"/>
              </w:rPr>
            </w:pPr>
            <w:r w:rsidRPr="00924581">
              <w:rPr>
                <w:szCs w:val="24"/>
              </w:rPr>
              <w:t>Spur 1 bis 3:</w:t>
            </w:r>
            <w:r w:rsidRPr="00924581">
              <w:rPr>
                <w:szCs w:val="24"/>
              </w:rPr>
              <w:tab/>
              <w:t>Rote, blaue und grüne Textfarbe</w:t>
            </w:r>
          </w:p>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jc w:val="left"/>
              <w:rPr>
                <w:szCs w:val="24"/>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0A464BAB" wp14:editId="45D1A34E">
                  <wp:extent cx="2619375" cy="676275"/>
                  <wp:effectExtent l="0" t="0" r="9525" b="9525"/>
                  <wp:docPr id="240"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2">
                            <a:lum bright="6000"/>
                            <a:extLst>
                              <a:ext uri="{28A0092B-C50C-407E-A947-70E740481C1C}">
                                <a14:useLocalDpi xmlns:a14="http://schemas.microsoft.com/office/drawing/2010/main" val="0"/>
                              </a:ext>
                            </a:extLst>
                          </a:blip>
                          <a:srcRect l="2402" r="20154"/>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 w:val="left" w:pos="1388"/>
              </w:tabs>
              <w:jc w:val="left"/>
              <w:rPr>
                <w:szCs w:val="24"/>
              </w:rPr>
            </w:pPr>
            <w:r w:rsidRPr="00924581">
              <w:rPr>
                <w:szCs w:val="24"/>
              </w:rPr>
              <w:t>Spur 2:</w:t>
            </w:r>
            <w:r w:rsidRPr="00924581">
              <w:rPr>
                <w:szCs w:val="24"/>
              </w:rPr>
              <w:tab/>
              <w:t>graue Hintergrundfarbe</w:t>
            </w:r>
          </w:p>
          <w:p w:rsidR="00F966D5" w:rsidRPr="00924581" w:rsidRDefault="00F966D5" w:rsidP="00B90DBA">
            <w:pPr>
              <w:pStyle w:val="Standard-BlockCharCharChar"/>
              <w:tabs>
                <w:tab w:val="clear" w:pos="482"/>
                <w:tab w:val="left" w:pos="385"/>
                <w:tab w:val="left" w:pos="1047"/>
              </w:tabs>
              <w:jc w:val="left"/>
              <w:rPr>
                <w:szCs w:val="24"/>
              </w:rPr>
            </w:pPr>
            <w:r w:rsidRPr="00924581">
              <w:rPr>
                <w:szCs w:val="24"/>
              </w:rPr>
              <w:t>(z. B. um die Ausdehnung non-verbaler Ereignisse zu verdeutlichen)</w:t>
            </w:r>
          </w:p>
          <w:p w:rsidR="00F966D5" w:rsidRPr="00924581" w:rsidRDefault="00F966D5" w:rsidP="00B90DBA">
            <w:pPr>
              <w:pStyle w:val="Standard-BlockCharCharChar"/>
              <w:tabs>
                <w:tab w:val="clear" w:pos="482"/>
                <w:tab w:val="left" w:pos="385"/>
                <w:tab w:val="left" w:pos="1047"/>
              </w:tabs>
              <w:jc w:val="left"/>
              <w:rPr>
                <w:szCs w:val="24"/>
              </w:rPr>
            </w:pPr>
          </w:p>
        </w:tc>
      </w:tr>
    </w:tbl>
    <w:p w:rsidR="00F966D5" w:rsidRPr="00924581" w:rsidRDefault="00F966D5" w:rsidP="00334E9F">
      <w:pPr>
        <w:pStyle w:val="Standard-BlockCharCharChar"/>
        <w:spacing w:before="0"/>
        <w:rPr>
          <w:szCs w:val="24"/>
        </w:rPr>
      </w:pPr>
    </w:p>
    <w:p w:rsidR="00F966D5" w:rsidRPr="00924581" w:rsidRDefault="00F966D5" w:rsidP="003A09A0">
      <w:pPr>
        <w:pStyle w:val="Standard-BlockCharCharChar"/>
        <w:numPr>
          <w:ilvl w:val="0"/>
          <w:numId w:val="34"/>
        </w:numPr>
        <w:spacing w:before="0"/>
        <w:rPr>
          <w:szCs w:val="24"/>
        </w:rPr>
      </w:pPr>
      <w:r w:rsidRPr="00924581">
        <w:rPr>
          <w:szCs w:val="24"/>
          <w:shd w:val="clear" w:color="auto" w:fill="D9D9D9"/>
        </w:rPr>
        <w:t>Alignment:</w:t>
      </w:r>
      <w:r w:rsidRPr="00924581">
        <w:rPr>
          <w:szCs w:val="24"/>
        </w:rPr>
        <w:t xml:space="preserve"> legt die Ausrichtung des Textes innerhalb einer Ereignisbeschreibung fest. Diese Einstellung ist nur im Editor wirksam, bei der Ausgabe wird die Schrift grundsätzlich linksbündig ausgerichtet.</w:t>
      </w:r>
    </w:p>
    <w:p w:rsidR="00F966D5" w:rsidRPr="00924581" w:rsidRDefault="00F966D5">
      <w:pPr>
        <w:pStyle w:val="Standard-BlockCharCharChar"/>
        <w:rPr>
          <w:szCs w:val="24"/>
        </w:rPr>
      </w:pPr>
      <w:r w:rsidRPr="00924581">
        <w:rPr>
          <w:szCs w:val="24"/>
        </w:rPr>
        <w:t>Beispiel:</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1672CC6B" wp14:editId="4D18D99F">
                  <wp:extent cx="2628900" cy="685800"/>
                  <wp:effectExtent l="0" t="0" r="0" b="0"/>
                  <wp:docPr id="241"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 w:val="left" w:pos="1393"/>
              </w:tabs>
              <w:jc w:val="left"/>
              <w:rPr>
                <w:szCs w:val="24"/>
              </w:rPr>
            </w:pPr>
            <w:r w:rsidRPr="00924581">
              <w:rPr>
                <w:szCs w:val="24"/>
              </w:rPr>
              <w:t>Spur 2:</w:t>
            </w:r>
            <w:r w:rsidRPr="00924581">
              <w:rPr>
                <w:szCs w:val="24"/>
              </w:rPr>
              <w:tab/>
              <w:t>zentrierte Ausrichtung (</w:t>
            </w:r>
            <w:r w:rsidR="00F70807">
              <w:rPr>
                <w:szCs w:val="24"/>
              </w:rPr>
              <w:t>„</w:t>
            </w:r>
            <w:r w:rsidRPr="00924581">
              <w:rPr>
                <w:szCs w:val="24"/>
              </w:rPr>
              <w:t>Centre</w:t>
            </w:r>
            <w:r w:rsidR="00F70807">
              <w:rPr>
                <w:szCs w:val="24"/>
              </w:rPr>
              <w:t>“</w:t>
            </w:r>
            <w:r w:rsidRPr="00924581">
              <w:rPr>
                <w:szCs w:val="24"/>
              </w:rPr>
              <w:t xml:space="preserve">) </w:t>
            </w:r>
          </w:p>
        </w:tc>
      </w:tr>
    </w:tbl>
    <w:p w:rsidR="00F966D5" w:rsidRPr="00924581" w:rsidRDefault="00F966D5" w:rsidP="00334E9F">
      <w:pPr>
        <w:pStyle w:val="Standard-BlockCharCharChar"/>
        <w:spacing w:before="0" w:after="0"/>
        <w:rPr>
          <w:szCs w:val="24"/>
        </w:rPr>
      </w:pPr>
    </w:p>
    <w:p w:rsidR="00F966D5" w:rsidRPr="00924581" w:rsidRDefault="00F966D5" w:rsidP="003A09A0">
      <w:pPr>
        <w:pStyle w:val="Standard-BlockCharCharChar"/>
        <w:numPr>
          <w:ilvl w:val="0"/>
          <w:numId w:val="34"/>
        </w:numPr>
        <w:spacing w:before="0"/>
        <w:rPr>
          <w:szCs w:val="24"/>
        </w:rPr>
      </w:pPr>
      <w:r w:rsidRPr="00924581">
        <w:rPr>
          <w:szCs w:val="24"/>
          <w:shd w:val="clear" w:color="auto" w:fill="D9D9D9"/>
        </w:rPr>
        <w:t>Border</w:t>
      </w:r>
      <w:r w:rsidR="00EA2DE9" w:rsidRPr="00924581">
        <w:rPr>
          <w:szCs w:val="24"/>
          <w:shd w:val="clear" w:color="auto" w:fill="D9D9D9"/>
        </w:rPr>
        <w:t> sides</w:t>
      </w:r>
      <w:r w:rsidRPr="00924581">
        <w:rPr>
          <w:szCs w:val="24"/>
          <w:shd w:val="clear" w:color="auto" w:fill="D9D9D9"/>
        </w:rPr>
        <w:t>:</w:t>
      </w:r>
      <w:r w:rsidRPr="00924581">
        <w:rPr>
          <w:szCs w:val="24"/>
        </w:rPr>
        <w:t xml:space="preserve"> legt fest, ob und wo Ereignisse umrahmt werden sollen.</w:t>
      </w:r>
    </w:p>
    <w:p w:rsidR="00F966D5" w:rsidRPr="00924581" w:rsidRDefault="00F966D5" w:rsidP="003A09A0">
      <w:pPr>
        <w:pStyle w:val="Standard-BlockCharCharChar"/>
        <w:numPr>
          <w:ilvl w:val="0"/>
          <w:numId w:val="34"/>
        </w:numPr>
        <w:spacing w:before="0"/>
        <w:rPr>
          <w:szCs w:val="24"/>
        </w:rPr>
      </w:pPr>
      <w:r w:rsidRPr="00924581">
        <w:rPr>
          <w:szCs w:val="24"/>
          <w:shd w:val="clear" w:color="auto" w:fill="D9D9D9"/>
        </w:rPr>
        <w:t>Border color:</w:t>
      </w:r>
      <w:r w:rsidRPr="00924581">
        <w:rPr>
          <w:szCs w:val="24"/>
        </w:rPr>
        <w:t xml:space="preserve"> legt die Rahmenfarbe fest.</w:t>
      </w:r>
    </w:p>
    <w:p w:rsidR="00F966D5" w:rsidRPr="00924581" w:rsidRDefault="00F966D5" w:rsidP="003A09A0">
      <w:pPr>
        <w:pStyle w:val="Standard-BlockCharCharChar"/>
        <w:numPr>
          <w:ilvl w:val="0"/>
          <w:numId w:val="34"/>
        </w:numPr>
        <w:spacing w:before="0"/>
        <w:rPr>
          <w:szCs w:val="24"/>
        </w:rPr>
      </w:pPr>
      <w:r w:rsidRPr="00924581">
        <w:rPr>
          <w:szCs w:val="24"/>
          <w:shd w:val="clear" w:color="auto" w:fill="D9D9D9"/>
        </w:rPr>
        <w:t>Border style:</w:t>
      </w:r>
      <w:r w:rsidRPr="00924581">
        <w:rPr>
          <w:szCs w:val="24"/>
        </w:rPr>
        <w:t xml:space="preserve"> legt den Rahmenstil fest (</w:t>
      </w:r>
      <w:r w:rsidR="00F70807">
        <w:rPr>
          <w:szCs w:val="24"/>
        </w:rPr>
        <w:t>„</w:t>
      </w:r>
      <w:r w:rsidRPr="00924581">
        <w:rPr>
          <w:szCs w:val="24"/>
        </w:rPr>
        <w:t>solid</w:t>
      </w:r>
      <w:r w:rsidR="00F70807">
        <w:rPr>
          <w:szCs w:val="24"/>
        </w:rPr>
        <w:t>“</w:t>
      </w:r>
      <w:r w:rsidRPr="00924581">
        <w:rPr>
          <w:szCs w:val="24"/>
        </w:rPr>
        <w:t xml:space="preserve"> = durchgezogene Linie, </w:t>
      </w:r>
      <w:r w:rsidR="00F70807">
        <w:rPr>
          <w:szCs w:val="24"/>
        </w:rPr>
        <w:t>„</w:t>
      </w:r>
      <w:r w:rsidRPr="00924581">
        <w:rPr>
          <w:szCs w:val="24"/>
        </w:rPr>
        <w:t>dashed</w:t>
      </w:r>
      <w:r w:rsidR="00F70807">
        <w:rPr>
          <w:szCs w:val="24"/>
        </w:rPr>
        <w:t>“</w:t>
      </w:r>
      <w:r w:rsidRPr="00924581">
        <w:rPr>
          <w:szCs w:val="24"/>
        </w:rPr>
        <w:t xml:space="preserve"> = gestrichelte Linie, </w:t>
      </w:r>
      <w:r w:rsidR="00F70807">
        <w:rPr>
          <w:szCs w:val="24"/>
        </w:rPr>
        <w:t>„</w:t>
      </w:r>
      <w:r w:rsidRPr="00924581">
        <w:rPr>
          <w:szCs w:val="24"/>
        </w:rPr>
        <w:t>dotted</w:t>
      </w:r>
      <w:r w:rsidR="00F70807">
        <w:rPr>
          <w:szCs w:val="24"/>
        </w:rPr>
        <w:t>“</w:t>
      </w:r>
      <w:r w:rsidRPr="00924581">
        <w:rPr>
          <w:szCs w:val="24"/>
        </w:rPr>
        <w:t> = gepunktete Linie).</w:t>
      </w:r>
    </w:p>
    <w:p w:rsidR="00F966D5" w:rsidRPr="00924581" w:rsidRDefault="00F966D5">
      <w:pPr>
        <w:pStyle w:val="Standard-BlockCharCharChar"/>
        <w:rPr>
          <w:szCs w:val="24"/>
        </w:rPr>
      </w:pPr>
      <w:r w:rsidRPr="00924581">
        <w:rPr>
          <w:szCs w:val="24"/>
        </w:rPr>
        <w:t>Beispiele:</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4D617DCE" wp14:editId="302427E5">
                  <wp:extent cx="2619375" cy="676275"/>
                  <wp:effectExtent l="0" t="0" r="9525" b="9525"/>
                  <wp:docPr id="242"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4">
                            <a:lum bright="12000"/>
                            <a:extLst>
                              <a:ext uri="{28A0092B-C50C-407E-A947-70E740481C1C}">
                                <a14:useLocalDpi xmlns:a14="http://schemas.microsoft.com/office/drawing/2010/main" val="0"/>
                              </a:ext>
                            </a:extLst>
                          </a:blip>
                          <a:srcRect l="1352" r="24220"/>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ind w:left="1047" w:hanging="1047"/>
              <w:jc w:val="left"/>
              <w:rPr>
                <w:szCs w:val="24"/>
              </w:rPr>
            </w:pPr>
            <w:r w:rsidRPr="00924581">
              <w:rPr>
                <w:szCs w:val="24"/>
              </w:rPr>
              <w:t>Spur 1 und 3:</w:t>
            </w:r>
            <w:r w:rsidRPr="00924581">
              <w:rPr>
                <w:szCs w:val="24"/>
              </w:rPr>
              <w:tab/>
              <w:t>graue, durchgehende Rahmenlinie rechts</w:t>
            </w:r>
          </w:p>
          <w:p w:rsidR="00F966D5" w:rsidRPr="00924581" w:rsidRDefault="00F966D5" w:rsidP="00B90DBA">
            <w:pPr>
              <w:pStyle w:val="Standard-BlockCharCharChar"/>
              <w:tabs>
                <w:tab w:val="clear" w:pos="482"/>
                <w:tab w:val="left" w:pos="385"/>
                <w:tab w:val="left" w:pos="1047"/>
              </w:tabs>
              <w:ind w:left="1047" w:hanging="1047"/>
              <w:jc w:val="left"/>
              <w:rPr>
                <w:szCs w:val="24"/>
              </w:rPr>
            </w:pPr>
          </w:p>
          <w:p w:rsidR="00F966D5" w:rsidRPr="00924581" w:rsidRDefault="00F966D5" w:rsidP="00B90DBA">
            <w:pPr>
              <w:pStyle w:val="Standard-BlockCharCharChar"/>
              <w:tabs>
                <w:tab w:val="clear" w:pos="482"/>
                <w:tab w:val="left" w:pos="385"/>
                <w:tab w:val="left" w:pos="1047"/>
              </w:tabs>
              <w:ind w:left="1047" w:hanging="1047"/>
              <w:jc w:val="left"/>
              <w:rPr>
                <w:szCs w:val="24"/>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lastRenderedPageBreak/>
              <w:drawing>
                <wp:inline distT="0" distB="0" distL="0" distR="0" wp14:anchorId="761B50C8" wp14:editId="10F70BA2">
                  <wp:extent cx="2628900" cy="685800"/>
                  <wp:effectExtent l="0" t="0" r="0" b="0"/>
                  <wp:docPr id="243"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55">
                            <a:lum bright="6000"/>
                            <a:extLst>
                              <a:ext uri="{28A0092B-C50C-407E-A947-70E740481C1C}">
                                <a14:useLocalDpi xmlns:a14="http://schemas.microsoft.com/office/drawing/2010/main" val="0"/>
                              </a:ext>
                            </a:extLst>
                          </a:blip>
                          <a:srcRect l="1413" r="2044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jc w:val="left"/>
              <w:rPr>
                <w:szCs w:val="24"/>
              </w:rPr>
            </w:pPr>
          </w:p>
          <w:p w:rsidR="00F966D5" w:rsidRPr="00924581" w:rsidRDefault="00F966D5" w:rsidP="00B90DBA">
            <w:pPr>
              <w:pStyle w:val="Standard-BlockCharCharChar"/>
              <w:tabs>
                <w:tab w:val="clear" w:pos="482"/>
                <w:tab w:val="left" w:pos="385"/>
                <w:tab w:val="left" w:pos="1047"/>
              </w:tabs>
              <w:ind w:left="1047" w:hanging="1047"/>
              <w:jc w:val="left"/>
              <w:rPr>
                <w:szCs w:val="24"/>
              </w:rPr>
            </w:pPr>
            <w:r w:rsidRPr="00924581">
              <w:rPr>
                <w:szCs w:val="24"/>
              </w:rPr>
              <w:t>Spur 2:</w:t>
            </w:r>
            <w:r w:rsidRPr="00924581">
              <w:rPr>
                <w:szCs w:val="24"/>
              </w:rPr>
              <w:tab/>
              <w:t>blaue, gepunktete Rahmenlinie, links, rechts, oben und unten</w:t>
            </w:r>
          </w:p>
          <w:p w:rsidR="00F966D5" w:rsidRPr="00924581" w:rsidRDefault="00F966D5" w:rsidP="00B90DBA">
            <w:pPr>
              <w:pStyle w:val="Standard-BlockCharCharChar"/>
              <w:tabs>
                <w:tab w:val="clear" w:pos="482"/>
                <w:tab w:val="left" w:pos="385"/>
                <w:tab w:val="left" w:pos="1058"/>
              </w:tabs>
              <w:jc w:val="left"/>
              <w:rPr>
                <w:szCs w:val="24"/>
              </w:rPr>
            </w:pPr>
            <w:r w:rsidRPr="00924581">
              <w:rPr>
                <w:szCs w:val="24"/>
              </w:rPr>
              <w:t>(z. B. um die Ausdehnung non-verbaler Ereignisse zu verdeutlichen)</w:t>
            </w:r>
          </w:p>
        </w:tc>
      </w:tr>
    </w:tbl>
    <w:p w:rsidR="00F966D5" w:rsidRPr="00924581" w:rsidRDefault="00F966D5" w:rsidP="00334E9F">
      <w:pPr>
        <w:pStyle w:val="Standard-BlockCharCharChar"/>
        <w:spacing w:before="0" w:after="0"/>
        <w:rPr>
          <w:szCs w:val="24"/>
        </w:rPr>
      </w:pPr>
    </w:p>
    <w:p w:rsidR="00F966D5" w:rsidRPr="00924581" w:rsidRDefault="00F966D5" w:rsidP="003A09A0">
      <w:pPr>
        <w:pStyle w:val="Standard-BlockCharCharChar"/>
        <w:numPr>
          <w:ilvl w:val="0"/>
          <w:numId w:val="34"/>
        </w:numPr>
        <w:spacing w:before="0"/>
        <w:rPr>
          <w:szCs w:val="24"/>
        </w:rPr>
      </w:pPr>
      <w:r w:rsidRPr="00924581">
        <w:rPr>
          <w:szCs w:val="24"/>
          <w:shd w:val="clear" w:color="auto" w:fill="D9D9D9"/>
        </w:rPr>
        <w:t>Height calculation:</w:t>
      </w:r>
      <w:r w:rsidRPr="00924581">
        <w:rPr>
          <w:szCs w:val="24"/>
        </w:rPr>
        <w:t xml:space="preserve"> legt fest, nach welcher Methode bei der Berechnung der Spurhöhe verfahren werden soll. Es stehen drei Alternativen zur Verfügung:</w:t>
      </w:r>
    </w:p>
    <w:p w:rsidR="00F966D5" w:rsidRPr="00924581" w:rsidRDefault="00F966D5" w:rsidP="003A09A0">
      <w:pPr>
        <w:pStyle w:val="Standard-BlockCharCharChar"/>
        <w:numPr>
          <w:ilvl w:val="0"/>
          <w:numId w:val="34"/>
        </w:numPr>
        <w:spacing w:before="0"/>
        <w:rPr>
          <w:szCs w:val="24"/>
        </w:rPr>
      </w:pPr>
      <w:r w:rsidRPr="00924581">
        <w:rPr>
          <w:szCs w:val="24"/>
          <w:shd w:val="clear" w:color="auto" w:fill="D9D9D9"/>
        </w:rPr>
        <w:t>Generous:</w:t>
      </w:r>
      <w:r w:rsidRPr="00924581">
        <w:rPr>
          <w:szCs w:val="24"/>
        </w:rPr>
        <w:t xml:space="preserve"> Dies ist die Default-Einstellung. Die Spurhöhe richtet sich – wie in einer Textverarbeitung – nach dem größtmöglichen Zeichen im gewählten Schriftsatz.</w:t>
      </w:r>
    </w:p>
    <w:p w:rsidR="00F966D5" w:rsidRPr="00924581" w:rsidRDefault="00F966D5" w:rsidP="003A09A0">
      <w:pPr>
        <w:pStyle w:val="Standard-BlockCharCharChar"/>
        <w:numPr>
          <w:ilvl w:val="0"/>
          <w:numId w:val="34"/>
        </w:numPr>
        <w:spacing w:before="0"/>
        <w:rPr>
          <w:szCs w:val="24"/>
        </w:rPr>
      </w:pPr>
      <w:r w:rsidRPr="00924581">
        <w:rPr>
          <w:szCs w:val="24"/>
          <w:shd w:val="clear" w:color="auto" w:fill="D9D9D9"/>
        </w:rPr>
        <w:t>Miserly:</w:t>
      </w:r>
      <w:r w:rsidRPr="00924581">
        <w:rPr>
          <w:szCs w:val="24"/>
        </w:rPr>
        <w:t xml:space="preserve"> Wenn diese Option gewählt ist, richtet sich die Spurhöhe nach dem größten tatsächlich verwendeten Zeichen in der betreffenden Spur.</w:t>
      </w:r>
    </w:p>
    <w:p w:rsidR="00F966D5" w:rsidRPr="00924581" w:rsidRDefault="00F966D5" w:rsidP="003A09A0">
      <w:pPr>
        <w:pStyle w:val="Standard-BlockCharCharChar"/>
        <w:numPr>
          <w:ilvl w:val="0"/>
          <w:numId w:val="34"/>
        </w:numPr>
        <w:spacing w:before="0"/>
        <w:rPr>
          <w:szCs w:val="24"/>
        </w:rPr>
      </w:pPr>
      <w:r w:rsidRPr="00924581">
        <w:rPr>
          <w:szCs w:val="24"/>
          <w:shd w:val="clear" w:color="auto" w:fill="D9D9D9"/>
        </w:rPr>
        <w:t>Fixed:</w:t>
      </w:r>
      <w:r w:rsidRPr="00924581">
        <w:rPr>
          <w:szCs w:val="24"/>
        </w:rPr>
        <w:t xml:space="preserve"> Wenn diese Option gewählt ist, kann die Spurhöhe vom Benutzer fest vorgegeben werden. Die Maßeinheit sind Pixel</w:t>
      </w:r>
      <w:r w:rsidR="00AA4589" w:rsidRPr="00924581">
        <w:rPr>
          <w:szCs w:val="24"/>
        </w:rPr>
        <w:t>s</w:t>
      </w:r>
      <w:r w:rsidRPr="00924581">
        <w:rPr>
          <w:szCs w:val="24"/>
        </w:rPr>
        <w:t xml:space="preserve"> (entspricht der Schrift-Maßeinheit </w:t>
      </w:r>
      <w:r w:rsidR="00F70807">
        <w:rPr>
          <w:szCs w:val="24"/>
        </w:rPr>
        <w:t>„</w:t>
      </w:r>
      <w:r w:rsidRPr="00924581">
        <w:rPr>
          <w:szCs w:val="24"/>
        </w:rPr>
        <w:t>Points</w:t>
      </w:r>
      <w:r w:rsidR="00F70807">
        <w:rPr>
          <w:szCs w:val="24"/>
        </w:rPr>
        <w:t>“</w:t>
      </w:r>
      <w:r w:rsidRPr="00924581">
        <w:rPr>
          <w:szCs w:val="24"/>
        </w:rPr>
        <w:t>).</w:t>
      </w:r>
    </w:p>
    <w:p w:rsidR="00F966D5" w:rsidRPr="00924581" w:rsidRDefault="00F966D5">
      <w:pPr>
        <w:pStyle w:val="Standard-BlockCharCharChar"/>
        <w:rPr>
          <w:szCs w:val="24"/>
        </w:rPr>
      </w:pPr>
    </w:p>
    <w:p w:rsidR="00F966D5" w:rsidRPr="008619EC" w:rsidRDefault="00F966D5" w:rsidP="004C0823">
      <w:pPr>
        <w:pStyle w:val="berschrift3"/>
      </w:pPr>
      <w:bookmarkStart w:id="532" w:name="_Format_&gt;_Apply_stylesheet"/>
      <w:bookmarkEnd w:id="532"/>
      <w:r w:rsidRPr="008619EC">
        <w:br w:type="page"/>
      </w:r>
      <w:bookmarkStart w:id="533" w:name="_Toc55213900"/>
      <w:bookmarkStart w:id="534" w:name="_Toc69129886"/>
      <w:bookmarkStart w:id="535" w:name="_Toc69130027"/>
      <w:bookmarkStart w:id="536" w:name="_Ref108438744"/>
      <w:bookmarkStart w:id="537" w:name="_Toc403472373"/>
      <w:bookmarkStart w:id="538" w:name="_Toc55213896"/>
      <w:r w:rsidRPr="008619EC">
        <w:lastRenderedPageBreak/>
        <w:t>Format </w:t>
      </w:r>
      <w:r w:rsidR="00F417B2" w:rsidRPr="008619EC">
        <w:t>&gt;</w:t>
      </w:r>
      <w:r w:rsidRPr="008619EC">
        <w:t> Apply stylesheet</w:t>
      </w:r>
      <w:bookmarkEnd w:id="533"/>
      <w:bookmarkEnd w:id="534"/>
      <w:bookmarkEnd w:id="535"/>
      <w:bookmarkEnd w:id="536"/>
      <w:bookmarkEnd w:id="537"/>
    </w:p>
    <w:p w:rsidR="00F966D5" w:rsidRPr="00924581" w:rsidRDefault="00F966D5" w:rsidP="00F966D5">
      <w:pPr>
        <w:pStyle w:val="Standard-BlockCharCharChar"/>
        <w:rPr>
          <w:szCs w:val="24"/>
        </w:rPr>
      </w:pPr>
      <w:r w:rsidRPr="00924581">
        <w:rPr>
          <w:szCs w:val="24"/>
        </w:rPr>
        <w:t xml:space="preserve">Generiert eine neue Formatierung für die aktuelle Transkription aus einem Stylesheet (siehe auch Anhang D). Verwendet wird das Stylesheet, das in den Benutzereinstellungen (siehe </w:t>
      </w:r>
      <w:r w:rsidRPr="00320A95">
        <w:rPr>
          <w:rStyle w:val="Menufunction"/>
        </w:rPr>
        <w:t>Edit </w:t>
      </w:r>
      <w:r w:rsidR="00F417B2" w:rsidRPr="00320A95">
        <w:rPr>
          <w:rStyle w:val="Menufunction"/>
        </w:rPr>
        <w:t>&gt;</w:t>
      </w:r>
      <w:r w:rsidRPr="00320A95">
        <w:rPr>
          <w:rStyle w:val="Menufunction"/>
        </w:rPr>
        <w:t> Preferences...</w:t>
      </w:r>
      <w:r w:rsidRPr="00924581">
        <w:rPr>
          <w:szCs w:val="24"/>
        </w:rPr>
        <w:t xml:space="preserve">) unter </w:t>
      </w:r>
      <w:r w:rsidR="00F70807">
        <w:rPr>
          <w:szCs w:val="24"/>
        </w:rPr>
        <w:t>„</w:t>
      </w:r>
      <w:r w:rsidRPr="00924581">
        <w:rPr>
          <w:szCs w:val="24"/>
        </w:rPr>
        <w:t>Transcription to format table</w:t>
      </w:r>
      <w:r w:rsidR="00F70807">
        <w:rPr>
          <w:szCs w:val="24"/>
        </w:rPr>
        <w:t>“</w:t>
      </w:r>
      <w:r w:rsidRPr="00924581">
        <w:rPr>
          <w:szCs w:val="24"/>
        </w:rPr>
        <w:t xml:space="preserve"> angegeben ist. Ist dort nichts angegeben, wird ein internes Stylesheet verwendet.</w:t>
      </w:r>
    </w:p>
    <w:bookmarkEnd w:id="538"/>
    <w:p w:rsidR="00F966D5" w:rsidRPr="00355B2A" w:rsidRDefault="00F17B16">
      <w:pPr>
        <w:pStyle w:val="Standard-BlockCharCharChar"/>
      </w:pPr>
      <w:r w:rsidRPr="00355B2A">
        <w:rPr>
          <w:noProof/>
        </w:rPr>
        <mc:AlternateContent>
          <mc:Choice Requires="wps">
            <w:drawing>
              <wp:anchor distT="0" distB="0" distL="114300" distR="114300" simplePos="0" relativeHeight="251654656" behindDoc="0" locked="0" layoutInCell="1" allowOverlap="1" wp14:anchorId="70860CCE" wp14:editId="61A63B90">
                <wp:simplePos x="0" y="0"/>
                <wp:positionH relativeFrom="column">
                  <wp:posOffset>2061210</wp:posOffset>
                </wp:positionH>
                <wp:positionV relativeFrom="paragraph">
                  <wp:posOffset>122555</wp:posOffset>
                </wp:positionV>
                <wp:extent cx="229235" cy="234315"/>
                <wp:effectExtent l="0" t="0" r="0" b="0"/>
                <wp:wrapNone/>
                <wp:docPr id="18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F966D5">
                            <w:r>
                              <w:rPr>
                                <w:noProof/>
                              </w:rPr>
                              <w:drawing>
                                <wp:inline distT="0" distB="0" distL="0" distR="0" wp14:anchorId="55A122A3" wp14:editId="21BABD3B">
                                  <wp:extent cx="228600" cy="228600"/>
                                  <wp:effectExtent l="0" t="0" r="0" b="0"/>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860CCE" id="Text Box 54" o:spid="_x0000_s1049" type="#_x0000_t202" style="position:absolute;left:0;text-align:left;margin-left:162.3pt;margin-top:9.65pt;width:18.05pt;height:18.45pt;z-index:25165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" filled="f" stroked="f">
                <v:textbox inset="0,0,0,0">
                  <w:txbxContent>
                    <w:p w:rsidR="004C0823" w:rsidRDefault="004C0823" w:rsidP="00F966D5">
                      <w:r>
                        <w:rPr>
                          <w:noProof/>
                        </w:rPr>
                        <w:drawing>
                          <wp:inline distT="0" distB="0" distL="0" distR="0" wp14:anchorId="55A122A3" wp14:editId="21BABD3B">
                            <wp:extent cx="228600" cy="228600"/>
                            <wp:effectExtent l="0" t="0" r="0" b="0"/>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4C0823">
      <w:pPr>
        <w:pStyle w:val="berschrift3"/>
      </w:pPr>
      <w:bookmarkStart w:id="539" w:name="_Format_&gt;_Open_format_table..."/>
      <w:bookmarkStart w:id="540" w:name="_Toc55213897"/>
      <w:bookmarkStart w:id="541" w:name="_Toc69129887"/>
      <w:bookmarkStart w:id="542" w:name="_Toc69130028"/>
      <w:bookmarkStart w:id="543" w:name="_Ref108438751"/>
      <w:bookmarkStart w:id="544" w:name="_Toc403472374"/>
      <w:bookmarkEnd w:id="539"/>
      <w:r w:rsidRPr="008619EC">
        <w:t>Format </w:t>
      </w:r>
      <w:r w:rsidR="00F417B2" w:rsidRPr="008619EC">
        <w:t>&gt;</w:t>
      </w:r>
      <w:r w:rsidRPr="008619EC">
        <w:t> Open format table...</w:t>
      </w:r>
      <w:bookmarkEnd w:id="540"/>
      <w:bookmarkEnd w:id="541"/>
      <w:bookmarkEnd w:id="542"/>
      <w:bookmarkEnd w:id="543"/>
      <w:bookmarkEnd w:id="544"/>
    </w:p>
    <w:p w:rsidR="00F966D5" w:rsidRPr="00924581" w:rsidRDefault="00F966D5">
      <w:pPr>
        <w:pStyle w:val="Standard-BlockCharCharChar"/>
        <w:rPr>
          <w:szCs w:val="24"/>
        </w:rPr>
      </w:pPr>
      <w:r w:rsidRPr="00924581">
        <w:rPr>
          <w:szCs w:val="24"/>
        </w:rPr>
        <w:t>Öffnet eine gespeicherte Formatierungstabelle und wendet sie auf die momentan geöffnete Transkription an.</w:t>
      </w:r>
    </w:p>
    <w:p w:rsidR="00F966D5" w:rsidRPr="00355B2A" w:rsidRDefault="00F966D5" w:rsidP="002D2B15">
      <w:pPr>
        <w:pStyle w:val="Standard-BlockCharCharChar"/>
        <w:spacing w:before="0" w:after="0"/>
      </w:pPr>
    </w:p>
    <w:p w:rsidR="002F1BD9" w:rsidRPr="009D5612" w:rsidRDefault="002F1BD9" w:rsidP="004C0823">
      <w:pPr>
        <w:pStyle w:val="berschrift3"/>
        <w:rPr>
          <w:lang w:val="en-US"/>
        </w:rPr>
      </w:pPr>
      <w:bookmarkStart w:id="545" w:name="_Format_&gt;_Save_format_table"/>
      <w:bookmarkStart w:id="546" w:name="_Toc403472375"/>
      <w:bookmarkEnd w:id="545"/>
      <w:r w:rsidRPr="009D5612">
        <w:rPr>
          <w:lang w:val="en-US"/>
        </w:rPr>
        <w:t>Format &gt; Save format table as...</w:t>
      </w:r>
      <w:bookmarkEnd w:id="546"/>
    </w:p>
    <w:p w:rsidR="002F1BD9" w:rsidRPr="00924581" w:rsidRDefault="0064077D" w:rsidP="002F1BD9">
      <w:pPr>
        <w:pStyle w:val="Standard-BlockCharCharChar"/>
        <w:rPr>
          <w:szCs w:val="24"/>
        </w:rPr>
      </w:pPr>
      <w:r w:rsidRPr="00924581">
        <w:rPr>
          <w:szCs w:val="24"/>
        </w:rPr>
        <w:t>Speichert die aktuelle Formatierungstabelle als separate Datei unter einem neuen Namen.</w:t>
      </w:r>
    </w:p>
    <w:p w:rsidR="00F966D5" w:rsidRPr="00355B2A" w:rsidRDefault="00F17B16">
      <w:pPr>
        <w:pStyle w:val="Standard-BlockCharCharChar"/>
      </w:pPr>
      <w:r w:rsidRPr="00355B2A">
        <w:rPr>
          <w:noProof/>
        </w:rPr>
        <mc:AlternateContent>
          <mc:Choice Requires="wps">
            <w:drawing>
              <wp:anchor distT="0" distB="0" distL="114300" distR="114300" simplePos="0" relativeHeight="251655680" behindDoc="0" locked="0" layoutInCell="1" allowOverlap="1" wp14:anchorId="4147DF8D" wp14:editId="7D57EEB3">
                <wp:simplePos x="0" y="0"/>
                <wp:positionH relativeFrom="column">
                  <wp:posOffset>1966595</wp:posOffset>
                </wp:positionH>
                <wp:positionV relativeFrom="paragraph">
                  <wp:posOffset>118745</wp:posOffset>
                </wp:positionV>
                <wp:extent cx="229235" cy="234315"/>
                <wp:effectExtent l="0" t="0" r="0" b="0"/>
                <wp:wrapNone/>
                <wp:docPr id="178"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F966D5">
                            <w:r>
                              <w:rPr>
                                <w:noProof/>
                              </w:rPr>
                              <w:drawing>
                                <wp:inline distT="0" distB="0" distL="0" distR="0" wp14:anchorId="13FA3722" wp14:editId="0121DDC2">
                                  <wp:extent cx="228600" cy="228600"/>
                                  <wp:effectExtent l="0" t="0" r="0" b="0"/>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47DF8D" id="Text Box 56" o:spid="_x0000_s1050" type="#_x0000_t202" style="position:absolute;left:0;text-align:left;margin-left:154.85pt;margin-top:9.35pt;width:18.05pt;height:18.45pt;z-index:25165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" filled="f" stroked="f">
                <v:textbox inset="0,0,0,0">
                  <w:txbxContent>
                    <w:p w:rsidR="004C0823" w:rsidRDefault="004C0823" w:rsidP="00F966D5">
                      <w:r>
                        <w:rPr>
                          <w:noProof/>
                        </w:rPr>
                        <w:drawing>
                          <wp:inline distT="0" distB="0" distL="0" distR="0" wp14:anchorId="13FA3722" wp14:editId="0121DDC2">
                            <wp:extent cx="228600" cy="228600"/>
                            <wp:effectExtent l="0" t="0" r="0" b="0"/>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4C0823">
      <w:pPr>
        <w:pStyle w:val="berschrift3"/>
      </w:pPr>
      <w:bookmarkStart w:id="547" w:name="_Format_&gt;_Edit_format_table..."/>
      <w:bookmarkStart w:id="548" w:name="_Toc55213901"/>
      <w:bookmarkStart w:id="549" w:name="_Toc69129890"/>
      <w:bookmarkStart w:id="550" w:name="_Toc69130031"/>
      <w:bookmarkStart w:id="551" w:name="_Ref108438777"/>
      <w:bookmarkStart w:id="552" w:name="_Toc403472376"/>
      <w:bookmarkEnd w:id="547"/>
      <w:r w:rsidRPr="008619EC">
        <w:t>Format </w:t>
      </w:r>
      <w:r w:rsidR="00F417B2" w:rsidRPr="008619EC">
        <w:t>&gt;</w:t>
      </w:r>
      <w:r w:rsidRPr="008619EC">
        <w:t> Edit format table...</w:t>
      </w:r>
      <w:bookmarkEnd w:id="548"/>
      <w:bookmarkEnd w:id="549"/>
      <w:bookmarkEnd w:id="550"/>
      <w:bookmarkEnd w:id="551"/>
      <w:bookmarkEnd w:id="552"/>
    </w:p>
    <w:p w:rsidR="00F966D5" w:rsidRPr="00924581" w:rsidRDefault="00F966D5">
      <w:pPr>
        <w:pStyle w:val="Standard-BlockCharCharChar"/>
        <w:rPr>
          <w:szCs w:val="24"/>
        </w:rPr>
      </w:pPr>
      <w:r w:rsidRPr="00924581">
        <w:rPr>
          <w:szCs w:val="24"/>
        </w:rPr>
        <w:t>Öffnet einen Dialog zum Bearbeiten sämtlicher Spur-Formatierungen:</w:t>
      </w:r>
    </w:p>
    <w:p w:rsidR="00F966D5" w:rsidRPr="00355B2A" w:rsidRDefault="00F17B16">
      <w:pPr>
        <w:pStyle w:val="BildChar"/>
      </w:pPr>
      <w:r w:rsidRPr="00355B2A">
        <w:rPr>
          <w:noProof/>
        </w:rPr>
        <w:drawing>
          <wp:inline distT="0" distB="0" distL="0" distR="0" wp14:anchorId="316D37FF" wp14:editId="460A0BED">
            <wp:extent cx="4191000" cy="3495675"/>
            <wp:effectExtent l="0" t="0" r="0" b="9525"/>
            <wp:docPr id="248" name="Bild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191000" cy="3495675"/>
                    </a:xfrm>
                    <a:prstGeom prst="rect">
                      <a:avLst/>
                    </a:prstGeom>
                    <a:noFill/>
                    <a:ln>
                      <a:noFill/>
                    </a:ln>
                  </pic:spPr>
                </pic:pic>
              </a:graphicData>
            </a:graphic>
          </wp:inline>
        </w:drawing>
      </w:r>
    </w:p>
    <w:p w:rsidR="00F966D5" w:rsidRPr="00924581" w:rsidRDefault="00F966D5">
      <w:pPr>
        <w:pStyle w:val="Standard-BlockCharCharChar"/>
        <w:rPr>
          <w:szCs w:val="24"/>
        </w:rPr>
      </w:pPr>
      <w:r w:rsidRPr="00924581">
        <w:rPr>
          <w:szCs w:val="24"/>
        </w:rPr>
        <w:t xml:space="preserve">Wählen Sie aus der Liste diejenige Formatierung aus, die Sie bearbeiten möchten und nehmen Sie in der unteren Hälfte des Dialoges die entsprechenden Einstellungen vor. Im Feld </w:t>
      </w:r>
      <w:r w:rsidR="00F70807">
        <w:rPr>
          <w:szCs w:val="24"/>
        </w:rPr>
        <w:t>„</w:t>
      </w:r>
      <w:r w:rsidRPr="00924581">
        <w:rPr>
          <w:szCs w:val="24"/>
        </w:rPr>
        <w:t>Test Area</w:t>
      </w:r>
      <w:r w:rsidR="00F70807">
        <w:rPr>
          <w:szCs w:val="24"/>
        </w:rPr>
        <w:t>“</w:t>
      </w:r>
      <w:r w:rsidRPr="00924581">
        <w:rPr>
          <w:szCs w:val="24"/>
        </w:rPr>
        <w:t xml:space="preserve"> können Sie Probetext eingeben. Beenden Sie den Dialog mit </w:t>
      </w:r>
      <w:r w:rsidR="00320A95" w:rsidRPr="00320A95">
        <w:rPr>
          <w:szCs w:val="24"/>
        </w:rPr>
        <w:t>„</w:t>
      </w:r>
      <w:r w:rsidRPr="00320A95">
        <w:rPr>
          <w:szCs w:val="24"/>
        </w:rPr>
        <w:t>OK</w:t>
      </w:r>
      <w:r w:rsidR="00320A95" w:rsidRPr="00320A95">
        <w:rPr>
          <w:szCs w:val="24"/>
        </w:rPr>
        <w:t>“</w:t>
      </w:r>
      <w:r w:rsidRPr="00320A95">
        <w:rPr>
          <w:szCs w:val="24"/>
        </w:rPr>
        <w:t>, um</w:t>
      </w:r>
      <w:r w:rsidRPr="00924581">
        <w:rPr>
          <w:szCs w:val="24"/>
        </w:rPr>
        <w:t xml:space="preserve"> die Änderungen zu übernehmen.</w:t>
      </w:r>
    </w:p>
    <w:p w:rsidR="00F966D5" w:rsidRPr="00355B2A" w:rsidRDefault="00F966D5" w:rsidP="002D2B15">
      <w:pPr>
        <w:pStyle w:val="Standard-BlockCharCharChar"/>
        <w:spacing w:before="0" w:after="0"/>
      </w:pPr>
    </w:p>
    <w:p w:rsidR="00F966D5" w:rsidRPr="008619EC" w:rsidRDefault="00F966D5" w:rsidP="004C0823">
      <w:pPr>
        <w:pStyle w:val="berschrift3"/>
      </w:pPr>
      <w:bookmarkStart w:id="553" w:name="_Format_&gt;_Format_tier..."/>
      <w:bookmarkStart w:id="554" w:name="_Toc55213902"/>
      <w:bookmarkStart w:id="555" w:name="_Toc69129891"/>
      <w:bookmarkStart w:id="556" w:name="_Toc69130032"/>
      <w:bookmarkStart w:id="557" w:name="_Ref108438786"/>
      <w:bookmarkStart w:id="558" w:name="_Toc403472377"/>
      <w:bookmarkEnd w:id="553"/>
      <w:r w:rsidRPr="008619EC">
        <w:t>Format </w:t>
      </w:r>
      <w:r w:rsidR="00F417B2" w:rsidRPr="008619EC">
        <w:t>&gt;</w:t>
      </w:r>
      <w:r w:rsidRPr="008619EC">
        <w:t> Format tier...</w:t>
      </w:r>
      <w:bookmarkEnd w:id="554"/>
      <w:bookmarkEnd w:id="555"/>
      <w:bookmarkEnd w:id="556"/>
      <w:bookmarkEnd w:id="557"/>
      <w:bookmarkEnd w:id="558"/>
    </w:p>
    <w:p w:rsidR="00F966D5" w:rsidRPr="00924581" w:rsidRDefault="00F17B16">
      <w:pPr>
        <w:pStyle w:val="Standard-BlockCharCharChar"/>
        <w:rPr>
          <w:iCs/>
          <w:szCs w:val="24"/>
        </w:rPr>
      </w:pPr>
      <w:r w:rsidRPr="00924581">
        <w:rPr>
          <w:noProof/>
          <w:szCs w:val="24"/>
        </w:rPr>
        <mc:AlternateContent>
          <mc:Choice Requires="wps">
            <w:drawing>
              <wp:anchor distT="0" distB="0" distL="114300" distR="114300" simplePos="0" relativeHeight="251656704" behindDoc="0" locked="0" layoutInCell="1" allowOverlap="1" wp14:anchorId="0A785838" wp14:editId="45DD1D02">
                <wp:simplePos x="0" y="0"/>
                <wp:positionH relativeFrom="column">
                  <wp:posOffset>1601470</wp:posOffset>
                </wp:positionH>
                <wp:positionV relativeFrom="paragraph">
                  <wp:posOffset>-334645</wp:posOffset>
                </wp:positionV>
                <wp:extent cx="229235" cy="234315"/>
                <wp:effectExtent l="0" t="0" r="0" b="0"/>
                <wp:wrapNone/>
                <wp:docPr id="17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F966D5">
                            <w:r>
                              <w:rPr>
                                <w:noProof/>
                              </w:rPr>
                              <w:drawing>
                                <wp:inline distT="0" distB="0" distL="0" distR="0" wp14:anchorId="0B451D1E" wp14:editId="757ABFDE">
                                  <wp:extent cx="228600" cy="228600"/>
                                  <wp:effectExtent l="0" t="0" r="0" b="0"/>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785838" id="Text Box 57" o:spid="_x0000_s1051" type="#_x0000_t202" style="position:absolute;left:0;text-align:left;margin-left:126.1pt;margin-top:-26.35pt;width:18.05pt;height:18.45pt;z-index:251656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" filled="f" stroked="f">
                <v:textbox inset="0,0,0,0">
                  <w:txbxContent>
                    <w:p w:rsidR="004C0823" w:rsidRDefault="004C0823" w:rsidP="00F966D5">
                      <w:r>
                        <w:rPr>
                          <w:noProof/>
                        </w:rPr>
                        <w:drawing>
                          <wp:inline distT="0" distB="0" distL="0" distR="0" wp14:anchorId="0B451D1E" wp14:editId="757ABFDE">
                            <wp:extent cx="228600" cy="228600"/>
                            <wp:effectExtent l="0" t="0" r="0" b="0"/>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iCs/>
          <w:szCs w:val="24"/>
        </w:rPr>
        <w:t xml:space="preserve">(auch über die Tastenkombination </w:t>
      </w:r>
      <w:r w:rsidR="00F966D5" w:rsidRPr="00924581">
        <w:rPr>
          <w:iCs/>
          <w:szCs w:val="24"/>
          <w:bdr w:val="single" w:sz="4" w:space="0" w:color="auto"/>
        </w:rPr>
        <w:t>Strg</w:t>
      </w:r>
      <w:r w:rsidR="00F966D5" w:rsidRPr="00924581">
        <w:rPr>
          <w:iCs/>
          <w:szCs w:val="24"/>
        </w:rPr>
        <w:t> + </w:t>
      </w:r>
      <w:r w:rsidR="00F966D5" w:rsidRPr="00924581">
        <w:rPr>
          <w:iCs/>
          <w:szCs w:val="24"/>
          <w:bdr w:val="single" w:sz="4" w:space="0" w:color="auto"/>
        </w:rPr>
        <w:t>F</w:t>
      </w:r>
      <w:r w:rsidR="00F966D5" w:rsidRPr="00924581">
        <w:rPr>
          <w:iCs/>
          <w:szCs w:val="24"/>
        </w:rPr>
        <w:t xml:space="preserve"> auf dem PC bzw. </w:t>
      </w:r>
      <w:r w:rsidR="00F966D5" w:rsidRPr="00924581">
        <w:rPr>
          <w:rFonts w:ascii="Cambria Math" w:eastAsia="Arial Unicode MS" w:hAnsi="Cambria Math" w:cs="Cambria Math"/>
          <w:szCs w:val="24"/>
          <w:bdr w:val="single" w:sz="4" w:space="0" w:color="auto"/>
        </w:rPr>
        <w:t>⌘</w:t>
      </w:r>
      <w:r w:rsidR="00F966D5" w:rsidRPr="00924581">
        <w:rPr>
          <w:iCs/>
          <w:szCs w:val="24"/>
        </w:rPr>
        <w:t> + </w:t>
      </w:r>
      <w:r w:rsidR="00F966D5" w:rsidRPr="00924581">
        <w:rPr>
          <w:iCs/>
          <w:szCs w:val="24"/>
          <w:bdr w:val="single" w:sz="4" w:space="0" w:color="auto"/>
        </w:rPr>
        <w:t>F</w:t>
      </w:r>
      <w:r w:rsidR="00F966D5" w:rsidRPr="00924581">
        <w:rPr>
          <w:iCs/>
          <w:szCs w:val="24"/>
        </w:rPr>
        <w:t xml:space="preserve"> auf dem Macintosh)</w:t>
      </w:r>
    </w:p>
    <w:p w:rsidR="00F966D5" w:rsidRPr="00924581" w:rsidRDefault="00F966D5">
      <w:pPr>
        <w:pStyle w:val="Standard-BlockCharCharChar"/>
        <w:rPr>
          <w:szCs w:val="24"/>
        </w:rPr>
      </w:pPr>
      <w:r w:rsidRPr="00924581">
        <w:rPr>
          <w:szCs w:val="24"/>
        </w:rPr>
        <w:t>Öffnet einen Dialog zum Formatieren der momentan markierten Spur.</w:t>
      </w:r>
    </w:p>
    <w:p w:rsidR="00F966D5" w:rsidRPr="00355B2A" w:rsidRDefault="00F17B16">
      <w:pPr>
        <w:pStyle w:val="Standard-BlockCharCharChar"/>
      </w:pPr>
      <w:r w:rsidRPr="00355B2A">
        <w:rPr>
          <w:noProof/>
        </w:rPr>
        <mc:AlternateContent>
          <mc:Choice Requires="wps">
            <w:drawing>
              <wp:anchor distT="0" distB="0" distL="114300" distR="114300" simplePos="0" relativeHeight="251657728" behindDoc="0" locked="0" layoutInCell="1" allowOverlap="1" wp14:anchorId="4EAEA633" wp14:editId="1D2ACF84">
                <wp:simplePos x="0" y="0"/>
                <wp:positionH relativeFrom="column">
                  <wp:posOffset>2030730</wp:posOffset>
                </wp:positionH>
                <wp:positionV relativeFrom="paragraph">
                  <wp:posOffset>122555</wp:posOffset>
                </wp:positionV>
                <wp:extent cx="229235" cy="234315"/>
                <wp:effectExtent l="0" t="0" r="0" b="0"/>
                <wp:wrapNone/>
                <wp:docPr id="16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0823" w:rsidRDefault="004C0823" w:rsidP="00F966D5">
                            <w:r>
                              <w:rPr>
                                <w:noProof/>
                              </w:rPr>
                              <w:drawing>
                                <wp:inline distT="0" distB="0" distL="0" distR="0" wp14:anchorId="011FA74B" wp14:editId="366198E0">
                                  <wp:extent cx="228600" cy="228600"/>
                                  <wp:effectExtent l="0" t="0" r="0" b="0"/>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AEA633" id="Text Box 58" o:spid="_x0000_s1052" type="#_x0000_t202" style="position:absolute;left:0;text-align:left;margin-left:159.9pt;margin-top:9.65pt;width:18.05pt;height:18.45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" filled="f" stroked="f">
                <v:textbox inset="0,0,0,0">
                  <w:txbxContent>
                    <w:p w:rsidR="004C0823" w:rsidRDefault="004C0823" w:rsidP="00F966D5">
                      <w:r>
                        <w:rPr>
                          <w:noProof/>
                        </w:rPr>
                        <w:drawing>
                          <wp:inline distT="0" distB="0" distL="0" distR="0" wp14:anchorId="011FA74B" wp14:editId="366198E0">
                            <wp:extent cx="228600" cy="228600"/>
                            <wp:effectExtent l="0" t="0" r="0" b="0"/>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4C0823">
      <w:pPr>
        <w:pStyle w:val="berschrift3"/>
      </w:pPr>
      <w:bookmarkStart w:id="559" w:name="_Format_&gt;_Format_tier_labels..."/>
      <w:bookmarkStart w:id="560" w:name="_Toc55213903"/>
      <w:bookmarkStart w:id="561" w:name="_Toc69129892"/>
      <w:bookmarkStart w:id="562" w:name="_Toc69130033"/>
      <w:bookmarkStart w:id="563" w:name="_Ref108438797"/>
      <w:bookmarkStart w:id="564" w:name="_Toc403472378"/>
      <w:bookmarkEnd w:id="559"/>
      <w:r w:rsidRPr="008619EC">
        <w:t>Format </w:t>
      </w:r>
      <w:r w:rsidR="00F417B2" w:rsidRPr="008619EC">
        <w:t>&gt;</w:t>
      </w:r>
      <w:r w:rsidRPr="008619EC">
        <w:t> Format tier labels...</w:t>
      </w:r>
      <w:bookmarkEnd w:id="560"/>
      <w:bookmarkEnd w:id="561"/>
      <w:bookmarkEnd w:id="562"/>
      <w:bookmarkEnd w:id="563"/>
      <w:bookmarkEnd w:id="564"/>
    </w:p>
    <w:p w:rsidR="00F966D5" w:rsidRPr="00924581" w:rsidRDefault="00F966D5">
      <w:pPr>
        <w:pStyle w:val="Standard-BlockCharCharChar"/>
        <w:rPr>
          <w:szCs w:val="24"/>
        </w:rPr>
      </w:pPr>
      <w:r w:rsidRPr="00924581">
        <w:rPr>
          <w:szCs w:val="24"/>
        </w:rPr>
        <w:t>Öffnet einen Dialog zum Formatieren der Sprecher-Label.</w:t>
      </w:r>
    </w:p>
    <w:p w:rsidR="00F966D5" w:rsidRPr="00924581" w:rsidRDefault="00F966D5" w:rsidP="002D2B15">
      <w:pPr>
        <w:pStyle w:val="Standard-BlockCharCharChar"/>
        <w:spacing w:before="0" w:after="0"/>
        <w:rPr>
          <w:szCs w:val="24"/>
        </w:rPr>
      </w:pPr>
    </w:p>
    <w:p w:rsidR="00F966D5" w:rsidRPr="008619EC" w:rsidRDefault="00F966D5" w:rsidP="004C0823">
      <w:pPr>
        <w:pStyle w:val="berschrift3"/>
      </w:pPr>
      <w:bookmarkStart w:id="565" w:name="_Format_&gt;_Format_timeline..."/>
      <w:bookmarkStart w:id="566" w:name="_Toc55213904"/>
      <w:bookmarkStart w:id="567" w:name="_Toc69129893"/>
      <w:bookmarkStart w:id="568" w:name="_Toc69130034"/>
      <w:bookmarkStart w:id="569" w:name="_Ref108438809"/>
      <w:bookmarkStart w:id="570" w:name="_Toc403472379"/>
      <w:bookmarkEnd w:id="565"/>
      <w:r w:rsidRPr="008619EC">
        <w:t>Format </w:t>
      </w:r>
      <w:r w:rsidR="00F417B2" w:rsidRPr="008619EC">
        <w:t>&gt;</w:t>
      </w:r>
      <w:r w:rsidRPr="008619EC">
        <w:t> Format timeline...</w:t>
      </w:r>
      <w:bookmarkEnd w:id="566"/>
      <w:bookmarkEnd w:id="567"/>
      <w:bookmarkEnd w:id="568"/>
      <w:bookmarkEnd w:id="569"/>
      <w:bookmarkEnd w:id="570"/>
    </w:p>
    <w:p w:rsidR="00F966D5" w:rsidRPr="00924581" w:rsidRDefault="00F966D5" w:rsidP="002F1BD9">
      <w:pPr>
        <w:pStyle w:val="Standard-BlockCharCharChar"/>
        <w:keepNext/>
        <w:rPr>
          <w:szCs w:val="24"/>
        </w:rPr>
      </w:pPr>
      <w:r w:rsidRPr="00924581">
        <w:rPr>
          <w:szCs w:val="24"/>
        </w:rPr>
        <w:t>Öffnet einen Dialog zum Formatieren der Zeitachse.</w:t>
      </w:r>
    </w:p>
    <w:p w:rsidR="00F966D5" w:rsidRPr="00355B2A" w:rsidRDefault="00F966D5" w:rsidP="002D2B15">
      <w:pPr>
        <w:pStyle w:val="Standard-BlockCharCharChar"/>
        <w:spacing w:before="0" w:after="0"/>
      </w:pPr>
    </w:p>
    <w:p w:rsidR="00F966D5" w:rsidRPr="008619EC" w:rsidRDefault="00F966D5" w:rsidP="004C0823">
      <w:pPr>
        <w:pStyle w:val="berschrift3"/>
      </w:pPr>
      <w:bookmarkStart w:id="571" w:name="_Format_&gt;_Format_timeline_items..."/>
      <w:bookmarkStart w:id="572" w:name="_Toc55213905"/>
      <w:bookmarkStart w:id="573" w:name="_Toc69129894"/>
      <w:bookmarkStart w:id="574" w:name="_Toc69130035"/>
      <w:bookmarkStart w:id="575" w:name="_Ref108438816"/>
      <w:bookmarkStart w:id="576" w:name="_Toc403472380"/>
      <w:bookmarkEnd w:id="571"/>
      <w:r w:rsidRPr="008619EC">
        <w:t>Format </w:t>
      </w:r>
      <w:r w:rsidR="00F417B2" w:rsidRPr="008619EC">
        <w:t>&gt;</w:t>
      </w:r>
      <w:r w:rsidRPr="008619EC">
        <w:t> Format timeline items...</w:t>
      </w:r>
      <w:bookmarkEnd w:id="572"/>
      <w:bookmarkEnd w:id="573"/>
      <w:bookmarkEnd w:id="574"/>
      <w:bookmarkEnd w:id="575"/>
      <w:bookmarkEnd w:id="576"/>
    </w:p>
    <w:p w:rsidR="00F966D5" w:rsidRPr="00924581" w:rsidRDefault="00F966D5" w:rsidP="004D08FC">
      <w:pPr>
        <w:pStyle w:val="Standard-BlockCharCharChar"/>
        <w:keepNext/>
        <w:rPr>
          <w:szCs w:val="24"/>
        </w:rPr>
      </w:pPr>
      <w:r w:rsidRPr="00924581">
        <w:rPr>
          <w:szCs w:val="24"/>
        </w:rPr>
        <w:t>Öffnet einen Dialog zum Einstellen des Formates der Zeitpunkte auf der Zeitachse. Die Einstellungen betreffen wiederum sowohl die Anzeige im Editor als auch die Ausgabe in eine RTF- oder HTML-Datei oder auf einem Drucker.</w:t>
      </w:r>
    </w:p>
    <w:p w:rsidR="00C75FA0" w:rsidRPr="00924581" w:rsidRDefault="00F17B16">
      <w:pPr>
        <w:pStyle w:val="BildChar"/>
        <w:rPr>
          <w:sz w:val="24"/>
          <w:szCs w:val="24"/>
        </w:rPr>
      </w:pPr>
      <w:r w:rsidRPr="00924581">
        <w:rPr>
          <w:noProof/>
          <w:sz w:val="24"/>
          <w:szCs w:val="24"/>
        </w:rPr>
        <w:drawing>
          <wp:inline distT="0" distB="0" distL="0" distR="0" wp14:anchorId="0E67BE64" wp14:editId="3CFFC816">
            <wp:extent cx="2352675" cy="1028700"/>
            <wp:effectExtent l="0" t="0" r="9525" b="0"/>
            <wp:docPr id="253" name="Bild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52675" cy="1028700"/>
                    </a:xfrm>
                    <a:prstGeom prst="rect">
                      <a:avLst/>
                    </a:prstGeom>
                    <a:noFill/>
                    <a:ln>
                      <a:noFill/>
                    </a:ln>
                  </pic:spPr>
                </pic:pic>
              </a:graphicData>
            </a:graphic>
          </wp:inline>
        </w:drawing>
      </w:r>
    </w:p>
    <w:p w:rsidR="00F966D5" w:rsidRPr="00924581" w:rsidRDefault="00F966D5">
      <w:pPr>
        <w:pStyle w:val="BildChar"/>
        <w:rPr>
          <w:sz w:val="24"/>
          <w:szCs w:val="24"/>
        </w:rPr>
      </w:pPr>
    </w:p>
    <w:p w:rsidR="00F966D5" w:rsidRPr="00924581" w:rsidRDefault="00F966D5" w:rsidP="003A09A0">
      <w:pPr>
        <w:pStyle w:val="Standard-BlockCharCharChar"/>
        <w:numPr>
          <w:ilvl w:val="0"/>
          <w:numId w:val="34"/>
        </w:numPr>
        <w:spacing w:before="0"/>
        <w:rPr>
          <w:szCs w:val="24"/>
        </w:rPr>
      </w:pPr>
      <w:r w:rsidRPr="00924581">
        <w:rPr>
          <w:szCs w:val="24"/>
          <w:shd w:val="clear" w:color="auto" w:fill="D9D9D9"/>
        </w:rPr>
        <w:t>Show every n-th numbering:</w:t>
      </w:r>
      <w:r w:rsidRPr="00924581">
        <w:rPr>
          <w:szCs w:val="24"/>
        </w:rPr>
        <w:t xml:space="preserve"> legt fest, dass jede n-te Nummerierung in der Zeitachse angezeigt werden soll. Geben Sie 0 ein, um gar keine Nummerierung anzuzeigen.</w:t>
      </w:r>
    </w:p>
    <w:p w:rsidR="00F966D5" w:rsidRPr="00924581" w:rsidRDefault="00F966D5" w:rsidP="003A09A0">
      <w:pPr>
        <w:pStyle w:val="Standard-BlockCharCharChar"/>
        <w:numPr>
          <w:ilvl w:val="0"/>
          <w:numId w:val="34"/>
        </w:numPr>
        <w:spacing w:before="0"/>
        <w:rPr>
          <w:szCs w:val="24"/>
        </w:rPr>
      </w:pPr>
      <w:r w:rsidRPr="00924581">
        <w:rPr>
          <w:szCs w:val="24"/>
          <w:shd w:val="clear" w:color="auto" w:fill="D9D9D9"/>
        </w:rPr>
        <w:t>Show every n-th absolute</w:t>
      </w:r>
      <w:r w:rsidR="00AA4589" w:rsidRPr="00924581">
        <w:rPr>
          <w:szCs w:val="24"/>
          <w:shd w:val="clear" w:color="auto" w:fill="D9D9D9"/>
        </w:rPr>
        <w:t> </w:t>
      </w:r>
      <w:r w:rsidRPr="00924581">
        <w:rPr>
          <w:szCs w:val="24"/>
          <w:shd w:val="clear" w:color="auto" w:fill="D9D9D9"/>
        </w:rPr>
        <w:t>time:</w:t>
      </w:r>
      <w:r w:rsidRPr="00924581">
        <w:rPr>
          <w:szCs w:val="24"/>
        </w:rPr>
        <w:t xml:space="preserve"> legt fest, dass jede n-te absolute Zeitangabe in der Zeitachse angezeigt werden soll. Geben Sie 0 ein, um gar keine absoluten Zeitwerte anzuzeigen.</w:t>
      </w:r>
    </w:p>
    <w:p w:rsidR="00F966D5" w:rsidRPr="00924581" w:rsidRDefault="00F966D5" w:rsidP="003A09A0">
      <w:pPr>
        <w:pStyle w:val="Standard-BlockCharCharChar"/>
        <w:numPr>
          <w:ilvl w:val="0"/>
          <w:numId w:val="34"/>
        </w:numPr>
        <w:spacing w:before="0"/>
        <w:rPr>
          <w:szCs w:val="24"/>
        </w:rPr>
      </w:pPr>
      <w:r w:rsidRPr="00924581">
        <w:rPr>
          <w:szCs w:val="24"/>
          <w:shd w:val="clear" w:color="auto" w:fill="D9D9D9"/>
        </w:rPr>
        <w:t>Absolute time format:</w:t>
      </w:r>
      <w:r w:rsidRPr="00924581">
        <w:rPr>
          <w:szCs w:val="24"/>
        </w:rPr>
        <w:t xml:space="preserve"> legt fest, ob die absoluten Zeitwerte als Dezimalzahl (</w:t>
      </w:r>
      <w:r w:rsidR="00F70807">
        <w:rPr>
          <w:szCs w:val="24"/>
        </w:rPr>
        <w:t>„</w:t>
      </w:r>
      <w:r w:rsidRPr="00924581">
        <w:rPr>
          <w:szCs w:val="24"/>
        </w:rPr>
        <w:t>Decimal</w:t>
      </w:r>
      <w:r w:rsidR="00F70807">
        <w:rPr>
          <w:szCs w:val="24"/>
        </w:rPr>
        <w:t>“</w:t>
      </w:r>
      <w:r w:rsidRPr="00924581">
        <w:rPr>
          <w:szCs w:val="24"/>
        </w:rPr>
        <w:t>), d. h. in Sekunden, oder als Zeitangabe (</w:t>
      </w:r>
      <w:r w:rsidR="00F70807">
        <w:rPr>
          <w:szCs w:val="24"/>
        </w:rPr>
        <w:t>„</w:t>
      </w:r>
      <w:r w:rsidRPr="00924581">
        <w:rPr>
          <w:szCs w:val="24"/>
        </w:rPr>
        <w:t>Time</w:t>
      </w:r>
      <w:r w:rsidR="00F70807">
        <w:rPr>
          <w:szCs w:val="24"/>
        </w:rPr>
        <w:t>“</w:t>
      </w:r>
      <w:r w:rsidRPr="00924581">
        <w:rPr>
          <w:szCs w:val="24"/>
        </w:rPr>
        <w:t>) in der Form hh:mm:ss.xxx angezeigt werden sollen. 183.21 (</w:t>
      </w:r>
      <w:r w:rsidR="00F70807">
        <w:rPr>
          <w:szCs w:val="24"/>
        </w:rPr>
        <w:t>„</w:t>
      </w:r>
      <w:r w:rsidRPr="00924581">
        <w:rPr>
          <w:szCs w:val="24"/>
        </w:rPr>
        <w:t>Decimal</w:t>
      </w:r>
      <w:r w:rsidR="00F70807">
        <w:rPr>
          <w:szCs w:val="24"/>
        </w:rPr>
        <w:t>“</w:t>
      </w:r>
      <w:r w:rsidRPr="00924581">
        <w:rPr>
          <w:szCs w:val="24"/>
        </w:rPr>
        <w:t>) und 03:03.21 (</w:t>
      </w:r>
      <w:r w:rsidR="00F70807">
        <w:rPr>
          <w:szCs w:val="24"/>
        </w:rPr>
        <w:t>„</w:t>
      </w:r>
      <w:r w:rsidRPr="00924581">
        <w:rPr>
          <w:szCs w:val="24"/>
        </w:rPr>
        <w:t>Time</w:t>
      </w:r>
      <w:r w:rsidR="00F70807">
        <w:rPr>
          <w:szCs w:val="24"/>
        </w:rPr>
        <w:t>“</w:t>
      </w:r>
      <w:r w:rsidRPr="00924581">
        <w:rPr>
          <w:szCs w:val="24"/>
        </w:rPr>
        <w:t xml:space="preserve">) bedeuten beispielsweise das gleiche – nämlich </w:t>
      </w:r>
      <w:r w:rsidR="00F70807">
        <w:rPr>
          <w:szCs w:val="24"/>
        </w:rPr>
        <w:t>„</w:t>
      </w:r>
      <w:r w:rsidRPr="00924581">
        <w:rPr>
          <w:szCs w:val="24"/>
        </w:rPr>
        <w:t>3 Minuten, 1 Sekunde und 230 Millisekunden</w:t>
      </w:r>
      <w:r w:rsidR="00F70807">
        <w:rPr>
          <w:szCs w:val="24"/>
        </w:rPr>
        <w:t>“</w:t>
      </w:r>
      <w:r w:rsidRPr="00924581">
        <w:rPr>
          <w:szCs w:val="24"/>
        </w:rPr>
        <w:t>.</w:t>
      </w:r>
    </w:p>
    <w:p w:rsidR="00F966D5" w:rsidRPr="00924581" w:rsidRDefault="00F966D5" w:rsidP="003A09A0">
      <w:pPr>
        <w:pStyle w:val="Standard-BlockCharCharChar"/>
        <w:numPr>
          <w:ilvl w:val="0"/>
          <w:numId w:val="34"/>
        </w:numPr>
        <w:spacing w:before="0"/>
        <w:rPr>
          <w:szCs w:val="24"/>
        </w:rPr>
      </w:pPr>
      <w:r w:rsidRPr="00924581">
        <w:rPr>
          <w:szCs w:val="24"/>
          <w:shd w:val="clear" w:color="auto" w:fill="D9D9D9"/>
        </w:rPr>
        <w:t>Miliseconds digits:</w:t>
      </w:r>
      <w:r w:rsidRPr="00924581">
        <w:rPr>
          <w:szCs w:val="24"/>
        </w:rPr>
        <w:t xml:space="preserve"> legt fest, wie viele Stellen nach dem Komma zur Anzeige von Millisekunden verwendet werden sollen.</w:t>
      </w:r>
    </w:p>
    <w:p w:rsidR="00F966D5" w:rsidRPr="00924581" w:rsidRDefault="00F966D5">
      <w:pPr>
        <w:pStyle w:val="Standard-BlockCharCharChar"/>
        <w:rPr>
          <w:szCs w:val="24"/>
        </w:rPr>
      </w:pPr>
      <w:r w:rsidRPr="00924581">
        <w:rPr>
          <w:szCs w:val="24"/>
        </w:rPr>
        <w:t>Beispiele:</w:t>
      </w:r>
    </w:p>
    <w:tbl>
      <w:tblPr>
        <w:tblW w:w="9464" w:type="dxa"/>
        <w:tblLayout w:type="fixed"/>
        <w:tblLook w:val="01E0" w:firstRow="1" w:lastRow="1" w:firstColumn="1" w:lastColumn="1" w:noHBand="0" w:noVBand="0"/>
      </w:tblPr>
      <w:tblGrid>
        <w:gridCol w:w="4361"/>
        <w:gridCol w:w="5103"/>
      </w:tblGrid>
      <w:tr w:rsidR="00F966D5" w:rsidRPr="000C10AE">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lastRenderedPageBreak/>
              <w:drawing>
                <wp:inline distT="0" distB="0" distL="0" distR="0" wp14:anchorId="3BABD1F4" wp14:editId="49A24EF0">
                  <wp:extent cx="2638425" cy="800100"/>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2">
                            <a:lum bright="6000"/>
                            <a:extLst>
                              <a:ext uri="{28A0092B-C50C-407E-A947-70E740481C1C}">
                                <a14:useLocalDpi xmlns:a14="http://schemas.microsoft.com/office/drawing/2010/main" val="0"/>
                              </a:ext>
                            </a:extLst>
                          </a:blip>
                          <a:srcRect l="1437" r="29068"/>
                          <a:stretch>
                            <a:fillRect/>
                          </a:stretch>
                        </pic:blipFill>
                        <pic:spPr bwMode="auto">
                          <a:xfrm>
                            <a:off x="0" y="0"/>
                            <a:ext cx="2638425" cy="8001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numbering:</w:t>
            </w:r>
            <w:r w:rsidRPr="00924581">
              <w:rPr>
                <w:szCs w:val="24"/>
                <w:lang w:val="en-GB"/>
              </w:rPr>
              <w:tab/>
              <w:t>1</w:t>
            </w: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absolute time:</w:t>
            </w:r>
            <w:r w:rsidRPr="00924581">
              <w:rPr>
                <w:szCs w:val="24"/>
                <w:lang w:val="en-GB"/>
              </w:rPr>
              <w:tab/>
              <w:t>1</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Absolute time format:</w:t>
            </w:r>
            <w:r w:rsidRPr="00924581">
              <w:rPr>
                <w:szCs w:val="24"/>
                <w:lang w:val="en-GB"/>
              </w:rPr>
              <w:tab/>
              <w:t>Time</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Miliseconds Digits:</w:t>
            </w:r>
            <w:r w:rsidRPr="00924581">
              <w:rPr>
                <w:szCs w:val="24"/>
                <w:lang w:val="en-GB"/>
              </w:rPr>
              <w:tab/>
              <w:t>1</w:t>
            </w:r>
          </w:p>
          <w:p w:rsidR="00F966D5" w:rsidRPr="00924581" w:rsidRDefault="00F966D5" w:rsidP="00B90DBA">
            <w:pPr>
              <w:pStyle w:val="Standard-BlockCharCharChar"/>
              <w:tabs>
                <w:tab w:val="clear" w:pos="482"/>
                <w:tab w:val="left" w:pos="385"/>
                <w:tab w:val="left" w:pos="2295"/>
              </w:tabs>
              <w:ind w:left="1047" w:hanging="1047"/>
              <w:rPr>
                <w:szCs w:val="24"/>
                <w:lang w:val="en-GB"/>
              </w:rPr>
            </w:pPr>
          </w:p>
          <w:p w:rsidR="00F966D5" w:rsidRPr="00924581" w:rsidRDefault="00F966D5" w:rsidP="00B90DBA">
            <w:pPr>
              <w:pStyle w:val="Standard-BlockCharCharChar"/>
              <w:tabs>
                <w:tab w:val="clear" w:pos="482"/>
                <w:tab w:val="left" w:pos="385"/>
                <w:tab w:val="left" w:pos="2295"/>
              </w:tabs>
              <w:ind w:left="1047" w:hanging="1047"/>
              <w:rPr>
                <w:szCs w:val="24"/>
                <w:lang w:val="en-GB"/>
              </w:rPr>
            </w:pPr>
          </w:p>
        </w:tc>
      </w:tr>
      <w:tr w:rsidR="00F966D5" w:rsidRPr="000C10AE">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72BB2A19" wp14:editId="114AE3EA">
                  <wp:extent cx="2657475" cy="828675"/>
                  <wp:effectExtent l="0" t="0" r="952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3">
                            <a:lum bright="6000"/>
                            <a:extLst>
                              <a:ext uri="{28A0092B-C50C-407E-A947-70E740481C1C}">
                                <a14:useLocalDpi xmlns:a14="http://schemas.microsoft.com/office/drawing/2010/main" val="0"/>
                              </a:ext>
                            </a:extLst>
                          </a:blip>
                          <a:srcRect l="1730" r="31326"/>
                          <a:stretch>
                            <a:fillRect/>
                          </a:stretch>
                        </pic:blipFill>
                        <pic:spPr bwMode="auto">
                          <a:xfrm>
                            <a:off x="0" y="0"/>
                            <a:ext cx="2657475" cy="8286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numbering:</w:t>
            </w:r>
            <w:r w:rsidRPr="00924581">
              <w:rPr>
                <w:szCs w:val="24"/>
                <w:lang w:val="en-GB"/>
              </w:rPr>
              <w:tab/>
              <w:t>0</w:t>
            </w: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absolute time:</w:t>
            </w:r>
            <w:r w:rsidRPr="00924581">
              <w:rPr>
                <w:szCs w:val="24"/>
                <w:lang w:val="en-GB"/>
              </w:rPr>
              <w:tab/>
              <w:t>1</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Absolute time format:</w:t>
            </w:r>
            <w:r w:rsidRPr="00924581">
              <w:rPr>
                <w:szCs w:val="24"/>
                <w:lang w:val="en-GB"/>
              </w:rPr>
              <w:tab/>
              <w:t>Time</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Miliseconds Digits:</w:t>
            </w:r>
            <w:r w:rsidRPr="00924581">
              <w:rPr>
                <w:szCs w:val="24"/>
                <w:lang w:val="en-GB"/>
              </w:rPr>
              <w:tab/>
              <w:t>3</w:t>
            </w:r>
          </w:p>
          <w:p w:rsidR="00F966D5" w:rsidRPr="00924581" w:rsidRDefault="00F966D5" w:rsidP="00B90DBA">
            <w:pPr>
              <w:pStyle w:val="Standard-BlockCharCharChar"/>
              <w:tabs>
                <w:tab w:val="clear" w:pos="482"/>
                <w:tab w:val="left" w:pos="385"/>
                <w:tab w:val="left" w:pos="2295"/>
              </w:tabs>
              <w:ind w:left="1047" w:hanging="1047"/>
              <w:rPr>
                <w:szCs w:val="24"/>
                <w:lang w:val="en-GB"/>
              </w:rPr>
            </w:pPr>
          </w:p>
          <w:p w:rsidR="00F966D5" w:rsidRPr="00924581" w:rsidRDefault="00F966D5" w:rsidP="00B90DBA">
            <w:pPr>
              <w:pStyle w:val="Standard-BlockCharCharChar"/>
              <w:tabs>
                <w:tab w:val="clear" w:pos="482"/>
                <w:tab w:val="left" w:pos="385"/>
                <w:tab w:val="left" w:pos="2295"/>
              </w:tabs>
              <w:ind w:left="1047" w:hanging="1047"/>
              <w:rPr>
                <w:szCs w:val="24"/>
                <w:lang w:val="en-GB"/>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011651F7" wp14:editId="50532EEC">
                  <wp:extent cx="2628900" cy="77152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4">
                            <a:lum bright="6000"/>
                            <a:extLst>
                              <a:ext uri="{28A0092B-C50C-407E-A947-70E740481C1C}">
                                <a14:useLocalDpi xmlns:a14="http://schemas.microsoft.com/office/drawing/2010/main" val="0"/>
                              </a:ext>
                            </a:extLst>
                          </a:blip>
                          <a:srcRect l="3369" r="24393"/>
                          <a:stretch>
                            <a:fillRect/>
                          </a:stretch>
                        </pic:blipFill>
                        <pic:spPr bwMode="auto">
                          <a:xfrm>
                            <a:off x="0" y="0"/>
                            <a:ext cx="2628900" cy="77152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numbering:</w:t>
            </w:r>
            <w:r w:rsidRPr="00924581">
              <w:rPr>
                <w:szCs w:val="24"/>
                <w:lang w:val="en-GB"/>
              </w:rPr>
              <w:tab/>
              <w:t>1</w:t>
            </w: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absolute time:</w:t>
            </w:r>
            <w:r w:rsidRPr="00924581">
              <w:rPr>
                <w:szCs w:val="24"/>
                <w:lang w:val="en-GB"/>
              </w:rPr>
              <w:tab/>
              <w:t>2</w:t>
            </w:r>
          </w:p>
          <w:p w:rsidR="00F966D5" w:rsidRPr="00924581" w:rsidRDefault="00F966D5" w:rsidP="00B90DBA">
            <w:pPr>
              <w:pStyle w:val="Standard-BlockCharCharChar"/>
              <w:tabs>
                <w:tab w:val="clear" w:pos="482"/>
                <w:tab w:val="left" w:pos="385"/>
                <w:tab w:val="left" w:pos="2295"/>
              </w:tabs>
              <w:ind w:left="1047" w:hanging="1047"/>
              <w:rPr>
                <w:szCs w:val="24"/>
              </w:rPr>
            </w:pPr>
            <w:r w:rsidRPr="00924581">
              <w:rPr>
                <w:szCs w:val="24"/>
              </w:rPr>
              <w:t>Absolute time format:</w:t>
            </w:r>
            <w:r w:rsidRPr="00924581">
              <w:rPr>
                <w:szCs w:val="24"/>
              </w:rPr>
              <w:tab/>
              <w:t>Decimal</w:t>
            </w:r>
          </w:p>
          <w:p w:rsidR="00F966D5" w:rsidRPr="00924581" w:rsidRDefault="00F966D5" w:rsidP="00B90DBA">
            <w:pPr>
              <w:pStyle w:val="Standard-BlockCharCharChar"/>
              <w:tabs>
                <w:tab w:val="clear" w:pos="482"/>
                <w:tab w:val="left" w:pos="385"/>
                <w:tab w:val="left" w:pos="2295"/>
              </w:tabs>
              <w:ind w:left="1047" w:hanging="1047"/>
              <w:rPr>
                <w:szCs w:val="24"/>
              </w:rPr>
            </w:pPr>
            <w:r w:rsidRPr="00924581">
              <w:rPr>
                <w:szCs w:val="24"/>
              </w:rPr>
              <w:t>Miliseconds Digits:</w:t>
            </w:r>
            <w:r w:rsidRPr="00924581">
              <w:rPr>
                <w:szCs w:val="24"/>
              </w:rPr>
              <w:tab/>
              <w:t>1</w:t>
            </w: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tc>
      </w:tr>
    </w:tbl>
    <w:p w:rsidR="00F966D5" w:rsidRPr="00355B2A" w:rsidRDefault="00F966D5">
      <w:pPr>
        <w:pStyle w:val="Standard-BlockCharCharChar"/>
      </w:pPr>
    </w:p>
    <w:p w:rsidR="00F966D5" w:rsidRPr="008619EC" w:rsidRDefault="00F966D5" w:rsidP="004C0823">
      <w:pPr>
        <w:pStyle w:val="berschrift3"/>
      </w:pPr>
      <w:bookmarkStart w:id="577" w:name="_Format_&gt;_Set_frame_end"/>
      <w:bookmarkStart w:id="578" w:name="_Toc55213906"/>
      <w:bookmarkStart w:id="579" w:name="_Toc69129895"/>
      <w:bookmarkStart w:id="580" w:name="_Toc69130036"/>
      <w:bookmarkStart w:id="581" w:name="_Ref108438822"/>
      <w:bookmarkStart w:id="582" w:name="_Toc403472381"/>
      <w:bookmarkEnd w:id="577"/>
      <w:r w:rsidRPr="008619EC">
        <w:t>Format </w:t>
      </w:r>
      <w:r w:rsidR="00F417B2" w:rsidRPr="008619EC">
        <w:t>&gt;</w:t>
      </w:r>
      <w:r w:rsidRPr="008619EC">
        <w:t> Set frame end</w:t>
      </w:r>
      <w:bookmarkEnd w:id="578"/>
      <w:bookmarkEnd w:id="579"/>
      <w:bookmarkEnd w:id="580"/>
      <w:bookmarkEnd w:id="581"/>
      <w:bookmarkEnd w:id="582"/>
    </w:p>
    <w:p w:rsidR="00F966D5" w:rsidRPr="00924581" w:rsidRDefault="00F966D5">
      <w:pPr>
        <w:pStyle w:val="Standard-BlockCharCharChar"/>
        <w:rPr>
          <w:szCs w:val="24"/>
        </w:rPr>
      </w:pPr>
      <w:r w:rsidRPr="00924581">
        <w:rPr>
          <w:szCs w:val="24"/>
        </w:rPr>
        <w:t xml:space="preserve">Legt fest, wo in der Ausgabe die Umrahmung der Partitur verläuft. Die Standard-Einstellung ist so gewählt, dass alle Spuren innerhalb des Partiturrahmens liegen. Wenn Sie dies ändern wollen, sortieren Sie die Spuren zunächst so, dass all diejenigen Spuren, die innerhalb der Umrahmung platziert werden sollen, oben angeordnet sind (siehe hierzu auch </w:t>
      </w:r>
      <w:r w:rsidRPr="00320A95">
        <w:rPr>
          <w:rStyle w:val="Menufunction"/>
        </w:rPr>
        <w:t>Tier </w:t>
      </w:r>
      <w:r w:rsidR="00F417B2" w:rsidRPr="00320A95">
        <w:rPr>
          <w:rStyle w:val="Menufunction"/>
        </w:rPr>
        <w:t>&gt;</w:t>
      </w:r>
      <w:r w:rsidRPr="00320A95">
        <w:rPr>
          <w:rStyle w:val="Menufunction"/>
        </w:rPr>
        <w:t> Change tier order</w:t>
      </w:r>
      <w:r w:rsidRPr="00924581">
        <w:rPr>
          <w:szCs w:val="24"/>
        </w:rPr>
        <w:t xml:space="preserve">). Markieren Sie die letzte Spur, die sich innerhalb der Umrahmung befinden soll, indem Sie auf das </w:t>
      </w:r>
      <w:r w:rsidRPr="00924581">
        <w:rPr>
          <w:szCs w:val="24"/>
        </w:rPr>
        <w:lastRenderedPageBreak/>
        <w:t xml:space="preserve">Spurlabel klicken und wählen Sie erst jetzt diesen Menüpunkt. </w:t>
      </w:r>
    </w:p>
    <w:p w:rsidR="00F966D5" w:rsidRPr="00924581" w:rsidRDefault="00F966D5">
      <w:pPr>
        <w:pStyle w:val="Standard-BlockCharCharChar"/>
        <w:rPr>
          <w:szCs w:val="24"/>
        </w:rPr>
      </w:pPr>
      <w:r w:rsidRPr="00924581">
        <w:rPr>
          <w:szCs w:val="24"/>
        </w:rPr>
        <w:t>(Wo Sie den Partiturrahmen gesetzt haben, können Sie anschließend am Bildschirm an den Spurlabels erkennen: Die Labels der Spuren, die außerhalb der Partitur liegen, haben einen anderen Rahmen.)</w:t>
      </w:r>
    </w:p>
    <w:p w:rsidR="00F966D5" w:rsidRPr="00924581" w:rsidRDefault="00F966D5">
      <w:pPr>
        <w:pStyle w:val="Standard-BlockCharCharChar"/>
        <w:rPr>
          <w:szCs w:val="24"/>
        </w:rPr>
      </w:pPr>
      <w:r w:rsidRPr="00924581">
        <w:rPr>
          <w:szCs w:val="24"/>
        </w:rPr>
        <w:t>Beispiele:</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223BE46F" wp14:editId="6EB74D50">
                  <wp:extent cx="2628900" cy="828675"/>
                  <wp:effectExtent l="0" t="0" r="0" b="952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5">
                            <a:lum bright="6000"/>
                            <a:extLst>
                              <a:ext uri="{28A0092B-C50C-407E-A947-70E740481C1C}">
                                <a14:useLocalDpi xmlns:a14="http://schemas.microsoft.com/office/drawing/2010/main" val="0"/>
                              </a:ext>
                            </a:extLst>
                          </a:blip>
                          <a:srcRect l="2179" r="21214"/>
                          <a:stretch>
                            <a:fillRect/>
                          </a:stretch>
                        </pic:blipFill>
                        <pic:spPr bwMode="auto">
                          <a:xfrm>
                            <a:off x="0" y="0"/>
                            <a:ext cx="2628900" cy="8286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r w:rsidRPr="00924581">
              <w:rPr>
                <w:szCs w:val="24"/>
              </w:rPr>
              <w:t xml:space="preserve">kein </w:t>
            </w:r>
            <w:r w:rsidR="00F70807">
              <w:rPr>
                <w:szCs w:val="24"/>
              </w:rPr>
              <w:t>„</w:t>
            </w:r>
            <w:r w:rsidRPr="00924581">
              <w:rPr>
                <w:szCs w:val="24"/>
              </w:rPr>
              <w:t>frame end</w:t>
            </w:r>
            <w:r w:rsidR="00F70807">
              <w:rPr>
                <w:szCs w:val="24"/>
              </w:rPr>
              <w:t>“</w:t>
            </w: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091DF1D9" wp14:editId="5CD3C801">
                  <wp:extent cx="2619375" cy="800100"/>
                  <wp:effectExtent l="0" t="0" r="9525"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66">
                            <a:lum bright="6000"/>
                            <a:extLst>
                              <a:ext uri="{28A0092B-C50C-407E-A947-70E740481C1C}">
                                <a14:useLocalDpi xmlns:a14="http://schemas.microsoft.com/office/drawing/2010/main" val="0"/>
                              </a:ext>
                            </a:extLst>
                          </a:blip>
                          <a:srcRect l="4034" r="21965"/>
                          <a:stretch>
                            <a:fillRect/>
                          </a:stretch>
                        </pic:blipFill>
                        <pic:spPr bwMode="auto">
                          <a:xfrm>
                            <a:off x="0" y="0"/>
                            <a:ext cx="2619375" cy="8001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70807" w:rsidP="00B90DBA">
            <w:pPr>
              <w:pStyle w:val="Standard-BlockCharCharChar"/>
              <w:tabs>
                <w:tab w:val="clear" w:pos="482"/>
                <w:tab w:val="left" w:pos="385"/>
                <w:tab w:val="left" w:pos="1047"/>
              </w:tabs>
              <w:ind w:left="1047" w:hanging="1047"/>
              <w:rPr>
                <w:szCs w:val="24"/>
              </w:rPr>
            </w:pPr>
            <w:r>
              <w:rPr>
                <w:szCs w:val="24"/>
              </w:rPr>
              <w:t>„</w:t>
            </w:r>
            <w:r w:rsidR="00F966D5" w:rsidRPr="00924581">
              <w:rPr>
                <w:szCs w:val="24"/>
              </w:rPr>
              <w:t>frame end</w:t>
            </w:r>
            <w:r>
              <w:rPr>
                <w:szCs w:val="24"/>
              </w:rPr>
              <w:t>“</w:t>
            </w:r>
            <w:r w:rsidR="00F966D5" w:rsidRPr="00924581">
              <w:rPr>
                <w:szCs w:val="24"/>
              </w:rPr>
              <w:t xml:space="preserve"> nach der dritten Spur gesetzt</w:t>
            </w:r>
          </w:p>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rPr>
            </w:pPr>
          </w:p>
        </w:tc>
      </w:tr>
    </w:tbl>
    <w:p w:rsidR="00F966D5" w:rsidRPr="00355B2A" w:rsidRDefault="00F966D5" w:rsidP="00F44697">
      <w:pPr>
        <w:pStyle w:val="Standard-BlockCharCharChar"/>
        <w:spacing w:before="0" w:after="0"/>
      </w:pPr>
    </w:p>
    <w:p w:rsidR="00F966D5" w:rsidRPr="008619EC" w:rsidRDefault="00F966D5" w:rsidP="004C0823">
      <w:pPr>
        <w:pStyle w:val="berschrift3"/>
      </w:pPr>
      <w:bookmarkStart w:id="583" w:name="_Format_&gt;_Reformat"/>
      <w:bookmarkStart w:id="584" w:name="_Toc69129896"/>
      <w:bookmarkStart w:id="585" w:name="_Toc69130037"/>
      <w:bookmarkStart w:id="586" w:name="_Ref108438831"/>
      <w:bookmarkStart w:id="587" w:name="_Toc403472382"/>
      <w:bookmarkEnd w:id="583"/>
      <w:r w:rsidRPr="008619EC">
        <w:t>Format </w:t>
      </w:r>
      <w:r w:rsidR="00F417B2" w:rsidRPr="008619EC">
        <w:t>&gt;</w:t>
      </w:r>
      <w:r w:rsidRPr="008619EC">
        <w:t> Reformat</w:t>
      </w:r>
      <w:bookmarkEnd w:id="584"/>
      <w:bookmarkEnd w:id="585"/>
      <w:bookmarkEnd w:id="586"/>
      <w:bookmarkEnd w:id="587"/>
    </w:p>
    <w:p w:rsidR="00F966D5" w:rsidRPr="00924581" w:rsidRDefault="00F17B16" w:rsidP="00F966D5">
      <w:pPr>
        <w:pStyle w:val="Standard-BlockCharCharChar"/>
        <w:rPr>
          <w:szCs w:val="24"/>
        </w:rPr>
      </w:pPr>
      <w:r w:rsidRPr="00924581">
        <w:rPr>
          <w:noProof/>
          <w:szCs w:val="24"/>
        </w:rPr>
        <mc:AlternateContent>
          <mc:Choice Requires="wps">
            <w:drawing>
              <wp:anchor distT="0" distB="0" distL="114300" distR="114300" simplePos="0" relativeHeight="251659776" behindDoc="0" locked="0" layoutInCell="1" allowOverlap="1" wp14:anchorId="43ACB4B7" wp14:editId="539DAEF7">
                <wp:simplePos x="0" y="0"/>
                <wp:positionH relativeFrom="column">
                  <wp:posOffset>1369060</wp:posOffset>
                </wp:positionH>
                <wp:positionV relativeFrom="paragraph">
                  <wp:posOffset>-327660</wp:posOffset>
                </wp:positionV>
                <wp:extent cx="238760" cy="234315"/>
                <wp:effectExtent l="0" t="0" r="0" b="0"/>
                <wp:wrapNone/>
                <wp:docPr id="165"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 cy="234315"/>
                        </a:xfrm>
                        <a:prstGeom prst="rect">
                          <a:avLst/>
                        </a:prstGeom>
                        <a:solidFill>
                          <a:srgbClr val="C0C0C0"/>
                        </a:solidFill>
                        <a:ln w="9525">
                          <a:solidFill>
                            <a:srgbClr val="969696"/>
                          </a:solidFill>
                          <a:miter lim="800000"/>
                          <a:headEnd/>
                          <a:tailEnd/>
                        </a:ln>
                      </wps:spPr>
                      <wps:txbx>
                        <w:txbxContent>
                          <w:p w:rsidR="004C0823" w:rsidRDefault="004C0823" w:rsidP="00F966D5">
                            <w:r>
                              <w:rPr>
                                <w:noProof/>
                              </w:rPr>
                              <w:drawing>
                                <wp:inline distT="0" distB="0" distL="0" distR="0" wp14:anchorId="59329ECB" wp14:editId="0602B9C0">
                                  <wp:extent cx="228600" cy="228600"/>
                                  <wp:effectExtent l="0" t="0" r="0" b="0"/>
                                  <wp:docPr id="870"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ACB4B7" id="Text Box 63" o:spid="_x0000_s1053" type="#_x0000_t202" style="position:absolute;left:0;text-align:left;margin-left:107.8pt;margin-top:-25.8pt;width:18.8pt;height:18.45pt;z-index:251659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" fillcolor="silver" strokecolor="#969696">
                <v:textbox inset="0,0,0,0">
                  <w:txbxContent>
                    <w:p w:rsidR="004C0823" w:rsidRDefault="004C0823" w:rsidP="00F966D5">
                      <w:r>
                        <w:rPr>
                          <w:noProof/>
                        </w:rPr>
                        <w:drawing>
                          <wp:inline distT="0" distB="0" distL="0" distR="0" wp14:anchorId="59329ECB" wp14:editId="0602B9C0">
                            <wp:extent cx="228600" cy="228600"/>
                            <wp:effectExtent l="0" t="0" r="0" b="0"/>
                            <wp:docPr id="870"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szCs w:val="24"/>
        </w:rPr>
        <w:t>Erzwingt eine Neuberechnung der Partitur-Formatierung. Dies kann z. B. dann notwendig sein, wenn Sie die Größe einzelner Intervalle auf der Zeitachse manuell verändert haben.</w:t>
      </w:r>
    </w:p>
    <w:p w:rsidR="00F966D5" w:rsidRPr="00924581" w:rsidRDefault="00F966D5" w:rsidP="00F44697">
      <w:pPr>
        <w:pStyle w:val="Standard-BlockCharCharChar"/>
        <w:spacing w:before="0" w:after="0"/>
        <w:rPr>
          <w:szCs w:val="24"/>
        </w:rPr>
      </w:pPr>
    </w:p>
    <w:p w:rsidR="00BE4B58" w:rsidRPr="008619EC" w:rsidRDefault="00BE4B58" w:rsidP="004C0823">
      <w:pPr>
        <w:pStyle w:val="berschrift3"/>
      </w:pPr>
      <w:bookmarkStart w:id="588" w:name="_Toc403472383"/>
      <w:r w:rsidRPr="008619EC">
        <w:t>Format &gt; Underline</w:t>
      </w:r>
      <w:bookmarkEnd w:id="588"/>
    </w:p>
    <w:p w:rsidR="004D08FC" w:rsidRPr="00924581" w:rsidRDefault="003A4953" w:rsidP="003A4953">
      <w:pPr>
        <w:rPr>
          <w:rFonts w:ascii="Times New Roman" w:hAnsi="Times New Roman"/>
          <w:sz w:val="24"/>
          <w:szCs w:val="24"/>
        </w:rPr>
      </w:pPr>
      <w:r w:rsidRPr="00924581">
        <w:rPr>
          <w:rFonts w:ascii="Times New Roman" w:hAnsi="Times New Roman"/>
          <w:sz w:val="24"/>
          <w:szCs w:val="24"/>
        </w:rPr>
        <w:t xml:space="preserve">Erzeugt eine </w:t>
      </w:r>
      <w:r w:rsidR="00F70807">
        <w:rPr>
          <w:rFonts w:ascii="Times New Roman" w:hAnsi="Times New Roman"/>
          <w:sz w:val="24"/>
          <w:szCs w:val="24"/>
        </w:rPr>
        <w:t>„</w:t>
      </w:r>
      <w:r w:rsidRPr="00924581">
        <w:rPr>
          <w:rFonts w:ascii="Times New Roman" w:hAnsi="Times New Roman"/>
          <w:sz w:val="24"/>
          <w:szCs w:val="24"/>
        </w:rPr>
        <w:t>Unterstreichung</w:t>
      </w:r>
      <w:r w:rsidR="00F70807">
        <w:rPr>
          <w:rFonts w:ascii="Times New Roman" w:hAnsi="Times New Roman"/>
          <w:sz w:val="24"/>
          <w:szCs w:val="24"/>
        </w:rPr>
        <w:t>“</w:t>
      </w:r>
      <w:r w:rsidRPr="00924581">
        <w:rPr>
          <w:rFonts w:ascii="Times New Roman" w:hAnsi="Times New Roman"/>
          <w:sz w:val="24"/>
          <w:szCs w:val="24"/>
        </w:rPr>
        <w:t xml:space="preserve"> für den momentan markierten Text. Die Unterstreichung ist keine Formatierung im üblichen Sinne. Wie sie vorgenommen wird, hängt von den Einstellungen unter </w:t>
      </w:r>
      <w:r w:rsidRPr="00320A95">
        <w:rPr>
          <w:rStyle w:val="Menufunction"/>
        </w:rPr>
        <w:t>Edit &gt; Preferences &gt; Font &gt; Underline</w:t>
      </w:r>
      <w:r w:rsidRPr="00924581">
        <w:rPr>
          <w:rFonts w:ascii="Times New Roman" w:hAnsi="Times New Roman"/>
          <w:sz w:val="24"/>
          <w:szCs w:val="24"/>
        </w:rPr>
        <w:t xml:space="preserve"> Method ab. </w:t>
      </w:r>
    </w:p>
    <w:p w:rsidR="004D08FC" w:rsidRPr="00924581" w:rsidRDefault="004D08FC" w:rsidP="003A4953">
      <w:pPr>
        <w:rPr>
          <w:rFonts w:ascii="Times New Roman" w:hAnsi="Times New Roman"/>
          <w:sz w:val="24"/>
          <w:szCs w:val="24"/>
        </w:rPr>
      </w:pPr>
    </w:p>
    <w:p w:rsidR="00F966D5" w:rsidRPr="00924581" w:rsidRDefault="003A4953" w:rsidP="003A4953">
      <w:pPr>
        <w:rPr>
          <w:rFonts w:ascii="Times New Roman" w:hAnsi="Times New Roman"/>
          <w:sz w:val="24"/>
          <w:szCs w:val="24"/>
        </w:rPr>
      </w:pPr>
      <w:r w:rsidRPr="00924581">
        <w:rPr>
          <w:rFonts w:ascii="Times New Roman" w:hAnsi="Times New Roman"/>
          <w:sz w:val="24"/>
          <w:szCs w:val="24"/>
        </w:rPr>
        <w:t xml:space="preserve">Ist dort </w:t>
      </w:r>
      <w:r w:rsidR="00F70807">
        <w:rPr>
          <w:rFonts w:ascii="Times New Roman" w:hAnsi="Times New Roman"/>
          <w:sz w:val="24"/>
          <w:szCs w:val="24"/>
        </w:rPr>
        <w:t>„</w:t>
      </w:r>
      <w:r w:rsidRPr="00924581">
        <w:rPr>
          <w:rFonts w:ascii="Times New Roman" w:hAnsi="Times New Roman"/>
          <w:sz w:val="24"/>
          <w:szCs w:val="24"/>
        </w:rPr>
        <w:t>Underline in a separate tier with category XXX</w:t>
      </w:r>
      <w:r w:rsidR="00F70807">
        <w:rPr>
          <w:rFonts w:ascii="Times New Roman" w:hAnsi="Times New Roman"/>
          <w:sz w:val="24"/>
          <w:szCs w:val="24"/>
        </w:rPr>
        <w:t>“</w:t>
      </w:r>
      <w:r w:rsidRPr="00924581">
        <w:rPr>
          <w:rFonts w:ascii="Times New Roman" w:hAnsi="Times New Roman"/>
          <w:sz w:val="24"/>
          <w:szCs w:val="24"/>
        </w:rPr>
        <w:t xml:space="preserve"> ausgewählt, wird das betreffende Ereignis geeignet geteilt und in einer eigenen Spur</w:t>
      </w:r>
      <w:r w:rsidR="00815F62" w:rsidRPr="00924581">
        <w:rPr>
          <w:rFonts w:ascii="Times New Roman" w:hAnsi="Times New Roman"/>
          <w:sz w:val="24"/>
          <w:szCs w:val="24"/>
        </w:rPr>
        <w:t xml:space="preserve"> eine zugehörige Annotation eingetragen. Dies entspricht der im HIAT-</w:t>
      </w:r>
      <w:r w:rsidR="004D08FC" w:rsidRPr="00924581">
        <w:rPr>
          <w:rFonts w:ascii="Times New Roman" w:hAnsi="Times New Roman"/>
          <w:sz w:val="24"/>
          <w:szCs w:val="24"/>
        </w:rPr>
        <w:t>Handbuch (Rehbein et al. 2004) empfohlenen Vorgehensweise für das Markieren von Akzenten.</w:t>
      </w:r>
    </w:p>
    <w:p w:rsidR="004D08FC" w:rsidRPr="00924581" w:rsidRDefault="004D08FC" w:rsidP="003A4953">
      <w:pPr>
        <w:rPr>
          <w:rFonts w:ascii="Times New Roman" w:hAnsi="Times New Roman"/>
          <w:sz w:val="24"/>
          <w:szCs w:val="24"/>
        </w:rPr>
      </w:pPr>
    </w:p>
    <w:p w:rsidR="004D08FC" w:rsidRPr="00924581" w:rsidRDefault="00F17B16" w:rsidP="003A4953">
      <w:pPr>
        <w:rPr>
          <w:rFonts w:ascii="Times New Roman" w:hAnsi="Times New Roman"/>
          <w:sz w:val="24"/>
          <w:szCs w:val="24"/>
        </w:rPr>
      </w:pPr>
      <w:r w:rsidRPr="00924581">
        <w:rPr>
          <w:rFonts w:ascii="Times New Roman" w:hAnsi="Times New Roman"/>
          <w:noProof/>
          <w:sz w:val="24"/>
          <w:szCs w:val="24"/>
        </w:rPr>
        <w:drawing>
          <wp:inline distT="0" distB="0" distL="0" distR="0" wp14:anchorId="634E1571" wp14:editId="4599767A">
            <wp:extent cx="2743200" cy="676275"/>
            <wp:effectExtent l="0" t="0" r="0" b="9525"/>
            <wp:docPr id="873" name="Bild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r w:rsidR="004D08FC" w:rsidRPr="00924581">
        <w:rPr>
          <w:rFonts w:ascii="Times New Roman" w:hAnsi="Times New Roman"/>
          <w:sz w:val="24"/>
          <w:szCs w:val="24"/>
        </w:rPr>
        <w:t xml:space="preserve">         </w:t>
      </w:r>
      <w:r w:rsidRPr="00924581">
        <w:rPr>
          <w:rFonts w:ascii="Times New Roman" w:hAnsi="Times New Roman"/>
          <w:noProof/>
          <w:sz w:val="24"/>
          <w:szCs w:val="24"/>
        </w:rPr>
        <w:drawing>
          <wp:inline distT="0" distB="0" distL="0" distR="0" wp14:anchorId="2B630BC6" wp14:editId="11C78286">
            <wp:extent cx="2667000" cy="847725"/>
            <wp:effectExtent l="0" t="0" r="0" b="9525"/>
            <wp:docPr id="874" name="Bild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r w:rsidR="004D08FC" w:rsidRPr="00924581">
        <w:rPr>
          <w:rFonts w:ascii="Times New Roman" w:hAnsi="Times New Roman"/>
          <w:sz w:val="24"/>
          <w:szCs w:val="24"/>
        </w:rPr>
        <w:t xml:space="preserve"> </w:t>
      </w:r>
    </w:p>
    <w:p w:rsidR="004D08FC" w:rsidRPr="00924581" w:rsidRDefault="004D08FC" w:rsidP="003A4953">
      <w:pPr>
        <w:rPr>
          <w:rFonts w:ascii="Times New Roman" w:hAnsi="Times New Roman"/>
          <w:sz w:val="24"/>
          <w:szCs w:val="24"/>
        </w:rPr>
      </w:pPr>
    </w:p>
    <w:p w:rsidR="004D08FC" w:rsidRPr="00924581" w:rsidRDefault="004D08FC" w:rsidP="003A4953">
      <w:pPr>
        <w:rPr>
          <w:rFonts w:ascii="Times New Roman" w:hAnsi="Times New Roman"/>
          <w:sz w:val="24"/>
          <w:szCs w:val="24"/>
        </w:rPr>
      </w:pPr>
      <w:r w:rsidRPr="00924581">
        <w:rPr>
          <w:rFonts w:ascii="Times New Roman" w:hAnsi="Times New Roman"/>
          <w:sz w:val="24"/>
          <w:szCs w:val="24"/>
        </w:rPr>
        <w:t xml:space="preserve">Hingegen werden bei der Einstellung </w:t>
      </w:r>
      <w:r w:rsidR="00F70807">
        <w:rPr>
          <w:rFonts w:ascii="Times New Roman" w:hAnsi="Times New Roman"/>
          <w:sz w:val="24"/>
          <w:szCs w:val="24"/>
        </w:rPr>
        <w:t>„</w:t>
      </w:r>
      <w:r w:rsidRPr="00924581">
        <w:rPr>
          <w:rFonts w:ascii="Times New Roman" w:hAnsi="Times New Roman"/>
          <w:sz w:val="24"/>
          <w:szCs w:val="24"/>
        </w:rPr>
        <w:t>Underline in the same tier (using a diacritic)</w:t>
      </w:r>
      <w:r w:rsidR="00F70807">
        <w:rPr>
          <w:rFonts w:ascii="Times New Roman" w:hAnsi="Times New Roman"/>
          <w:sz w:val="24"/>
          <w:szCs w:val="24"/>
        </w:rPr>
        <w:t>“</w:t>
      </w:r>
      <w:r w:rsidRPr="00924581">
        <w:rPr>
          <w:rFonts w:ascii="Times New Roman" w:hAnsi="Times New Roman"/>
          <w:sz w:val="24"/>
          <w:szCs w:val="24"/>
        </w:rPr>
        <w:t xml:space="preserve"> in der aktuell markierten Spure geeignete diakritische Zeichen eingefüht, die eine Unterstreichung ergeben.</w:t>
      </w:r>
    </w:p>
    <w:p w:rsidR="004D08FC" w:rsidRPr="00924581" w:rsidRDefault="004D08FC" w:rsidP="003A4953">
      <w:pPr>
        <w:rPr>
          <w:rFonts w:ascii="Times New Roman" w:hAnsi="Times New Roman"/>
          <w:sz w:val="24"/>
          <w:szCs w:val="24"/>
        </w:rPr>
      </w:pPr>
    </w:p>
    <w:p w:rsidR="004D08FC" w:rsidRPr="00924581" w:rsidRDefault="00F17B16" w:rsidP="003A4953">
      <w:pPr>
        <w:rPr>
          <w:rFonts w:ascii="Times New Roman" w:hAnsi="Times New Roman"/>
          <w:sz w:val="24"/>
          <w:szCs w:val="24"/>
        </w:rPr>
      </w:pPr>
      <w:r w:rsidRPr="00924581">
        <w:rPr>
          <w:rFonts w:ascii="Times New Roman" w:hAnsi="Times New Roman"/>
          <w:noProof/>
          <w:sz w:val="24"/>
          <w:szCs w:val="24"/>
        </w:rPr>
        <w:drawing>
          <wp:inline distT="0" distB="0" distL="0" distR="0" wp14:anchorId="2DE70F1F" wp14:editId="143BD3D5">
            <wp:extent cx="3362325" cy="752475"/>
            <wp:effectExtent l="0" t="0" r="9525" b="9525"/>
            <wp:docPr id="875" name="Bild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362325" cy="752475"/>
                    </a:xfrm>
                    <a:prstGeom prst="rect">
                      <a:avLst/>
                    </a:prstGeom>
                    <a:noFill/>
                    <a:ln>
                      <a:noFill/>
                    </a:ln>
                  </pic:spPr>
                </pic:pic>
              </a:graphicData>
            </a:graphic>
          </wp:inline>
        </w:drawing>
      </w:r>
    </w:p>
    <w:p w:rsidR="004D08FC" w:rsidRPr="00924581" w:rsidRDefault="004D08FC" w:rsidP="003A4953">
      <w:pPr>
        <w:rPr>
          <w:rFonts w:ascii="Times New Roman" w:hAnsi="Times New Roman"/>
          <w:sz w:val="24"/>
          <w:szCs w:val="24"/>
        </w:rPr>
      </w:pPr>
    </w:p>
    <w:p w:rsidR="004D08FC" w:rsidRPr="00924581" w:rsidRDefault="004D08FC" w:rsidP="003A4953">
      <w:pPr>
        <w:rPr>
          <w:rFonts w:ascii="Times New Roman" w:hAnsi="Times New Roman"/>
          <w:sz w:val="24"/>
          <w:szCs w:val="24"/>
        </w:rPr>
      </w:pPr>
      <w:r w:rsidRPr="00924581">
        <w:rPr>
          <w:rFonts w:ascii="Times New Roman" w:hAnsi="Times New Roman"/>
          <w:sz w:val="24"/>
          <w:szCs w:val="24"/>
        </w:rPr>
        <w:t>Letztere Methode ist in der Regel komfortabler, schränkt aber die systematische Durchsuchbarkeit der Transkription ein.</w:t>
      </w:r>
    </w:p>
    <w:p w:rsidR="00253F8B" w:rsidRPr="00924581" w:rsidRDefault="00253F8B">
      <w:pPr>
        <w:ind w:left="705"/>
        <w:rPr>
          <w:rFonts w:ascii="Times New Roman" w:hAnsi="Times New Roman"/>
          <w:sz w:val="24"/>
          <w:szCs w:val="24"/>
        </w:rPr>
      </w:pPr>
    </w:p>
    <w:p w:rsidR="00253F8B" w:rsidRPr="00924581" w:rsidRDefault="00253F8B">
      <w:pPr>
        <w:ind w:left="705"/>
        <w:rPr>
          <w:rFonts w:ascii="Times New Roman" w:hAnsi="Times New Roman"/>
          <w:sz w:val="24"/>
          <w:szCs w:val="24"/>
        </w:rPr>
        <w:sectPr w:rsidR="00253F8B" w:rsidRPr="00924581" w:rsidSect="00160B8D">
          <w:headerReference w:type="default" r:id="rId271"/>
          <w:pgSz w:w="11906" w:h="16838" w:code="9"/>
          <w:pgMar w:top="1361" w:right="1134" w:bottom="907" w:left="1418" w:header="624" w:footer="624" w:gutter="0"/>
          <w:cols w:space="720"/>
        </w:sectPr>
      </w:pPr>
    </w:p>
    <w:p w:rsidR="00253F8B" w:rsidRPr="00355B2A" w:rsidRDefault="00253F8B" w:rsidP="004C0823">
      <w:pPr>
        <w:pStyle w:val="berschrift2"/>
        <w:numPr>
          <w:ilvl w:val="1"/>
          <w:numId w:val="52"/>
        </w:numPr>
        <w:suppressAutoHyphens/>
        <w:spacing w:line="100" w:lineRule="atLeast"/>
      </w:pPr>
      <w:bookmarkStart w:id="589" w:name="_Toc55213918"/>
      <w:bookmarkStart w:id="590" w:name="_Toc69129910"/>
      <w:bookmarkStart w:id="591" w:name="_Toc69130051"/>
      <w:bookmarkStart w:id="592" w:name="_Toc403472384"/>
      <w:r w:rsidRPr="00355B2A">
        <w:lastRenderedPageBreak/>
        <w:t>Help-Menü</w:t>
      </w:r>
      <w:bookmarkEnd w:id="589"/>
      <w:bookmarkEnd w:id="590"/>
      <w:bookmarkEnd w:id="591"/>
      <w:bookmarkEnd w:id="592"/>
    </w:p>
    <w:p w:rsidR="00253F8B" w:rsidRPr="00355B2A" w:rsidRDefault="00253F8B" w:rsidP="00F44697">
      <w:pPr>
        <w:pStyle w:val="Standard-BlockCharCharChar"/>
        <w:spacing w:before="0" w:after="0"/>
      </w:pPr>
      <w:bookmarkStart w:id="593" w:name="_Toc55213919"/>
      <w:bookmarkStart w:id="594" w:name="_Toc69129911"/>
      <w:bookmarkStart w:id="595" w:name="_Toc69130052"/>
    </w:p>
    <w:tbl>
      <w:tblPr>
        <w:tblW w:w="0" w:type="auto"/>
        <w:tblLayout w:type="fixed"/>
        <w:tblCellMar>
          <w:left w:w="70" w:type="dxa"/>
          <w:right w:w="70" w:type="dxa"/>
        </w:tblCellMar>
        <w:tblLook w:val="0000" w:firstRow="0" w:lastRow="0" w:firstColumn="0" w:lastColumn="0" w:noHBand="0" w:noVBand="0"/>
      </w:tblPr>
      <w:tblGrid>
        <w:gridCol w:w="4606"/>
        <w:gridCol w:w="4888"/>
      </w:tblGrid>
      <w:tr w:rsidR="00253F8B" w:rsidRPr="00355B2A">
        <w:tc>
          <w:tcPr>
            <w:tcW w:w="4606" w:type="dxa"/>
          </w:tcPr>
          <w:p w:rsidR="00253F8B" w:rsidRPr="00355B2A" w:rsidRDefault="00F17B16" w:rsidP="00B90DBA">
            <w:pPr>
              <w:tabs>
                <w:tab w:val="clear" w:pos="482"/>
                <w:tab w:val="left" w:pos="385"/>
              </w:tabs>
              <w:rPr>
                <w:rFonts w:ascii="Times New Roman" w:hAnsi="Times New Roman"/>
              </w:rPr>
            </w:pPr>
            <w:r w:rsidRPr="00355B2A">
              <w:rPr>
                <w:rFonts w:ascii="Times New Roman" w:hAnsi="Times New Roman"/>
                <w:b/>
                <w:bCs/>
                <w:noProof/>
              </w:rPr>
              <w:drawing>
                <wp:inline distT="0" distB="0" distL="0" distR="0" wp14:anchorId="563A555D" wp14:editId="16E9B976">
                  <wp:extent cx="1438275" cy="752475"/>
                  <wp:effectExtent l="0" t="0" r="9525" b="9525"/>
                  <wp:docPr id="264" name="Bild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438275" cy="752475"/>
                          </a:xfrm>
                          <a:prstGeom prst="rect">
                            <a:avLst/>
                          </a:prstGeom>
                          <a:noFill/>
                          <a:ln>
                            <a:noFill/>
                          </a:ln>
                        </pic:spPr>
                      </pic:pic>
                    </a:graphicData>
                  </a:graphic>
                </wp:inline>
              </w:drawing>
            </w:r>
          </w:p>
        </w:tc>
        <w:tc>
          <w:tcPr>
            <w:tcW w:w="4888" w:type="dxa"/>
          </w:tcPr>
          <w:p w:rsidR="00253F8B" w:rsidRPr="00355B2A" w:rsidRDefault="00253F8B" w:rsidP="00B90DBA">
            <w:pPr>
              <w:tabs>
                <w:tab w:val="clear" w:pos="482"/>
                <w:tab w:val="left" w:pos="385"/>
              </w:tabs>
              <w:ind w:left="397"/>
              <w:rPr>
                <w:rFonts w:ascii="Times New Roman" w:hAnsi="Times New Roman"/>
              </w:rPr>
            </w:pPr>
          </w:p>
        </w:tc>
      </w:tr>
    </w:tbl>
    <w:p w:rsidR="00253F8B" w:rsidRPr="00355B2A" w:rsidRDefault="00253F8B" w:rsidP="00253F8B">
      <w:pPr>
        <w:rPr>
          <w:rFonts w:ascii="Times New Roman" w:hAnsi="Times New Roman"/>
        </w:rPr>
      </w:pPr>
    </w:p>
    <w:p w:rsidR="00253F8B" w:rsidRPr="008619EC" w:rsidRDefault="00253F8B" w:rsidP="004C0823">
      <w:pPr>
        <w:pStyle w:val="berschrift3"/>
      </w:pPr>
      <w:bookmarkStart w:id="596" w:name="_Help_&gt;_EXMARaLDA_on_the_web"/>
      <w:bookmarkStart w:id="597" w:name="_Ref108439157"/>
      <w:bookmarkStart w:id="598" w:name="_Toc403472385"/>
      <w:bookmarkEnd w:id="596"/>
      <w:r w:rsidRPr="008619EC">
        <w:t>Help &gt; EXMARaLDA on the web</w:t>
      </w:r>
      <w:bookmarkEnd w:id="597"/>
      <w:bookmarkEnd w:id="598"/>
    </w:p>
    <w:p w:rsidR="00253F8B" w:rsidRPr="00924581" w:rsidRDefault="00253F8B" w:rsidP="00253F8B">
      <w:pPr>
        <w:pStyle w:val="Standard-BlockCharCharChar"/>
        <w:rPr>
          <w:szCs w:val="24"/>
        </w:rPr>
      </w:pPr>
      <w:r w:rsidRPr="00924581">
        <w:rPr>
          <w:szCs w:val="24"/>
        </w:rPr>
        <w:t xml:space="preserve">Auf der EXMARaLDA-Homepage finden Sie unter dem </w:t>
      </w:r>
      <w:r w:rsidRPr="00320A95">
        <w:rPr>
          <w:szCs w:val="24"/>
        </w:rPr>
        <w:t xml:space="preserve">Menüpunkt </w:t>
      </w:r>
      <w:r w:rsidR="00320A95" w:rsidRPr="00320A95">
        <w:rPr>
          <w:szCs w:val="24"/>
        </w:rPr>
        <w:t>„</w:t>
      </w:r>
      <w:r w:rsidRPr="00320A95">
        <w:rPr>
          <w:szCs w:val="24"/>
        </w:rPr>
        <w:t>Hilfe</w:t>
      </w:r>
      <w:r w:rsidR="00320A95" w:rsidRPr="00320A95">
        <w:rPr>
          <w:szCs w:val="24"/>
        </w:rPr>
        <w:t>“</w:t>
      </w:r>
      <w:r w:rsidRPr="00320A95">
        <w:rPr>
          <w:szCs w:val="24"/>
        </w:rPr>
        <w:t xml:space="preserve"> ein</w:t>
      </w:r>
      <w:r w:rsidRPr="00924581">
        <w:rPr>
          <w:szCs w:val="24"/>
        </w:rPr>
        <w:t xml:space="preserve"> umfangreiches Hilfsangebot, insbesondere eine umfassende Beispielsammlung für die praktische Arbeit mit dem Partitur-Editor. </w:t>
      </w:r>
    </w:p>
    <w:p w:rsidR="00253F8B" w:rsidRPr="00924581" w:rsidRDefault="00253F8B" w:rsidP="00F44697">
      <w:pPr>
        <w:pStyle w:val="Standard-BlockCharCharChar"/>
        <w:spacing w:before="0" w:after="0"/>
        <w:rPr>
          <w:szCs w:val="24"/>
        </w:rPr>
      </w:pPr>
    </w:p>
    <w:p w:rsidR="00253F8B" w:rsidRPr="00355B2A" w:rsidRDefault="00F17B16" w:rsidP="00253F8B">
      <w:pPr>
        <w:pStyle w:val="BildChar"/>
      </w:pPr>
      <w:r w:rsidRPr="00924581">
        <w:rPr>
          <w:noProof/>
          <w:sz w:val="24"/>
          <w:szCs w:val="24"/>
        </w:rPr>
        <w:drawing>
          <wp:inline distT="0" distB="0" distL="0" distR="0" wp14:anchorId="1F7CB431" wp14:editId="0E198ADA">
            <wp:extent cx="6038850" cy="4514850"/>
            <wp:effectExtent l="0" t="0" r="0" b="0"/>
            <wp:docPr id="265" name="Bild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038850" cy="4514850"/>
                    </a:xfrm>
                    <a:prstGeom prst="rect">
                      <a:avLst/>
                    </a:prstGeom>
                    <a:noFill/>
                    <a:ln>
                      <a:noFill/>
                    </a:ln>
                  </pic:spPr>
                </pic:pic>
              </a:graphicData>
            </a:graphic>
          </wp:inline>
        </w:drawing>
      </w:r>
    </w:p>
    <w:p w:rsidR="00253F8B" w:rsidRPr="008619EC" w:rsidRDefault="00253F8B" w:rsidP="004C0823">
      <w:pPr>
        <w:pStyle w:val="berschrift3"/>
      </w:pPr>
      <w:bookmarkStart w:id="599" w:name="_Help_&gt;_About…"/>
      <w:bookmarkStart w:id="600" w:name="_Ref108439166"/>
      <w:bookmarkStart w:id="601" w:name="_Toc403472386"/>
      <w:bookmarkEnd w:id="599"/>
      <w:r w:rsidRPr="008619EC">
        <w:t>Help &gt; About</w:t>
      </w:r>
      <w:bookmarkEnd w:id="593"/>
      <w:bookmarkEnd w:id="594"/>
      <w:bookmarkEnd w:id="595"/>
      <w:r w:rsidRPr="008619EC">
        <w:t>…</w:t>
      </w:r>
      <w:bookmarkEnd w:id="600"/>
      <w:bookmarkEnd w:id="601"/>
    </w:p>
    <w:p w:rsidR="00253F8B" w:rsidRPr="00924581" w:rsidRDefault="00253F8B" w:rsidP="00253F8B">
      <w:pPr>
        <w:pStyle w:val="Standard-BlockCharCharChar"/>
        <w:rPr>
          <w:szCs w:val="24"/>
        </w:rPr>
      </w:pPr>
      <w:r w:rsidRPr="00924581">
        <w:rPr>
          <w:szCs w:val="24"/>
        </w:rPr>
        <w:t>Zeigt einen Info-Dialog an, dem Sie entnehmen können, mit welcher Version des EXMARaLDA Partitur-Editors Sie momentan arbeiten. Außerdem werden die Version der verwendeten Java-Laufzeitumgebung (</w:t>
      </w:r>
      <w:r w:rsidR="00F70807">
        <w:rPr>
          <w:szCs w:val="24"/>
        </w:rPr>
        <w:t>„</w:t>
      </w:r>
      <w:r w:rsidRPr="00924581">
        <w:rPr>
          <w:szCs w:val="24"/>
        </w:rPr>
        <w:t>Java version</w:t>
      </w:r>
      <w:r w:rsidR="00F70807">
        <w:rPr>
          <w:szCs w:val="24"/>
        </w:rPr>
        <w:t>“</w:t>
      </w:r>
      <w:r w:rsidRPr="00924581">
        <w:rPr>
          <w:szCs w:val="24"/>
        </w:rPr>
        <w:t>) sowie des verwendeten Betriebssystems (</w:t>
      </w:r>
      <w:r w:rsidR="00F70807">
        <w:rPr>
          <w:szCs w:val="24"/>
        </w:rPr>
        <w:t>„</w:t>
      </w:r>
      <w:r w:rsidRPr="00924581">
        <w:rPr>
          <w:szCs w:val="24"/>
        </w:rPr>
        <w:t>OS version</w:t>
      </w:r>
      <w:r w:rsidR="00F70807">
        <w:rPr>
          <w:szCs w:val="24"/>
        </w:rPr>
        <w:t>“</w:t>
      </w:r>
      <w:r w:rsidRPr="00924581">
        <w:rPr>
          <w:szCs w:val="24"/>
        </w:rPr>
        <w:t>) angegeben:</w:t>
      </w:r>
    </w:p>
    <w:p w:rsidR="00253F8B" w:rsidRPr="00924581" w:rsidRDefault="00253F8B" w:rsidP="00253F8B">
      <w:pPr>
        <w:pStyle w:val="Standard-BlockCharCharChar"/>
        <w:rPr>
          <w:szCs w:val="24"/>
        </w:rPr>
      </w:pPr>
    </w:p>
    <w:p w:rsidR="00253F8B" w:rsidRPr="00355B2A" w:rsidRDefault="00F17B16" w:rsidP="00253F8B">
      <w:pPr>
        <w:pStyle w:val="BildChar"/>
      </w:pPr>
      <w:r w:rsidRPr="00924581">
        <w:rPr>
          <w:noProof/>
          <w:sz w:val="24"/>
          <w:szCs w:val="24"/>
        </w:rPr>
        <w:lastRenderedPageBreak/>
        <w:drawing>
          <wp:inline distT="0" distB="0" distL="0" distR="0" wp14:anchorId="1442669B" wp14:editId="52670F6A">
            <wp:extent cx="5305425" cy="4162425"/>
            <wp:effectExtent l="0" t="0" r="9525" b="9525"/>
            <wp:docPr id="266" name="Bild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05425" cy="4162425"/>
                    </a:xfrm>
                    <a:prstGeom prst="rect">
                      <a:avLst/>
                    </a:prstGeom>
                    <a:noFill/>
                    <a:ln>
                      <a:noFill/>
                    </a:ln>
                  </pic:spPr>
                </pic:pic>
              </a:graphicData>
            </a:graphic>
          </wp:inline>
        </w:drawing>
      </w:r>
    </w:p>
    <w:p w:rsidR="00253F8B" w:rsidRPr="00355B2A" w:rsidRDefault="00253F8B" w:rsidP="00F44697">
      <w:pPr>
        <w:pStyle w:val="Standard-BlockCharCharChar"/>
        <w:spacing w:before="0" w:after="0"/>
      </w:pPr>
    </w:p>
    <w:p w:rsidR="00253F8B" w:rsidRPr="00924581" w:rsidRDefault="00253F8B" w:rsidP="00253F8B">
      <w:pPr>
        <w:rPr>
          <w:rFonts w:ascii="Times New Roman" w:hAnsi="Times New Roman"/>
          <w:sz w:val="24"/>
          <w:szCs w:val="24"/>
        </w:rPr>
      </w:pPr>
      <w:r w:rsidRPr="00924581">
        <w:rPr>
          <w:rFonts w:ascii="Times New Roman" w:hAnsi="Times New Roman"/>
          <w:sz w:val="24"/>
          <w:szCs w:val="24"/>
        </w:rPr>
        <w:t xml:space="preserve">Über den Knopf </w:t>
      </w:r>
      <w:r w:rsidR="00F70807">
        <w:rPr>
          <w:rFonts w:ascii="Times New Roman" w:hAnsi="Times New Roman"/>
          <w:sz w:val="24"/>
          <w:szCs w:val="24"/>
        </w:rPr>
        <w:t>„</w:t>
      </w:r>
      <w:r w:rsidRPr="00924581">
        <w:rPr>
          <w:rFonts w:ascii="Times New Roman" w:hAnsi="Times New Roman"/>
          <w:sz w:val="24"/>
          <w:szCs w:val="24"/>
        </w:rPr>
        <w:t>Copy debug info…</w:t>
      </w:r>
      <w:r w:rsidR="00F70807">
        <w:rPr>
          <w:rFonts w:ascii="Times New Roman" w:hAnsi="Times New Roman"/>
          <w:sz w:val="24"/>
          <w:szCs w:val="24"/>
        </w:rPr>
        <w:t>“</w:t>
      </w:r>
      <w:r w:rsidRPr="00924581">
        <w:rPr>
          <w:rFonts w:ascii="Times New Roman" w:hAnsi="Times New Roman"/>
          <w:sz w:val="24"/>
          <w:szCs w:val="24"/>
        </w:rPr>
        <w:t xml:space="preserve"> können Sie den Inhalt der Log-Datei (die Fehlermeldungen etc. enthält) in die Zwischenablage kopieren.  Dies ist vor allem dann nützlich, wenn Sie auf einen Fehler im Programm gestoßen sind und dem Entwickler eventuell vorhandene Fehlermeldungen schicken möchten.</w:t>
      </w:r>
    </w:p>
    <w:p w:rsidR="00253F8B" w:rsidRPr="00355B2A" w:rsidRDefault="00253F8B" w:rsidP="00253F8B">
      <w:pPr>
        <w:rPr>
          <w:rFonts w:ascii="Times New Roman" w:hAnsi="Times New Roman"/>
        </w:rPr>
      </w:pPr>
    </w:p>
    <w:p w:rsidR="00253F8B" w:rsidRPr="008619EC" w:rsidRDefault="00253F8B" w:rsidP="004C0823">
      <w:pPr>
        <w:pStyle w:val="berschrift3"/>
      </w:pPr>
      <w:bookmarkStart w:id="602" w:name="_Toc403472387"/>
      <w:r w:rsidRPr="008619EC">
        <w:t>Help &gt; Check for update…</w:t>
      </w:r>
      <w:bookmarkEnd w:id="602"/>
    </w:p>
    <w:p w:rsidR="00253F8B" w:rsidRPr="00924581" w:rsidRDefault="00253F8B" w:rsidP="00253F8B">
      <w:pPr>
        <w:pStyle w:val="Standard-BlockCharCharChar"/>
        <w:rPr>
          <w:szCs w:val="24"/>
        </w:rPr>
      </w:pPr>
      <w:r w:rsidRPr="00924581">
        <w:rPr>
          <w:szCs w:val="24"/>
        </w:rPr>
        <w:t>Zeigt eine Website an, die Ihnen Infotmationen darüber gibt, ob die momentan verwendete Version des Partitur-Editors die aktuellste ist.</w:t>
      </w:r>
    </w:p>
    <w:p w:rsidR="00253F8B" w:rsidRPr="00355B2A" w:rsidRDefault="00253F8B" w:rsidP="00F44697">
      <w:pPr>
        <w:pStyle w:val="Standard-BlockCharCharChar"/>
        <w:spacing w:before="0" w:after="0"/>
      </w:pPr>
    </w:p>
    <w:p w:rsidR="005A07BD" w:rsidRPr="00355B2A" w:rsidRDefault="00F17B16" w:rsidP="00160B8D">
      <w:pPr>
        <w:pStyle w:val="Standard-BlockCharCharChar"/>
        <w:sectPr w:rsidR="005A07BD" w:rsidRPr="00355B2A" w:rsidSect="00160B8D">
          <w:headerReference w:type="default" r:id="rId275"/>
          <w:pgSz w:w="11906" w:h="16838" w:code="9"/>
          <w:pgMar w:top="1361" w:right="991" w:bottom="907" w:left="1418" w:header="624" w:footer="624" w:gutter="0"/>
          <w:cols w:space="720"/>
        </w:sectPr>
      </w:pPr>
      <w:r w:rsidRPr="00355B2A">
        <w:rPr>
          <w:noProof/>
        </w:rPr>
        <w:drawing>
          <wp:inline distT="0" distB="0" distL="0" distR="0" wp14:anchorId="56C73DCF" wp14:editId="349B020C">
            <wp:extent cx="4657725" cy="1590675"/>
            <wp:effectExtent l="0" t="0" r="9525" b="9525"/>
            <wp:docPr id="267" name="Bild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657725" cy="1590675"/>
                    </a:xfrm>
                    <a:prstGeom prst="rect">
                      <a:avLst/>
                    </a:prstGeom>
                    <a:noFill/>
                    <a:ln>
                      <a:noFill/>
                    </a:ln>
                  </pic:spPr>
                </pic:pic>
              </a:graphicData>
            </a:graphic>
          </wp:inline>
        </w:drawing>
      </w:r>
      <w:bookmarkStart w:id="603" w:name="_Segmentation-Menü"/>
      <w:bookmarkEnd w:id="603"/>
    </w:p>
    <w:p w:rsidR="00C51155" w:rsidRPr="00355B2A" w:rsidRDefault="00C51155" w:rsidP="00384A34">
      <w:pPr>
        <w:pStyle w:val="berschrift1"/>
      </w:pPr>
      <w:bookmarkStart w:id="604" w:name="_Help-Menü"/>
      <w:bookmarkStart w:id="605" w:name="_Toc69129927"/>
      <w:bookmarkStart w:id="606" w:name="_Toc69130068"/>
      <w:bookmarkStart w:id="607" w:name="_Toc403472388"/>
      <w:bookmarkEnd w:id="604"/>
      <w:r w:rsidRPr="00355B2A">
        <w:lastRenderedPageBreak/>
        <w:t xml:space="preserve">Anhang A: </w:t>
      </w:r>
      <w:bookmarkEnd w:id="605"/>
      <w:bookmarkEnd w:id="606"/>
      <w:r w:rsidRPr="00355B2A">
        <w:t>SIMPLE EXMARaLDA-Konventionen</w:t>
      </w:r>
      <w:bookmarkEnd w:id="607"/>
    </w:p>
    <w:p w:rsidR="00C51155" w:rsidRPr="00924581" w:rsidRDefault="00C51155" w:rsidP="00C51155">
      <w:pPr>
        <w:pStyle w:val="Nummerierung1"/>
        <w:numPr>
          <w:ilvl w:val="0"/>
          <w:numId w:val="8"/>
        </w:numPr>
        <w:rPr>
          <w:szCs w:val="24"/>
        </w:rPr>
      </w:pPr>
      <w:r w:rsidRPr="00924581">
        <w:rPr>
          <w:szCs w:val="24"/>
        </w:rPr>
        <w:t xml:space="preserve">Jede Zeile beginnt mit der Sigle des Sprechers der Äußerung, gefolgt von einem Doppelpunkt. Zwei Sprecher dürfen sich nicht dieselbe Sigle teilen, und die Groß- und Kleinschreibung in den Sprechersiglen ist relevant (d. h., dass beispielsweise </w:t>
      </w:r>
      <w:r w:rsidR="00F70807">
        <w:rPr>
          <w:szCs w:val="24"/>
        </w:rPr>
        <w:t>„</w:t>
      </w:r>
      <w:r w:rsidRPr="00924581">
        <w:rPr>
          <w:szCs w:val="24"/>
        </w:rPr>
        <w:t>Tom</w:t>
      </w:r>
      <w:r w:rsidR="00F70807">
        <w:rPr>
          <w:szCs w:val="24"/>
        </w:rPr>
        <w:t>“</w:t>
      </w:r>
      <w:r w:rsidRPr="00924581">
        <w:rPr>
          <w:szCs w:val="24"/>
        </w:rPr>
        <w:t xml:space="preserve"> und </w:t>
      </w:r>
      <w:r w:rsidR="00F70807">
        <w:rPr>
          <w:szCs w:val="24"/>
        </w:rPr>
        <w:t>„</w:t>
      </w:r>
      <w:r w:rsidRPr="00924581">
        <w:rPr>
          <w:szCs w:val="24"/>
        </w:rPr>
        <w:t>TOM</w:t>
      </w:r>
      <w:r w:rsidR="00F70807">
        <w:rPr>
          <w:szCs w:val="24"/>
        </w:rPr>
        <w:t>“</w:t>
      </w:r>
      <w:r w:rsidRPr="00924581">
        <w:rPr>
          <w:szCs w:val="24"/>
        </w:rPr>
        <w:t xml:space="preserve"> als zwei verschiedene Sprechersiglen behandelt werden):</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TOM: .....</w:t>
      </w: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TIM: .....</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Nummerierung1"/>
        <w:rPr>
          <w:szCs w:val="24"/>
        </w:rPr>
      </w:pPr>
      <w:r w:rsidRPr="00924581">
        <w:rPr>
          <w:szCs w:val="24"/>
        </w:rPr>
        <w:t>Pro Zeile wird eine Äußerung transkribiert. Jede Zeile wird mit einem Zeilenendezeichen (carriage return) beendet. Leerzeilen zur übersichtlicheren Strukturierung sind zulässig.</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rPr>
        <w:tab/>
      </w:r>
      <w:r w:rsidRPr="00924581">
        <w:rPr>
          <w:rFonts w:ascii="Times New Roman" w:hAnsi="Times New Roman"/>
          <w:sz w:val="24"/>
          <w:szCs w:val="24"/>
          <w:lang w:val="en-GB"/>
        </w:rPr>
        <w:t>TOM: Hallo, Tim!</w:t>
      </w: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lang w:val="en-GB"/>
        </w:rPr>
        <w:tab/>
        <w:t>TIM: Hallo, Tom.</w:t>
      </w:r>
    </w:p>
    <w:p w:rsidR="00C51155" w:rsidRPr="00924581" w:rsidRDefault="00C51155" w:rsidP="00C51155">
      <w:pPr>
        <w:pStyle w:val="SimpleEXMARaLDA"/>
        <w:rPr>
          <w:rFonts w:ascii="Times New Roman" w:hAnsi="Times New Roman"/>
          <w:sz w:val="24"/>
          <w:szCs w:val="24"/>
          <w:lang w:val="en-GB"/>
        </w:rPr>
      </w:pPr>
    </w:p>
    <w:p w:rsidR="00C51155" w:rsidRPr="00924581" w:rsidRDefault="00C51155" w:rsidP="00C51155">
      <w:pPr>
        <w:pStyle w:val="Nummerierung1"/>
        <w:rPr>
          <w:szCs w:val="24"/>
        </w:rPr>
      </w:pPr>
      <w:r w:rsidRPr="00924581">
        <w:rPr>
          <w:szCs w:val="24"/>
        </w:rPr>
        <w:t>Eine etwaige Transkription von non-verbalen Handlungen, die die Äußerung begleiten (d. h. parallel zu ihr stattfinden), kann der Äußerung in eckigen Klammern vorangestellt werden.</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TOM: [winkt] Hallo, Tim!</w:t>
      </w: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TIM: [winkt] Hallo, Tom.</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Nummerierung1"/>
        <w:rPr>
          <w:szCs w:val="24"/>
        </w:rPr>
      </w:pPr>
      <w:r w:rsidRPr="00924581">
        <w:rPr>
          <w:szCs w:val="24"/>
        </w:rPr>
        <w:t>Eine etwaige Annotation der Äußerung (z. B. eine Übersetzung) kann der Äußerung in geschweiften Klammern nachgestellt werden. Dies geschieht in der gleichen Zeile, in der auch die dazugehörige Äußerung steht.</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rPr>
        <w:tab/>
      </w:r>
      <w:r w:rsidRPr="00924581">
        <w:rPr>
          <w:rFonts w:ascii="Times New Roman" w:hAnsi="Times New Roman"/>
          <w:sz w:val="24"/>
          <w:szCs w:val="24"/>
          <w:lang w:val="en-GB"/>
        </w:rPr>
        <w:t>TOM: [winkt] Hallo, Tim! {Salut, Tim!}</w:t>
      </w: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lang w:val="en-GB"/>
        </w:rPr>
        <w:tab/>
        <w:t>TIM: [winkt] Hallo, Tom. {Salut, Tom!}</w:t>
      </w:r>
    </w:p>
    <w:p w:rsidR="00C51155" w:rsidRPr="00924581" w:rsidRDefault="00C51155" w:rsidP="00C51155">
      <w:pPr>
        <w:pStyle w:val="SimpleEXMARaLDA"/>
        <w:rPr>
          <w:rFonts w:ascii="Times New Roman" w:hAnsi="Times New Roman"/>
          <w:sz w:val="24"/>
          <w:szCs w:val="24"/>
          <w:lang w:val="en-GB"/>
        </w:rPr>
      </w:pPr>
    </w:p>
    <w:p w:rsidR="00C51155" w:rsidRPr="00924581" w:rsidRDefault="00C51155" w:rsidP="00C51155">
      <w:pPr>
        <w:pStyle w:val="Nummerierung1"/>
        <w:rPr>
          <w:szCs w:val="24"/>
        </w:rPr>
      </w:pPr>
      <w:r w:rsidRPr="00924581">
        <w:rPr>
          <w:szCs w:val="24"/>
        </w:rPr>
        <w:t>Sich überlappende Äußerungsteile verschiedener Sprecher werden mit spitzen Klammern eingefasst. Der schließenden spitzen Klammer folgt eine beliebige Zeichenkette, die die Überlappung indiziert, und eine weitere schließende spitze Klammer. Die Indizierung sollte aus Gründen der Lesbarkeit durch Zahlen erfolgen, diese müssen jedoch nicht aufsteigend geordnet sein (notwendig ist nur, dass sie eindeutig sind). Für eine bessere Lesbarkeit, können die sich überlappenden Äußerungsteile mittels Leerzeichen oder Tabulatoren eingerückt werden.</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rPr>
        <w:tab/>
      </w:r>
      <w:r w:rsidRPr="00924581">
        <w:rPr>
          <w:rFonts w:ascii="Times New Roman" w:hAnsi="Times New Roman"/>
          <w:sz w:val="24"/>
          <w:szCs w:val="24"/>
          <w:lang w:val="en-GB"/>
        </w:rPr>
        <w:t>TOM: [winkt] Hallo, &lt;Tim!&gt;1&gt; {Salut, Tim!}</w:t>
      </w: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lang w:val="en-GB"/>
        </w:rPr>
        <w:tab/>
        <w:t>TIM: [winkt]        &lt;Hallo&gt;1&gt;, Tom. {Salut, Tom!}</w:t>
      </w:r>
    </w:p>
    <w:p w:rsidR="00C51155" w:rsidRPr="00924581" w:rsidRDefault="00C51155" w:rsidP="00C51155">
      <w:pPr>
        <w:pStyle w:val="SimpleEXMARaLDA"/>
        <w:rPr>
          <w:rFonts w:ascii="Times New Roman" w:hAnsi="Times New Roman"/>
          <w:sz w:val="24"/>
          <w:szCs w:val="24"/>
          <w:lang w:val="en-GB"/>
        </w:rPr>
      </w:pPr>
    </w:p>
    <w:p w:rsidR="00C51155" w:rsidRPr="003E14B6" w:rsidRDefault="00C51155" w:rsidP="007829AF">
      <w:pPr>
        <w:pStyle w:val="Nummerierung1"/>
        <w:tabs>
          <w:tab w:val="num" w:pos="482"/>
        </w:tabs>
        <w:rPr>
          <w:szCs w:val="24"/>
        </w:rPr>
      </w:pPr>
      <w:r w:rsidRPr="003E14B6">
        <w:rPr>
          <w:rStyle w:val="Nummerierung1Char"/>
          <w:rFonts w:ascii="Times New Roman" w:hAnsi="Times New Roman"/>
          <w:szCs w:val="24"/>
        </w:rPr>
        <w:t>Eckige, geschweifte und spitze Klammern dürfen nur in der oben definierten Art und Weise verwendet werden und sollten sonst in der Transkription nicht vorkommen</w:t>
      </w:r>
      <w:r w:rsidR="003E14B6" w:rsidRPr="003E14B6">
        <w:rPr>
          <w:rStyle w:val="Nummerierung1Char"/>
          <w:rFonts w:ascii="Times New Roman" w:hAnsi="Times New Roman"/>
          <w:szCs w:val="24"/>
        </w:rPr>
        <w:t>.</w:t>
      </w:r>
    </w:p>
    <w:p w:rsidR="00F966D5" w:rsidRPr="005772D1" w:rsidRDefault="00F966D5">
      <w:pPr>
        <w:rPr>
          <w:rFonts w:ascii="Times New Roman" w:hAnsi="Times New Roman"/>
          <w:sz w:val="24"/>
          <w:szCs w:val="24"/>
        </w:rPr>
        <w:sectPr w:rsidR="00F966D5" w:rsidRPr="005772D1" w:rsidSect="005B21E1">
          <w:headerReference w:type="default" r:id="rId277"/>
          <w:pgSz w:w="11906" w:h="16838" w:code="9"/>
          <w:pgMar w:top="1361" w:right="1134" w:bottom="907" w:left="1418" w:header="624" w:footer="624" w:gutter="0"/>
          <w:cols w:space="720"/>
        </w:sectPr>
      </w:pPr>
    </w:p>
    <w:p w:rsidR="00F966D5" w:rsidRPr="00355B2A" w:rsidRDefault="00F966D5" w:rsidP="00384A34">
      <w:pPr>
        <w:pStyle w:val="berschrift1"/>
      </w:pPr>
      <w:bookmarkStart w:id="608" w:name="_Toc55213932"/>
      <w:bookmarkStart w:id="609" w:name="_Toc69129924"/>
      <w:bookmarkStart w:id="610" w:name="_Toc69130065"/>
      <w:bookmarkStart w:id="611" w:name="_Toc403472389"/>
      <w:r w:rsidRPr="00355B2A">
        <w:lastRenderedPageBreak/>
        <w:t>Anhang B: Segmentierungs-Algorithmen</w:t>
      </w:r>
      <w:bookmarkEnd w:id="608"/>
      <w:bookmarkEnd w:id="609"/>
      <w:bookmarkEnd w:id="610"/>
      <w:bookmarkEnd w:id="611"/>
    </w:p>
    <w:p w:rsidR="003D679B" w:rsidRPr="00355B2A" w:rsidRDefault="003D679B" w:rsidP="003D679B">
      <w:pPr>
        <w:pStyle w:val="berschrift2"/>
      </w:pPr>
      <w:bookmarkStart w:id="612" w:name="_Toc403472390"/>
      <w:r w:rsidRPr="00355B2A">
        <w:t>Allgemeines zum Segmentieren</w:t>
      </w:r>
      <w:bookmarkEnd w:id="612"/>
    </w:p>
    <w:p w:rsidR="003D679B" w:rsidRPr="005772D1" w:rsidRDefault="003D679B" w:rsidP="003D679B">
      <w:pPr>
        <w:pStyle w:val="Standard-BlockCharCharChar"/>
        <w:rPr>
          <w:szCs w:val="24"/>
        </w:rPr>
      </w:pPr>
      <w:r w:rsidRPr="005772D1">
        <w:rPr>
          <w:szCs w:val="24"/>
        </w:rPr>
        <w:t>Das Segmentieren ist ein Arbeitsschritt, der in der Regel nach der Fertigstellung der Transkription auf dieselbe angewendet wird. Das Segmentieren kann vielfältigen Zwecken dienen, die sich – allgemein gesprochen – unter den folgenden beiden Schlagworten zusammenfassen lassen:</w:t>
      </w:r>
    </w:p>
    <w:p w:rsidR="003D679B" w:rsidRPr="005772D1" w:rsidRDefault="003D679B" w:rsidP="003D679B">
      <w:pPr>
        <w:pStyle w:val="Aufzhlungszeichen1"/>
        <w:tabs>
          <w:tab w:val="num" w:pos="482"/>
        </w:tabs>
        <w:rPr>
          <w:szCs w:val="24"/>
        </w:rPr>
      </w:pPr>
      <w:r w:rsidRPr="005772D1">
        <w:rPr>
          <w:szCs w:val="24"/>
        </w:rPr>
        <w:t xml:space="preserve">Die automatische Generierung zusätzlicher </w:t>
      </w:r>
      <w:r w:rsidRPr="005772D1">
        <w:rPr>
          <w:szCs w:val="24"/>
          <w:u w:val="single"/>
        </w:rPr>
        <w:t>Darstellungsformen</w:t>
      </w:r>
      <w:r w:rsidRPr="005772D1">
        <w:rPr>
          <w:szCs w:val="24"/>
        </w:rPr>
        <w:t xml:space="preserve"> für eine Transkription, beispielsweise die Ausgabe einer Transkription als Äußerungsliste (vgl. z. B. </w:t>
      </w:r>
      <w:r w:rsidRPr="00320A95">
        <w:rPr>
          <w:rStyle w:val="Menufunction"/>
        </w:rPr>
        <w:t>Transcription &gt; Transformation</w:t>
      </w:r>
      <w:r w:rsidRPr="005772D1">
        <w:rPr>
          <w:szCs w:val="24"/>
        </w:rPr>
        <w:t xml:space="preserve"> oder </w:t>
      </w:r>
      <w:r w:rsidRPr="00320A95">
        <w:rPr>
          <w:rStyle w:val="Menufunction"/>
        </w:rPr>
        <w:t>File &gt; Output &gt; GAT transcript</w:t>
      </w:r>
      <w:r w:rsidRPr="005772D1">
        <w:rPr>
          <w:szCs w:val="24"/>
        </w:rPr>
        <w:t>).</w:t>
      </w:r>
    </w:p>
    <w:p w:rsidR="003D679B" w:rsidRPr="005772D1" w:rsidRDefault="003D679B" w:rsidP="003D679B">
      <w:pPr>
        <w:pStyle w:val="Aufzhlungszeichen1"/>
        <w:tabs>
          <w:tab w:val="num" w:pos="482"/>
        </w:tabs>
        <w:rPr>
          <w:spacing w:val="-4"/>
          <w:szCs w:val="24"/>
        </w:rPr>
      </w:pPr>
      <w:r w:rsidRPr="005772D1">
        <w:rPr>
          <w:spacing w:val="-4"/>
          <w:szCs w:val="24"/>
        </w:rPr>
        <w:t xml:space="preserve">Das Unterteilen der Transkription in relevante (sprachliche) </w:t>
      </w:r>
      <w:r w:rsidRPr="005772D1">
        <w:rPr>
          <w:spacing w:val="-4"/>
          <w:szCs w:val="24"/>
          <w:u w:val="single"/>
        </w:rPr>
        <w:t>Analyseeinheiten</w:t>
      </w:r>
      <w:r w:rsidRPr="005772D1">
        <w:rPr>
          <w:spacing w:val="-4"/>
          <w:szCs w:val="24"/>
        </w:rPr>
        <w:t xml:space="preserve">, die bei einer computergestützten Auswertung einer Transkription oder eines Transkriptionskorpus zur Anwendung kommen. Beispielsweise setzt das Analyseinstrument </w:t>
      </w:r>
      <w:r w:rsidR="00F70807">
        <w:rPr>
          <w:spacing w:val="-4"/>
          <w:szCs w:val="24"/>
        </w:rPr>
        <w:t>„</w:t>
      </w:r>
      <w:r w:rsidRPr="005772D1">
        <w:rPr>
          <w:spacing w:val="-4"/>
          <w:szCs w:val="24"/>
        </w:rPr>
        <w:t>Alphabetische Wortliste</w:t>
      </w:r>
      <w:r w:rsidR="00F70807">
        <w:rPr>
          <w:spacing w:val="-4"/>
          <w:szCs w:val="24"/>
        </w:rPr>
        <w:t>“</w:t>
      </w:r>
      <w:r w:rsidRPr="005772D1">
        <w:rPr>
          <w:spacing w:val="-4"/>
          <w:szCs w:val="24"/>
        </w:rPr>
        <w:t xml:space="preserve"> (vgl. z. B. </w:t>
      </w:r>
      <w:r w:rsidRPr="00320A95">
        <w:rPr>
          <w:rStyle w:val="Menufunction"/>
        </w:rPr>
        <w:t>Transcription &gt; Word list</w:t>
      </w:r>
      <w:r w:rsidRPr="005772D1">
        <w:rPr>
          <w:spacing w:val="-4"/>
          <w:szCs w:val="24"/>
        </w:rPr>
        <w:t xml:space="preserve">) eine Segmentierung der Transkription in Wörter voraus, und auch das einfache Zählen von Einheiten (vgl. z. B. </w:t>
      </w:r>
      <w:r w:rsidRPr="00320A95">
        <w:rPr>
          <w:rStyle w:val="Menufunction"/>
        </w:rPr>
        <w:t>Transcription &gt; Count segments</w:t>
      </w:r>
      <w:r w:rsidRPr="005772D1">
        <w:rPr>
          <w:spacing w:val="-4"/>
          <w:szCs w:val="24"/>
        </w:rPr>
        <w:t>) erfordert, dass die zu zählenden Einheiten vorher segmentiert wurden.</w:t>
      </w:r>
    </w:p>
    <w:p w:rsidR="003D679B" w:rsidRPr="005772D1" w:rsidRDefault="003D679B" w:rsidP="003D679B">
      <w:pPr>
        <w:pStyle w:val="Standard-BlockCharCharChar"/>
        <w:rPr>
          <w:szCs w:val="24"/>
        </w:rPr>
      </w:pPr>
      <w:r w:rsidRPr="005772D1">
        <w:rPr>
          <w:szCs w:val="24"/>
        </w:rPr>
        <w:t>Diese Einführung erläutert die allgemeine Funktionsweise des Segmentierens. Für eine detaillierte Beschreibung einzelner Menüpunkte sei auf die betreffenden Stellen in der Funktions-Referenz verwiesen.</w:t>
      </w:r>
    </w:p>
    <w:p w:rsidR="003D679B" w:rsidRPr="008619EC" w:rsidRDefault="003D679B" w:rsidP="00F76252">
      <w:pPr>
        <w:pStyle w:val="berschrift2"/>
      </w:pPr>
      <w:bookmarkStart w:id="613" w:name="_Toc69129899"/>
      <w:bookmarkStart w:id="614" w:name="_Toc69130040"/>
      <w:bookmarkStart w:id="615" w:name="_Toc227559819"/>
      <w:bookmarkStart w:id="616" w:name="_Toc403472391"/>
      <w:r w:rsidRPr="008619EC">
        <w:t>Was wird segmentiert?</w:t>
      </w:r>
      <w:bookmarkEnd w:id="613"/>
      <w:bookmarkEnd w:id="614"/>
      <w:bookmarkEnd w:id="615"/>
      <w:bookmarkEnd w:id="616"/>
    </w:p>
    <w:p w:rsidR="003D679B" w:rsidRPr="005772D1" w:rsidRDefault="003D679B" w:rsidP="003D679B">
      <w:pPr>
        <w:pStyle w:val="Standard-BlockCharCharChar"/>
        <w:rPr>
          <w:szCs w:val="24"/>
        </w:rPr>
      </w:pPr>
      <w:r w:rsidRPr="005772D1">
        <w:rPr>
          <w:szCs w:val="24"/>
        </w:rPr>
        <w:t xml:space="preserve">Zunächst ist festzuhalten, dass zu segmentierendes Material sich in aller Regel </w:t>
      </w:r>
      <w:r w:rsidRPr="005772D1">
        <w:rPr>
          <w:szCs w:val="24"/>
          <w:u w:val="single"/>
        </w:rPr>
        <w:t>nur in Spuren des Typs T(ranscription)</w:t>
      </w:r>
      <w:r w:rsidRPr="005772D1">
        <w:rPr>
          <w:szCs w:val="24"/>
        </w:rPr>
        <w:t xml:space="preserve"> befindet, also dort, wo normalerweise das verbale Handeln eines Sprechers nach orthographischer oder literarischer Umschrift beschrieben wird. Spuren des Typs D(escription), also z. B. Spuren in denen non-verbale Handlungen, Gestik oder Mimik festgehalten wird, werden in der Regel ebenso wenig segmentiert wie Spuren des Typs A(nnotation), in denen sich annotierende Elemente wie Übersetzungen, Kommentare etc. befinden. So sind in dem folgenden Transkriptionsausschnitt nur die erste und dritte Spur Gegenstand der Segmentierung, während die zweite und vierte Spur (die als Übersetzungen jeweils den Typ </w:t>
      </w:r>
      <w:r w:rsidR="00F70807">
        <w:rPr>
          <w:szCs w:val="24"/>
        </w:rPr>
        <w:t>„</w:t>
      </w:r>
      <w:r w:rsidRPr="005772D1">
        <w:rPr>
          <w:szCs w:val="24"/>
        </w:rPr>
        <w:t>A</w:t>
      </w:r>
      <w:r w:rsidR="00F70807">
        <w:rPr>
          <w:szCs w:val="24"/>
        </w:rPr>
        <w:t>“</w:t>
      </w:r>
      <w:r w:rsidRPr="005772D1">
        <w:rPr>
          <w:szCs w:val="24"/>
        </w:rPr>
        <w:t xml:space="preserve"> haben) nicht berücksichtigt werden:</w:t>
      </w:r>
    </w:p>
    <w:p w:rsidR="003D679B" w:rsidRPr="005772D1" w:rsidRDefault="00F17B16" w:rsidP="003D679B">
      <w:pPr>
        <w:rPr>
          <w:rFonts w:ascii="Times New Roman" w:hAnsi="Times New Roman"/>
          <w:sz w:val="24"/>
          <w:szCs w:val="24"/>
        </w:rPr>
      </w:pPr>
      <w:r w:rsidRPr="005772D1">
        <w:rPr>
          <w:rFonts w:ascii="Times New Roman" w:hAnsi="Times New Roman"/>
          <w:noProof/>
          <w:sz w:val="24"/>
          <w:szCs w:val="24"/>
        </w:rPr>
        <w:drawing>
          <wp:inline distT="0" distB="0" distL="0" distR="0" wp14:anchorId="39AA43A7" wp14:editId="53F22779">
            <wp:extent cx="5943600" cy="885825"/>
            <wp:effectExtent l="0" t="0" r="0" b="9525"/>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885825"/>
                    </a:xfrm>
                    <a:prstGeom prst="rect">
                      <a:avLst/>
                    </a:prstGeom>
                    <a:noFill/>
                    <a:ln>
                      <a:noFill/>
                    </a:ln>
                  </pic:spPr>
                </pic:pic>
              </a:graphicData>
            </a:graphic>
          </wp:inline>
        </w:drawing>
      </w:r>
    </w:p>
    <w:p w:rsidR="003D679B" w:rsidRPr="005772D1" w:rsidRDefault="003D679B" w:rsidP="003D679B">
      <w:pPr>
        <w:rPr>
          <w:rFonts w:ascii="Times New Roman" w:hAnsi="Times New Roman"/>
          <w:sz w:val="24"/>
          <w:szCs w:val="24"/>
        </w:rPr>
      </w:pPr>
    </w:p>
    <w:p w:rsidR="003D679B" w:rsidRPr="005772D1" w:rsidRDefault="003D679B" w:rsidP="003D679B">
      <w:pPr>
        <w:rPr>
          <w:rFonts w:ascii="Times New Roman" w:hAnsi="Times New Roman"/>
          <w:sz w:val="24"/>
          <w:szCs w:val="24"/>
        </w:rPr>
      </w:pPr>
      <w:r w:rsidRPr="005772D1">
        <w:rPr>
          <w:rFonts w:ascii="Times New Roman" w:hAnsi="Times New Roman"/>
          <w:sz w:val="24"/>
          <w:szCs w:val="24"/>
        </w:rPr>
        <w:t xml:space="preserve">Innerhalb einer Spur des Typs </w:t>
      </w:r>
      <w:r w:rsidR="00F70807">
        <w:rPr>
          <w:rFonts w:ascii="Times New Roman" w:hAnsi="Times New Roman"/>
          <w:sz w:val="24"/>
          <w:szCs w:val="24"/>
        </w:rPr>
        <w:t>„</w:t>
      </w:r>
      <w:r w:rsidRPr="005772D1">
        <w:rPr>
          <w:rFonts w:ascii="Times New Roman" w:hAnsi="Times New Roman"/>
          <w:sz w:val="24"/>
          <w:szCs w:val="24"/>
        </w:rPr>
        <w:t>T</w:t>
      </w:r>
      <w:r w:rsidR="00F70807">
        <w:rPr>
          <w:rFonts w:ascii="Times New Roman" w:hAnsi="Times New Roman"/>
          <w:sz w:val="24"/>
          <w:szCs w:val="24"/>
        </w:rPr>
        <w:t>“</w:t>
      </w:r>
      <w:r w:rsidRPr="005772D1">
        <w:rPr>
          <w:rFonts w:ascii="Times New Roman" w:hAnsi="Times New Roman"/>
          <w:sz w:val="24"/>
          <w:szCs w:val="24"/>
        </w:rPr>
        <w:t xml:space="preserve"> erfolgt die Segmentierung Schritt für Schritt, anhand der Einheit der </w:t>
      </w:r>
      <w:r w:rsidRPr="005772D1">
        <w:rPr>
          <w:rFonts w:ascii="Times New Roman" w:hAnsi="Times New Roman"/>
          <w:sz w:val="24"/>
          <w:szCs w:val="24"/>
          <w:u w:val="single"/>
        </w:rPr>
        <w:t>Segmentkette</w:t>
      </w:r>
      <w:r w:rsidRPr="005772D1">
        <w:rPr>
          <w:rFonts w:ascii="Times New Roman" w:hAnsi="Times New Roman"/>
          <w:sz w:val="24"/>
          <w:szCs w:val="24"/>
        </w:rPr>
        <w:t xml:space="preserve"> (</w:t>
      </w:r>
      <w:r w:rsidR="00F70807">
        <w:rPr>
          <w:rFonts w:ascii="Times New Roman" w:hAnsi="Times New Roman"/>
          <w:sz w:val="24"/>
          <w:szCs w:val="24"/>
        </w:rPr>
        <w:t>„</w:t>
      </w:r>
      <w:r w:rsidRPr="005772D1">
        <w:rPr>
          <w:rFonts w:ascii="Times New Roman" w:hAnsi="Times New Roman"/>
          <w:sz w:val="24"/>
          <w:szCs w:val="24"/>
        </w:rPr>
        <w:t>segment chain</w:t>
      </w:r>
      <w:r w:rsidR="00F70807">
        <w:rPr>
          <w:rFonts w:ascii="Times New Roman" w:hAnsi="Times New Roman"/>
          <w:sz w:val="24"/>
          <w:szCs w:val="24"/>
        </w:rPr>
        <w:t>“</w:t>
      </w:r>
      <w:r w:rsidRPr="005772D1">
        <w:rPr>
          <w:rFonts w:ascii="Times New Roman" w:hAnsi="Times New Roman"/>
          <w:sz w:val="24"/>
          <w:szCs w:val="24"/>
        </w:rPr>
        <w:t>). Eine solche Segmentkette ist definiert als eine zeitlich ununterbrochene Folge von Ereignissen. Im Editor lassen sich solche Segmentketten gut erkennen: Sie sind die (standardmäßig) weiß unterlegten Abschnitte zwischen zwei (standardmäßig) grau unterlegten Abschnitten. So enthält das obige Beispiel genau vier Segmentketten:</w:t>
      </w:r>
    </w:p>
    <w:p w:rsidR="003D679B" w:rsidRPr="005772D1" w:rsidRDefault="003D679B" w:rsidP="00F44697">
      <w:pPr>
        <w:pStyle w:val="Standard-BlockCharCharChar"/>
        <w:spacing w:before="0" w:after="0"/>
        <w:rPr>
          <w:szCs w:val="24"/>
        </w:rPr>
      </w:pP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Oh, da kommt einer. Kommt noch einer. ((hustet)) Wa/?</w:t>
      </w:r>
    </w:p>
    <w:p w:rsidR="003D679B" w:rsidRPr="005772D1" w:rsidRDefault="003D679B" w:rsidP="003D679B">
      <w:pPr>
        <w:pStyle w:val="SimpleEXMARaLDA"/>
        <w:tabs>
          <w:tab w:val="left" w:pos="1134"/>
        </w:tabs>
        <w:ind w:left="482"/>
        <w:rPr>
          <w:rFonts w:ascii="Times New Roman" w:hAnsi="Times New Roman"/>
          <w:sz w:val="24"/>
          <w:szCs w:val="24"/>
          <w:lang w:val="pl-PL"/>
        </w:rPr>
      </w:pPr>
      <w:r w:rsidRPr="005772D1">
        <w:rPr>
          <w:rFonts w:ascii="Times New Roman" w:hAnsi="Times New Roman"/>
          <w:b/>
          <w:sz w:val="24"/>
          <w:szCs w:val="24"/>
          <w:lang w:val="pl-PL"/>
        </w:rPr>
        <w:t>ERW:</w:t>
      </w:r>
      <w:r w:rsidRPr="005772D1">
        <w:rPr>
          <w:rFonts w:ascii="Times New Roman" w:hAnsi="Times New Roman"/>
          <w:sz w:val="24"/>
          <w:szCs w:val="24"/>
          <w:lang w:val="pl-PL"/>
        </w:rPr>
        <w:tab/>
        <w:t>((hustet)).</w:t>
      </w:r>
    </w:p>
    <w:p w:rsidR="003D679B" w:rsidRPr="005772D1" w:rsidRDefault="003D679B" w:rsidP="003D679B">
      <w:pPr>
        <w:pStyle w:val="SimpleEXMARaLDA"/>
        <w:tabs>
          <w:tab w:val="left" w:pos="1134"/>
        </w:tabs>
        <w:ind w:left="482"/>
        <w:rPr>
          <w:rFonts w:ascii="Times New Roman" w:hAnsi="Times New Roman"/>
          <w:sz w:val="24"/>
          <w:szCs w:val="24"/>
          <w:lang w:val="pl-PL"/>
        </w:rPr>
      </w:pPr>
      <w:r w:rsidRPr="005772D1">
        <w:rPr>
          <w:rFonts w:ascii="Times New Roman" w:hAnsi="Times New Roman"/>
          <w:b/>
          <w:sz w:val="24"/>
          <w:szCs w:val="24"/>
          <w:lang w:val="pl-PL"/>
        </w:rPr>
        <w:t>ERW:</w:t>
      </w:r>
      <w:r w:rsidRPr="005772D1">
        <w:rPr>
          <w:rFonts w:ascii="Times New Roman" w:hAnsi="Times New Roman"/>
          <w:sz w:val="24"/>
          <w:szCs w:val="24"/>
          <w:lang w:val="pl-PL"/>
        </w:rPr>
        <w:tab/>
        <w:t>Och nee, dat jiwet ja nich.</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Oh, dat kann ja nich wahr sein.</w:t>
      </w:r>
    </w:p>
    <w:p w:rsidR="003D679B" w:rsidRPr="00355B2A" w:rsidRDefault="003D679B" w:rsidP="003D679B">
      <w:pPr>
        <w:pStyle w:val="Standard-BlockCharCharChar"/>
      </w:pPr>
    </w:p>
    <w:p w:rsidR="003D679B" w:rsidRPr="008619EC" w:rsidRDefault="003D679B" w:rsidP="00F76252">
      <w:pPr>
        <w:pStyle w:val="berschrift2"/>
      </w:pPr>
      <w:bookmarkStart w:id="617" w:name="_Toc69129900"/>
      <w:bookmarkStart w:id="618" w:name="_Toc69130041"/>
      <w:bookmarkStart w:id="619" w:name="_Toc227559820"/>
      <w:bookmarkStart w:id="620" w:name="_Toc403472392"/>
      <w:r w:rsidRPr="008619EC">
        <w:lastRenderedPageBreak/>
        <w:t>Wie wird segmentiert?</w:t>
      </w:r>
      <w:bookmarkEnd w:id="617"/>
      <w:bookmarkEnd w:id="618"/>
      <w:bookmarkEnd w:id="619"/>
      <w:bookmarkEnd w:id="620"/>
    </w:p>
    <w:p w:rsidR="003D679B" w:rsidRPr="005772D1" w:rsidRDefault="003D679B" w:rsidP="003D679B">
      <w:pPr>
        <w:pStyle w:val="Standard-BlockCharCharChar"/>
        <w:rPr>
          <w:szCs w:val="24"/>
        </w:rPr>
      </w:pPr>
      <w:r w:rsidRPr="005772D1">
        <w:rPr>
          <w:szCs w:val="24"/>
        </w:rPr>
        <w:t>Die eigentliche Segmentierung erfolgt, indem auf die Segmentketten der zu segmentierenden Spuren eine sog. Endliche Maschine (</w:t>
      </w:r>
      <w:r w:rsidR="00F70807">
        <w:rPr>
          <w:szCs w:val="24"/>
        </w:rPr>
        <w:t>„</w:t>
      </w:r>
      <w:r w:rsidRPr="005772D1">
        <w:rPr>
          <w:szCs w:val="24"/>
        </w:rPr>
        <w:t>Finite State Machine</w:t>
      </w:r>
      <w:r w:rsidR="00F70807">
        <w:rPr>
          <w:szCs w:val="24"/>
        </w:rPr>
        <w:t>“</w:t>
      </w:r>
      <w:r w:rsidRPr="005772D1">
        <w:rPr>
          <w:szCs w:val="24"/>
        </w:rPr>
        <w:t xml:space="preserve">) angewandt wird. Diese ist ein einfacher Algorithmus, der Äußerungsendzeichen, Worttrenner etc. </w:t>
      </w:r>
      <w:r w:rsidR="00F70807">
        <w:rPr>
          <w:szCs w:val="24"/>
        </w:rPr>
        <w:t>„</w:t>
      </w:r>
      <w:r w:rsidRPr="005772D1">
        <w:rPr>
          <w:szCs w:val="24"/>
        </w:rPr>
        <w:t>erkennt</w:t>
      </w:r>
      <w:r w:rsidR="00F70807">
        <w:rPr>
          <w:szCs w:val="24"/>
        </w:rPr>
        <w:t>“</w:t>
      </w:r>
      <w:r w:rsidRPr="005772D1">
        <w:rPr>
          <w:szCs w:val="24"/>
        </w:rPr>
        <w:t xml:space="preserve"> und anhand dieser Informationen Segmentketten in kleinere Einheiten zerlegt. Da sich die Benennung und Bedeutung solcher Einheiten von Transkriptionssystem zu Transkriptionssystem unterscheidet (z. B. Äußerung in HIAT vs. Phrasierungseinheit in GAT) und jedes Transkriptionssystem andere Endzeichen für seine Einheiten verwendet (z. B. die fünf Äußerungsendzeichen in HIAT vs. fünf Zeichen für eine abschließende Tonhöhenbewegung in GAT), enthält der Partitur-Editor verschiedene Endliche Maschinen für verschiedene Transkriptionssysteme – welche der Partitur-Editor anwendet, stellen sie über </w:t>
      </w:r>
      <w:r w:rsidRPr="00320A95">
        <w:rPr>
          <w:rStyle w:val="Menufunction"/>
        </w:rPr>
        <w:t>Edit &gt; Preferences...</w:t>
      </w:r>
      <w:r w:rsidRPr="005772D1">
        <w:rPr>
          <w:szCs w:val="24"/>
        </w:rPr>
        <w:t xml:space="preserve"> ein.</w:t>
      </w:r>
    </w:p>
    <w:p w:rsidR="003D679B" w:rsidRPr="005772D1" w:rsidRDefault="003D679B" w:rsidP="003D679B">
      <w:pPr>
        <w:pStyle w:val="Standard-BlockCharCharChar"/>
        <w:rPr>
          <w:szCs w:val="24"/>
        </w:rPr>
      </w:pPr>
      <w:r w:rsidRPr="005772D1">
        <w:rPr>
          <w:szCs w:val="24"/>
        </w:rPr>
        <w:t xml:space="preserve">Die Endliche Maschine nutzt also die Regelmäßigkeiten der einzelnen Transkriptionssysteme, um Segmentketten in kleinere Einheiten zu zerlegen. So kann z. B. in dem gegebenen Beispiel über die HIAT-Segmentierung anhand der verwendeten Punkte und Fragezeichen (die gemäß HIAT eine Äußerung abschließen) eine Unterteilung der Segmentketten in </w:t>
      </w:r>
      <w:r w:rsidRPr="005772D1">
        <w:rPr>
          <w:szCs w:val="24"/>
          <w:u w:val="single"/>
        </w:rPr>
        <w:t>Äußerungen</w:t>
      </w:r>
      <w:r w:rsidRPr="005772D1">
        <w:rPr>
          <w:szCs w:val="24"/>
        </w:rPr>
        <w:t xml:space="preserve"> erfolgen:</w:t>
      </w:r>
    </w:p>
    <w:p w:rsidR="003D679B" w:rsidRPr="005772D1" w:rsidRDefault="003D679B" w:rsidP="00F44697">
      <w:pPr>
        <w:pStyle w:val="Standard-BlockCharCharChar"/>
        <w:spacing w:before="0" w:after="0"/>
        <w:rPr>
          <w:szCs w:val="24"/>
        </w:rPr>
      </w:pP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Oh, da kommt einer</w:t>
      </w:r>
      <w:r w:rsidRPr="005772D1">
        <w:rPr>
          <w:rFonts w:ascii="Times New Roman" w:hAnsi="Times New Roman"/>
          <w:b/>
          <w:sz w:val="24"/>
          <w:szCs w:val="24"/>
          <w:bdr w:val="single" w:sz="4" w:space="0" w:color="auto"/>
        </w:rPr>
        <w:t>.</w:t>
      </w:r>
      <w:r w:rsidRPr="005772D1">
        <w:rPr>
          <w:rFonts w:ascii="Times New Roman" w:hAnsi="Times New Roman"/>
          <w:sz w:val="24"/>
          <w:szCs w:val="24"/>
        </w:rPr>
        <w:t xml:space="preserve"> </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ERW:</w:t>
      </w:r>
      <w:r w:rsidRPr="005772D1">
        <w:rPr>
          <w:rFonts w:ascii="Times New Roman" w:hAnsi="Times New Roman"/>
          <w:sz w:val="24"/>
          <w:szCs w:val="24"/>
        </w:rPr>
        <w:tab/>
        <w:t>((hustet))</w:t>
      </w:r>
      <w:r w:rsidRPr="005772D1">
        <w:rPr>
          <w:rFonts w:ascii="Times New Roman" w:hAnsi="Times New Roman"/>
          <w:b/>
          <w:sz w:val="24"/>
          <w:szCs w:val="24"/>
          <w:bdr w:val="single" w:sz="4" w:space="0" w:color="auto"/>
        </w:rPr>
        <w:t>.</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Kommt noch einer</w:t>
      </w:r>
      <w:r w:rsidRPr="005772D1">
        <w:rPr>
          <w:rFonts w:ascii="Times New Roman" w:hAnsi="Times New Roman"/>
          <w:b/>
          <w:sz w:val="24"/>
          <w:szCs w:val="24"/>
          <w:bdr w:val="single" w:sz="4" w:space="0" w:color="auto"/>
        </w:rPr>
        <w:t>.</w:t>
      </w:r>
      <w:r w:rsidRPr="005772D1">
        <w:rPr>
          <w:rFonts w:ascii="Times New Roman" w:hAnsi="Times New Roman"/>
          <w:sz w:val="24"/>
          <w:szCs w:val="24"/>
        </w:rPr>
        <w:t xml:space="preserve"> </w:t>
      </w:r>
    </w:p>
    <w:p w:rsidR="003D679B" w:rsidRPr="005772D1" w:rsidRDefault="003D679B" w:rsidP="003D679B">
      <w:pPr>
        <w:pStyle w:val="SimpleEXMARaLDA"/>
        <w:tabs>
          <w:tab w:val="left" w:pos="1134"/>
        </w:tabs>
        <w:ind w:left="482"/>
        <w:rPr>
          <w:rFonts w:ascii="Times New Roman" w:hAnsi="Times New Roman"/>
          <w:sz w:val="24"/>
          <w:szCs w:val="24"/>
          <w:lang w:val="nl-NL"/>
        </w:rPr>
      </w:pPr>
      <w:r w:rsidRPr="005772D1">
        <w:rPr>
          <w:rFonts w:ascii="Times New Roman" w:hAnsi="Times New Roman"/>
          <w:b/>
          <w:sz w:val="24"/>
          <w:szCs w:val="24"/>
          <w:lang w:val="nl-NL"/>
        </w:rPr>
        <w:t>KLA:</w:t>
      </w:r>
      <w:r w:rsidRPr="005772D1">
        <w:rPr>
          <w:rFonts w:ascii="Times New Roman" w:hAnsi="Times New Roman"/>
          <w:sz w:val="24"/>
          <w:szCs w:val="24"/>
          <w:lang w:val="nl-NL"/>
        </w:rPr>
        <w:tab/>
        <w:t>((hustet)) Wa/</w:t>
      </w:r>
      <w:r w:rsidRPr="005772D1">
        <w:rPr>
          <w:rFonts w:ascii="Times New Roman" w:hAnsi="Times New Roman"/>
          <w:b/>
          <w:sz w:val="24"/>
          <w:szCs w:val="24"/>
          <w:bdr w:val="single" w:sz="4" w:space="0" w:color="auto"/>
          <w:lang w:val="nl-NL"/>
        </w:rPr>
        <w:t>?</w:t>
      </w:r>
    </w:p>
    <w:p w:rsidR="003D679B" w:rsidRPr="005772D1" w:rsidRDefault="003D679B" w:rsidP="003D679B">
      <w:pPr>
        <w:pStyle w:val="SimpleEXMARaLDA"/>
        <w:tabs>
          <w:tab w:val="left" w:pos="1134"/>
        </w:tabs>
        <w:ind w:left="482"/>
        <w:rPr>
          <w:rFonts w:ascii="Times New Roman" w:hAnsi="Times New Roman"/>
          <w:sz w:val="24"/>
          <w:szCs w:val="24"/>
          <w:lang w:val="nl-NL"/>
        </w:rPr>
      </w:pPr>
      <w:r w:rsidRPr="005772D1">
        <w:rPr>
          <w:rFonts w:ascii="Times New Roman" w:hAnsi="Times New Roman"/>
          <w:b/>
          <w:sz w:val="24"/>
          <w:szCs w:val="24"/>
          <w:lang w:val="nl-NL"/>
        </w:rPr>
        <w:t>ERW:</w:t>
      </w:r>
      <w:r w:rsidRPr="005772D1">
        <w:rPr>
          <w:rFonts w:ascii="Times New Roman" w:hAnsi="Times New Roman"/>
          <w:sz w:val="24"/>
          <w:szCs w:val="24"/>
          <w:lang w:val="nl-NL"/>
        </w:rPr>
        <w:tab/>
        <w:t>Och nee, dat jiwet ja nich</w:t>
      </w:r>
      <w:r w:rsidRPr="005772D1">
        <w:rPr>
          <w:rFonts w:ascii="Times New Roman" w:hAnsi="Times New Roman"/>
          <w:b/>
          <w:sz w:val="24"/>
          <w:szCs w:val="24"/>
          <w:bdr w:val="single" w:sz="4" w:space="0" w:color="auto"/>
          <w:lang w:val="nl-NL"/>
        </w:rPr>
        <w:t>.</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r>
      <w:r w:rsidRPr="005772D1">
        <w:rPr>
          <w:rFonts w:ascii="Times New Roman" w:hAnsi="Times New Roman"/>
          <w:sz w:val="24"/>
          <w:szCs w:val="24"/>
        </w:rPr>
        <w:tab/>
        <w:t>Oh, dat kann ja nich wahr sein</w:t>
      </w:r>
      <w:r w:rsidRPr="005772D1">
        <w:rPr>
          <w:rFonts w:ascii="Times New Roman" w:hAnsi="Times New Roman"/>
          <w:b/>
          <w:sz w:val="24"/>
          <w:szCs w:val="24"/>
          <w:bdr w:val="single" w:sz="4" w:space="0" w:color="auto"/>
        </w:rPr>
        <w:t>.</w:t>
      </w:r>
    </w:p>
    <w:p w:rsidR="003D679B" w:rsidRPr="005772D1" w:rsidRDefault="003D679B" w:rsidP="00F44697">
      <w:pPr>
        <w:pStyle w:val="Standard-BlockCharCharChar"/>
        <w:spacing w:before="0" w:after="0"/>
        <w:rPr>
          <w:szCs w:val="24"/>
        </w:rPr>
      </w:pPr>
    </w:p>
    <w:p w:rsidR="003D679B" w:rsidRPr="005772D1" w:rsidRDefault="003D679B" w:rsidP="003D679B">
      <w:pPr>
        <w:rPr>
          <w:rFonts w:ascii="Times New Roman" w:hAnsi="Times New Roman"/>
          <w:sz w:val="24"/>
          <w:szCs w:val="24"/>
        </w:rPr>
      </w:pPr>
      <w:r w:rsidRPr="005772D1">
        <w:rPr>
          <w:rFonts w:ascii="Times New Roman" w:hAnsi="Times New Roman"/>
          <w:sz w:val="24"/>
          <w:szCs w:val="24"/>
        </w:rPr>
        <w:t xml:space="preserve">In gleicher Weise wird anhand der doppelten runden Klammern erkannt, dass die eingeschlossenen Zeichenketten </w:t>
      </w:r>
      <w:r w:rsidRPr="005772D1">
        <w:rPr>
          <w:rFonts w:ascii="Times New Roman" w:hAnsi="Times New Roman"/>
          <w:sz w:val="24"/>
          <w:szCs w:val="24"/>
          <w:u w:val="single"/>
        </w:rPr>
        <w:t>nicht-phonologisches Material</w:t>
      </w:r>
      <w:r w:rsidRPr="005772D1">
        <w:rPr>
          <w:rFonts w:ascii="Times New Roman" w:hAnsi="Times New Roman"/>
          <w:sz w:val="24"/>
          <w:szCs w:val="24"/>
        </w:rPr>
        <w:t xml:space="preserve"> beschreiben:</w:t>
      </w:r>
    </w:p>
    <w:p w:rsidR="003D679B" w:rsidRPr="005772D1" w:rsidRDefault="003D679B" w:rsidP="00F44697">
      <w:pPr>
        <w:pStyle w:val="Standard-BlockCharCharChar"/>
        <w:spacing w:before="0" w:after="0"/>
        <w:rPr>
          <w:szCs w:val="24"/>
        </w:rPr>
      </w:pP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w:t>
      </w: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ERW:</w:t>
      </w:r>
      <w:r w:rsidRPr="005772D1">
        <w:rPr>
          <w:rFonts w:ascii="Times New Roman" w:hAnsi="Times New Roman"/>
          <w:sz w:val="24"/>
          <w:szCs w:val="24"/>
        </w:rPr>
        <w:tab/>
      </w:r>
      <w:r w:rsidRPr="005772D1">
        <w:rPr>
          <w:rFonts w:ascii="Times New Roman" w:hAnsi="Times New Roman"/>
          <w:b/>
          <w:sz w:val="24"/>
          <w:szCs w:val="24"/>
          <w:bdr w:val="single" w:sz="4" w:space="0" w:color="auto"/>
        </w:rPr>
        <w:t>((</w:t>
      </w:r>
      <w:r w:rsidRPr="005772D1">
        <w:rPr>
          <w:rFonts w:ascii="Times New Roman" w:hAnsi="Times New Roman"/>
          <w:sz w:val="24"/>
          <w:szCs w:val="24"/>
        </w:rPr>
        <w:t>hustet</w:t>
      </w:r>
      <w:r w:rsidRPr="005772D1">
        <w:rPr>
          <w:rFonts w:ascii="Times New Roman" w:hAnsi="Times New Roman"/>
          <w:b/>
          <w:sz w:val="24"/>
          <w:szCs w:val="24"/>
          <w:bdr w:val="single" w:sz="4" w:space="0" w:color="auto"/>
        </w:rPr>
        <w:t>))</w:t>
      </w:r>
      <w:r w:rsidRPr="005772D1">
        <w:rPr>
          <w:rFonts w:ascii="Times New Roman" w:hAnsi="Times New Roman"/>
          <w:sz w:val="24"/>
          <w:szCs w:val="24"/>
        </w:rPr>
        <w:t>.</w:t>
      </w: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w:t>
      </w: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r>
      <w:r w:rsidRPr="005772D1">
        <w:rPr>
          <w:rFonts w:ascii="Times New Roman" w:hAnsi="Times New Roman"/>
          <w:b/>
          <w:sz w:val="24"/>
          <w:szCs w:val="24"/>
          <w:bdr w:val="single" w:sz="4" w:space="0" w:color="auto"/>
        </w:rPr>
        <w:t>((</w:t>
      </w:r>
      <w:r w:rsidRPr="005772D1">
        <w:rPr>
          <w:rFonts w:ascii="Times New Roman" w:hAnsi="Times New Roman"/>
          <w:sz w:val="24"/>
          <w:szCs w:val="24"/>
        </w:rPr>
        <w:t>hustet</w:t>
      </w:r>
      <w:r w:rsidRPr="005772D1">
        <w:rPr>
          <w:rFonts w:ascii="Times New Roman" w:hAnsi="Times New Roman"/>
          <w:b/>
          <w:sz w:val="24"/>
          <w:szCs w:val="24"/>
          <w:bdr w:val="single" w:sz="4" w:space="0" w:color="auto"/>
        </w:rPr>
        <w:t>))</w:t>
      </w:r>
      <w:r w:rsidRPr="005772D1">
        <w:rPr>
          <w:rFonts w:ascii="Times New Roman" w:hAnsi="Times New Roman"/>
          <w:sz w:val="24"/>
          <w:szCs w:val="24"/>
        </w:rPr>
        <w:t xml:space="preserve"> Wa/?</w:t>
      </w:r>
    </w:p>
    <w:p w:rsidR="003D679B" w:rsidRPr="00355B2A" w:rsidRDefault="003D679B" w:rsidP="00F44697">
      <w:pPr>
        <w:pStyle w:val="Standard-BlockCharCharChar"/>
        <w:spacing w:before="0" w:after="0"/>
      </w:pPr>
    </w:p>
    <w:p w:rsidR="003D679B" w:rsidRPr="008619EC" w:rsidRDefault="003D679B" w:rsidP="00F76252">
      <w:pPr>
        <w:pStyle w:val="berschrift2"/>
      </w:pPr>
      <w:bookmarkStart w:id="621" w:name="_Toc69129901"/>
      <w:bookmarkStart w:id="622" w:name="_Toc69130042"/>
      <w:bookmarkStart w:id="623" w:name="_Toc227559821"/>
      <w:bookmarkStart w:id="624" w:name="_Toc403472393"/>
      <w:r w:rsidRPr="008619EC">
        <w:t>Fehlerursachen beim Segmentieren</w:t>
      </w:r>
      <w:bookmarkEnd w:id="621"/>
      <w:bookmarkEnd w:id="622"/>
      <w:bookmarkEnd w:id="623"/>
      <w:bookmarkEnd w:id="624"/>
    </w:p>
    <w:p w:rsidR="003D679B" w:rsidRPr="005772D1" w:rsidRDefault="003D679B" w:rsidP="003D679B">
      <w:pPr>
        <w:pStyle w:val="Standard-BlockCharCharChar"/>
        <w:rPr>
          <w:szCs w:val="24"/>
        </w:rPr>
      </w:pPr>
      <w:r w:rsidRPr="005772D1">
        <w:rPr>
          <w:szCs w:val="24"/>
        </w:rPr>
        <w:t>Weil der Segmentierungsalgorithmus auf den Regelmäßigkeiten der Transkriptionssysteme beruht, kann es zu Problemen beim Segmentieren kommen, wenn beim Transkribieren gegen diese Regelmäßigkeiten verstoßen wird – d. h. gewisse Transkriptionszeichen nicht gemäß der Konvention eingesetzt werden.</w:t>
      </w:r>
    </w:p>
    <w:p w:rsidR="003D679B" w:rsidRPr="005772D1" w:rsidRDefault="003D679B" w:rsidP="003D679B">
      <w:pPr>
        <w:pStyle w:val="Standard-BlockCharCharChar"/>
        <w:rPr>
          <w:szCs w:val="24"/>
        </w:rPr>
      </w:pPr>
      <w:r w:rsidRPr="005772D1">
        <w:rPr>
          <w:szCs w:val="24"/>
        </w:rPr>
        <w:t xml:space="preserve">So ist im folgenden Beispiel die nicht-phonologische Einheit </w:t>
      </w:r>
      <w:r w:rsidR="00F70807">
        <w:rPr>
          <w:szCs w:val="24"/>
        </w:rPr>
        <w:t>„</w:t>
      </w:r>
      <w:r w:rsidRPr="005772D1">
        <w:rPr>
          <w:szCs w:val="24"/>
        </w:rPr>
        <w:t>hustet</w:t>
      </w:r>
      <w:r w:rsidR="00F70807">
        <w:rPr>
          <w:szCs w:val="24"/>
        </w:rPr>
        <w:t>“</w:t>
      </w:r>
      <w:r w:rsidRPr="005772D1">
        <w:rPr>
          <w:szCs w:val="24"/>
        </w:rPr>
        <w:t>, deren Beginn in HIAT durch ein Paar öffnender runder Klammer signalisiert wird, nicht konventionsgemäß, d. h. nicht durch ein korrespondierendes Paar schließender Klammern, beendet worden:</w:t>
      </w:r>
    </w:p>
    <w:p w:rsidR="003D679B" w:rsidRPr="005772D1" w:rsidRDefault="003D679B" w:rsidP="003D679B">
      <w:pPr>
        <w:pStyle w:val="Standard-BlockCharCharChar"/>
        <w:rPr>
          <w:szCs w:val="24"/>
        </w:rPr>
      </w:pPr>
    </w:p>
    <w:p w:rsidR="003D679B" w:rsidRPr="005772D1" w:rsidRDefault="00F17B16" w:rsidP="003D679B">
      <w:pPr>
        <w:pStyle w:val="BildChar"/>
        <w:rPr>
          <w:sz w:val="24"/>
          <w:szCs w:val="24"/>
        </w:rPr>
      </w:pPr>
      <w:r w:rsidRPr="005772D1">
        <w:rPr>
          <w:noProof/>
          <w:sz w:val="24"/>
          <w:szCs w:val="24"/>
        </w:rPr>
        <w:drawing>
          <wp:inline distT="0" distB="0" distL="0" distR="0" wp14:anchorId="0BE12394" wp14:editId="571E9757">
            <wp:extent cx="4143375" cy="800100"/>
            <wp:effectExtent l="0" t="0" r="9525"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79">
                      <a:extLst>
                        <a:ext uri="{28A0092B-C50C-407E-A947-70E740481C1C}">
                          <a14:useLocalDpi xmlns:a14="http://schemas.microsoft.com/office/drawing/2010/main" val="0"/>
                        </a:ext>
                      </a:extLst>
                    </a:blip>
                    <a:srcRect r="1604"/>
                    <a:stretch>
                      <a:fillRect/>
                    </a:stretch>
                  </pic:blipFill>
                  <pic:spPr bwMode="auto">
                    <a:xfrm>
                      <a:off x="0" y="0"/>
                      <a:ext cx="4143375" cy="800100"/>
                    </a:xfrm>
                    <a:prstGeom prst="rect">
                      <a:avLst/>
                    </a:prstGeom>
                    <a:noFill/>
                    <a:ln>
                      <a:noFill/>
                    </a:ln>
                  </pic:spPr>
                </pic:pic>
              </a:graphicData>
            </a:graphic>
          </wp:inline>
        </w:drawing>
      </w:r>
    </w:p>
    <w:p w:rsidR="003D679B" w:rsidRPr="005772D1" w:rsidRDefault="003D679B" w:rsidP="003D679B">
      <w:pPr>
        <w:pStyle w:val="Standard-BlockCharCharChar"/>
        <w:rPr>
          <w:szCs w:val="24"/>
        </w:rPr>
      </w:pPr>
    </w:p>
    <w:p w:rsidR="003D679B" w:rsidRPr="005772D1" w:rsidRDefault="003D679B" w:rsidP="003D679B">
      <w:pPr>
        <w:pStyle w:val="Standard-BlockCharCharChar"/>
        <w:rPr>
          <w:szCs w:val="24"/>
        </w:rPr>
      </w:pPr>
      <w:r w:rsidRPr="005772D1">
        <w:rPr>
          <w:szCs w:val="24"/>
        </w:rPr>
        <w:t>Bei Menüpunkten, die eine Segmentierung voraussetzen (z.B. Transcription &gt; Count segments...) erscheint daher folgende Fehlermeldung:</w:t>
      </w:r>
    </w:p>
    <w:p w:rsidR="003D679B" w:rsidRPr="005772D1" w:rsidRDefault="003D679B" w:rsidP="00F44697">
      <w:pPr>
        <w:pStyle w:val="Standard-BlockCharCharChar"/>
        <w:spacing w:before="0" w:after="0"/>
        <w:rPr>
          <w:szCs w:val="24"/>
        </w:rPr>
      </w:pPr>
    </w:p>
    <w:p w:rsidR="003D679B" w:rsidRPr="005772D1" w:rsidRDefault="00F17B16" w:rsidP="003D679B">
      <w:pPr>
        <w:pStyle w:val="BildChar"/>
        <w:rPr>
          <w:sz w:val="24"/>
          <w:szCs w:val="24"/>
        </w:rPr>
      </w:pPr>
      <w:r w:rsidRPr="005772D1">
        <w:rPr>
          <w:noProof/>
          <w:sz w:val="24"/>
          <w:szCs w:val="24"/>
        </w:rPr>
        <w:drawing>
          <wp:inline distT="0" distB="0" distL="0" distR="0" wp14:anchorId="4BA0D5BF" wp14:editId="7434E4DD">
            <wp:extent cx="2552700" cy="1285875"/>
            <wp:effectExtent l="0" t="0" r="0" b="9525"/>
            <wp:docPr id="270" name="Bild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552700" cy="1285875"/>
                    </a:xfrm>
                    <a:prstGeom prst="rect">
                      <a:avLst/>
                    </a:prstGeom>
                    <a:noFill/>
                    <a:ln>
                      <a:noFill/>
                    </a:ln>
                  </pic:spPr>
                </pic:pic>
              </a:graphicData>
            </a:graphic>
          </wp:inline>
        </w:drawing>
      </w:r>
    </w:p>
    <w:p w:rsidR="003D679B" w:rsidRPr="005772D1" w:rsidRDefault="003D679B" w:rsidP="003D679B">
      <w:pPr>
        <w:rPr>
          <w:rFonts w:ascii="Times New Roman" w:hAnsi="Times New Roman"/>
          <w:sz w:val="24"/>
          <w:szCs w:val="24"/>
        </w:rPr>
      </w:pPr>
    </w:p>
    <w:p w:rsidR="003D679B" w:rsidRPr="005772D1" w:rsidRDefault="003D679B" w:rsidP="003E14B6">
      <w:pPr>
        <w:pStyle w:val="Standard-BlockCharCharChar"/>
        <w:rPr>
          <w:szCs w:val="24"/>
        </w:rPr>
      </w:pPr>
      <w:r w:rsidRPr="005772D1">
        <w:rPr>
          <w:szCs w:val="24"/>
        </w:rPr>
        <w:t xml:space="preserve">Diese enthält eine Angabe zur Ursache des Fehlers –  </w:t>
      </w:r>
      <w:r w:rsidR="00F70807">
        <w:rPr>
          <w:szCs w:val="24"/>
        </w:rPr>
        <w:t>„</w:t>
      </w:r>
      <w:r w:rsidRPr="005772D1">
        <w:rPr>
          <w:szCs w:val="24"/>
        </w:rPr>
        <w:t>Only close parenthesis allowed</w:t>
      </w:r>
      <w:r w:rsidR="00F70807">
        <w:rPr>
          <w:szCs w:val="24"/>
        </w:rPr>
        <w:t>“</w:t>
      </w:r>
      <w:r w:rsidRPr="005772D1">
        <w:rPr>
          <w:szCs w:val="24"/>
        </w:rPr>
        <w:t xml:space="preserve">, bedeutet, dass an der betreffenden Stelle nur eine schließende (Doppel-)Klammer stehen darf – und bietet Ihnen an, alle Segmentierungsfehler in einem eigenen Dialog (siehe </w:t>
      </w:r>
      <w:r w:rsidRPr="00320A95">
        <w:rPr>
          <w:rStyle w:val="Menufunction"/>
        </w:rPr>
        <w:t>Transcription &gt; Segmentation Errors...</w:t>
      </w:r>
      <w:r w:rsidRPr="005772D1">
        <w:rPr>
          <w:szCs w:val="24"/>
        </w:rPr>
        <w:t>) zu bearbeiten.</w:t>
      </w:r>
    </w:p>
    <w:p w:rsidR="00F966D5" w:rsidRPr="003E14B6" w:rsidRDefault="00F966D5" w:rsidP="003E14B6">
      <w:pPr>
        <w:pStyle w:val="berschrift2"/>
        <w:rPr>
          <w:lang w:val="en-US"/>
        </w:rPr>
      </w:pPr>
      <w:bookmarkStart w:id="625" w:name="_Toc55213933"/>
      <w:bookmarkStart w:id="626" w:name="_Toc69129925"/>
      <w:bookmarkStart w:id="627" w:name="_Toc69130066"/>
      <w:bookmarkStart w:id="628" w:name="_Toc403472394"/>
      <w:r w:rsidRPr="003E14B6">
        <w:rPr>
          <w:lang w:val="en-US"/>
        </w:rPr>
        <w:t>Segmentierung: </w:t>
      </w:r>
      <w:r w:rsidR="003E14B6" w:rsidRPr="003E14B6">
        <w:rPr>
          <w:lang w:val="en-US"/>
        </w:rPr>
        <w:t>„</w:t>
      </w:r>
      <w:r w:rsidRPr="003E14B6">
        <w:rPr>
          <w:lang w:val="en-US"/>
        </w:rPr>
        <w:t>HIAT: Utterance and Words</w:t>
      </w:r>
      <w:r w:rsidR="00F70807" w:rsidRPr="003E14B6">
        <w:rPr>
          <w:lang w:val="en-US"/>
        </w:rPr>
        <w:t>“</w:t>
      </w:r>
      <w:bookmarkEnd w:id="625"/>
      <w:bookmarkEnd w:id="626"/>
      <w:bookmarkEnd w:id="627"/>
      <w:bookmarkEnd w:id="628"/>
    </w:p>
    <w:p w:rsidR="00F966D5" w:rsidRPr="005772D1" w:rsidRDefault="00F966D5">
      <w:pPr>
        <w:pStyle w:val="Standard-BlockCharCharChar"/>
        <w:rPr>
          <w:szCs w:val="24"/>
        </w:rPr>
      </w:pPr>
      <w:r w:rsidRPr="005772D1">
        <w:rPr>
          <w:szCs w:val="24"/>
        </w:rPr>
        <w:t>Alle Zeichen, die nicht in der folgenden Tabelle aufgeführt sind, werden im EXMARaLDA Partitur-Editor als Bestandteile von Wörtern behandelt (sofern sie nicht Teil eines nicht-phonologischen Datums sind).</w:t>
      </w:r>
    </w:p>
    <w:p w:rsidR="00F966D5" w:rsidRPr="00355B2A" w:rsidRDefault="00F966D5">
      <w:pPr>
        <w:rPr>
          <w:rFonts w:ascii="Times New Roman" w:hAnsi="Times New Roman"/>
        </w:rPr>
      </w:pPr>
    </w:p>
    <w:tbl>
      <w:tblPr>
        <w:tblStyle w:val="Tabellenraster"/>
        <w:tblW w:w="0" w:type="auto"/>
        <w:tblInd w:w="108" w:type="dxa"/>
        <w:tblLook w:val="0000" w:firstRow="0" w:lastRow="0" w:firstColumn="0" w:lastColumn="0" w:noHBand="0" w:noVBand="0"/>
      </w:tblPr>
      <w:tblGrid>
        <w:gridCol w:w="2513"/>
        <w:gridCol w:w="2626"/>
        <w:gridCol w:w="4097"/>
      </w:tblGrid>
      <w:tr w:rsidR="00F966D5" w:rsidRPr="00355B2A">
        <w:trPr>
          <w:trHeight w:hRule="exact" w:val="397"/>
        </w:trPr>
        <w:tc>
          <w:tcPr>
            <w:tcW w:w="2540"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659"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c>
          <w:tcPr>
            <w:tcW w:w="415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Erläuterung</w:t>
            </w:r>
          </w:p>
        </w:tc>
      </w:tr>
      <w:tr w:rsidR="00F966D5" w:rsidRPr="00355B2A">
        <w:trPr>
          <w:trHeight w:val="737"/>
        </w:trPr>
        <w:tc>
          <w:tcPr>
            <w:tcW w:w="2540" w:type="dxa"/>
          </w:tcPr>
          <w:p w:rsidR="00F966D5" w:rsidRPr="008E73BF" w:rsidRDefault="00F966D5" w:rsidP="00F966D5">
            <w:pPr>
              <w:widowControl/>
              <w:tabs>
                <w:tab w:val="clear" w:pos="482"/>
              </w:tabs>
              <w:jc w:val="left"/>
              <w:rPr>
                <w:rFonts w:ascii="Times New Roman" w:hAnsi="Times New Roman"/>
                <w:bCs/>
                <w:sz w:val="24"/>
                <w:szCs w:val="24"/>
              </w:rPr>
            </w:pPr>
            <w:bookmarkStart w:id="629" w:name="UtteranceEndSymbols"/>
            <w:r w:rsidRPr="008E73BF">
              <w:rPr>
                <w:rFonts w:ascii="Times New Roman" w:hAnsi="Times New Roman"/>
                <w:bCs/>
                <w:sz w:val="24"/>
                <w:szCs w:val="24"/>
              </w:rPr>
              <w:t>UtteranceEndSymbols</w:t>
            </w:r>
            <w:bookmarkEnd w:id="629"/>
          </w:p>
        </w:tc>
        <w:tc>
          <w:tcPr>
            <w:tcW w:w="2659" w:type="dxa"/>
          </w:tcPr>
          <w:p w:rsidR="00F966D5" w:rsidRPr="008E73BF" w:rsidRDefault="00F966D5" w:rsidP="00F966D5">
            <w:pPr>
              <w:widowControl/>
              <w:tabs>
                <w:tab w:val="clear" w:pos="482"/>
              </w:tabs>
              <w:jc w:val="left"/>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p>
        </w:tc>
        <w:tc>
          <w:tcPr>
            <w:tcW w:w="4157" w:type="dxa"/>
          </w:tcPr>
          <w:p w:rsidR="00F966D5" w:rsidRPr="00384A34" w:rsidRDefault="00F966D5" w:rsidP="008E73BF">
            <w:pPr>
              <w:widowControl/>
              <w:tabs>
                <w:tab w:val="clear" w:pos="482"/>
              </w:tabs>
              <w:jc w:val="left"/>
            </w:pPr>
            <w:r w:rsidRPr="008E73BF">
              <w:rPr>
                <w:rFonts w:ascii="Times New Roman" w:hAnsi="Times New Roman"/>
              </w:rPr>
              <w:t>Markieren das Ende einer Äußerung (optional gefolgt von einem Leerzeichen).</w:t>
            </w:r>
          </w:p>
          <w:p w:rsidR="00F966D5" w:rsidRPr="00355B2A" w:rsidRDefault="00F966D5" w:rsidP="00B90DBA">
            <w:pPr>
              <w:pStyle w:val="Standard-BlockCharCharChar"/>
              <w:tabs>
                <w:tab w:val="clear" w:pos="482"/>
                <w:tab w:val="left" w:pos="390"/>
              </w:tabs>
              <w:jc w:val="left"/>
            </w:pPr>
          </w:p>
        </w:tc>
      </w:tr>
      <w:tr w:rsidR="00F966D5" w:rsidRPr="00355B2A">
        <w:trPr>
          <w:trHeight w:val="737"/>
        </w:trPr>
        <w:tc>
          <w:tcPr>
            <w:tcW w:w="2540" w:type="dxa"/>
          </w:tcPr>
          <w:p w:rsidR="00F966D5" w:rsidRPr="008E73BF" w:rsidRDefault="00F966D5" w:rsidP="00F966D5">
            <w:pPr>
              <w:widowControl/>
              <w:tabs>
                <w:tab w:val="clear" w:pos="482"/>
              </w:tabs>
              <w:jc w:val="left"/>
              <w:rPr>
                <w:rFonts w:ascii="Times New Roman" w:hAnsi="Times New Roman"/>
                <w:bCs/>
                <w:sz w:val="24"/>
                <w:szCs w:val="24"/>
              </w:rPr>
            </w:pPr>
            <w:bookmarkStart w:id="630" w:name="SpaceSymbols"/>
            <w:r w:rsidRPr="008E73BF">
              <w:rPr>
                <w:rFonts w:ascii="Times New Roman" w:hAnsi="Times New Roman"/>
                <w:bCs/>
                <w:sz w:val="24"/>
                <w:szCs w:val="24"/>
              </w:rPr>
              <w:t>SpaceSymbol</w:t>
            </w:r>
            <w:bookmarkEnd w:id="630"/>
            <w:r w:rsidRPr="008E73BF">
              <w:rPr>
                <w:rFonts w:ascii="Times New Roman" w:hAnsi="Times New Roman"/>
                <w:bCs/>
                <w:sz w:val="24"/>
                <w:szCs w:val="24"/>
              </w:rPr>
              <w:t>s</w:t>
            </w:r>
          </w:p>
        </w:tc>
        <w:tc>
          <w:tcPr>
            <w:tcW w:w="2659" w:type="dxa"/>
          </w:tcPr>
          <w:p w:rsidR="00F966D5" w:rsidRPr="008E73BF" w:rsidRDefault="00F966D5" w:rsidP="00F966D5">
            <w:pPr>
              <w:widowControl/>
              <w:tabs>
                <w:tab w:val="clear" w:pos="482"/>
              </w:tabs>
              <w:jc w:val="left"/>
              <w:rPr>
                <w:rFonts w:ascii="Times New Roman" w:hAnsi="Times New Roman"/>
                <w:b/>
                <w:sz w:val="24"/>
                <w:szCs w:val="24"/>
              </w:rPr>
            </w:pPr>
            <w:r w:rsidRPr="008E73BF">
              <w:rPr>
                <w:rFonts w:ascii="Times New Roman" w:hAnsi="Times New Roman"/>
                <w:b/>
                <w:color w:val="C0C0C0"/>
                <w:sz w:val="24"/>
                <w:szCs w:val="24"/>
              </w:rPr>
              <w:t xml:space="preserve">| </w:t>
            </w:r>
          </w:p>
        </w:tc>
        <w:tc>
          <w:tcPr>
            <w:tcW w:w="4157" w:type="dxa"/>
          </w:tcPr>
          <w:p w:rsidR="00F966D5" w:rsidRPr="00355B2A" w:rsidRDefault="00F966D5" w:rsidP="00F966D5">
            <w:pPr>
              <w:widowControl/>
              <w:tabs>
                <w:tab w:val="clear" w:pos="482"/>
              </w:tabs>
              <w:jc w:val="left"/>
              <w:rPr>
                <w:rFonts w:ascii="Times New Roman" w:hAnsi="Times New Roman"/>
                <w:color w:val="C0C0C0"/>
              </w:rPr>
            </w:pPr>
            <w:r w:rsidRPr="00355B2A">
              <w:rPr>
                <w:rFonts w:ascii="Times New Roman" w:hAnsi="Times New Roman"/>
              </w:rPr>
              <w:t xml:space="preserve">Markiert das Ende eines Wortes oder folgt auf </w:t>
            </w:r>
            <w:r w:rsidR="00F70807">
              <w:rPr>
                <w:rFonts w:ascii="Times New Roman" w:hAnsi="Times New Roman"/>
              </w:rPr>
              <w:t>„</w:t>
            </w:r>
            <w:r w:rsidRPr="00355B2A">
              <w:rPr>
                <w:rFonts w:ascii="Times New Roman" w:hAnsi="Times New Roman"/>
              </w:rPr>
              <w:t>Äußerungsendzeichen</w:t>
            </w:r>
            <w:r w:rsidR="00F70807">
              <w:rPr>
                <w:rFonts w:ascii="Times New Roman" w:hAnsi="Times New Roman"/>
              </w:rPr>
              <w:t>“</w:t>
            </w:r>
            <w:r w:rsidRPr="00355B2A">
              <w:rPr>
                <w:rFonts w:ascii="Times New Roman" w:hAnsi="Times New Roman"/>
              </w:rPr>
              <w:t xml:space="preserve"> bzw. auf </w:t>
            </w:r>
            <w:r w:rsidR="00F70807">
              <w:rPr>
                <w:rFonts w:ascii="Times New Roman" w:hAnsi="Times New Roman"/>
              </w:rPr>
              <w:t>„</w:t>
            </w:r>
            <w:r w:rsidRPr="00355B2A">
              <w:rPr>
                <w:rFonts w:ascii="Times New Roman" w:hAnsi="Times New Roman"/>
              </w:rPr>
              <w:t>übrige Interpunktion</w:t>
            </w:r>
            <w:r w:rsidR="00F70807">
              <w:rPr>
                <w:rFonts w:ascii="Times New Roman" w:hAnsi="Times New Roman"/>
              </w:rPr>
              <w:t>“</w:t>
            </w:r>
            <w:r w:rsidRPr="00355B2A">
              <w:rPr>
                <w:rFonts w:ascii="Times New Roman" w:hAnsi="Times New Roman"/>
              </w:rPr>
              <w:t>.</w:t>
            </w:r>
          </w:p>
        </w:tc>
      </w:tr>
      <w:tr w:rsidR="00F966D5" w:rsidRPr="00355B2A">
        <w:trPr>
          <w:trHeight w:val="737"/>
        </w:trPr>
        <w:tc>
          <w:tcPr>
            <w:tcW w:w="2540" w:type="dxa"/>
          </w:tcPr>
          <w:p w:rsidR="00F966D5" w:rsidRPr="008E73BF" w:rsidRDefault="00F966D5" w:rsidP="00F966D5">
            <w:pPr>
              <w:widowControl/>
              <w:tabs>
                <w:tab w:val="clear" w:pos="482"/>
              </w:tabs>
              <w:jc w:val="left"/>
              <w:rPr>
                <w:rFonts w:ascii="Times New Roman" w:hAnsi="Times New Roman"/>
                <w:bCs/>
                <w:sz w:val="24"/>
                <w:szCs w:val="24"/>
              </w:rPr>
            </w:pPr>
            <w:bookmarkStart w:id="631" w:name="Quote"/>
            <w:r w:rsidRPr="008E73BF">
              <w:rPr>
                <w:rFonts w:ascii="Times New Roman" w:hAnsi="Times New Roman"/>
                <w:bCs/>
                <w:sz w:val="24"/>
                <w:szCs w:val="24"/>
              </w:rPr>
              <w:t>Quote</w:t>
            </w:r>
            <w:bookmarkEnd w:id="631"/>
          </w:p>
        </w:tc>
        <w:tc>
          <w:tcPr>
            <w:tcW w:w="2659" w:type="dxa"/>
          </w:tcPr>
          <w:p w:rsidR="00F966D5" w:rsidRPr="008E73BF" w:rsidRDefault="00F70807" w:rsidP="00F966D5">
            <w:pPr>
              <w:widowControl/>
              <w:tabs>
                <w:tab w:val="clear" w:pos="482"/>
              </w:tabs>
              <w:jc w:val="left"/>
              <w:rPr>
                <w:rFonts w:ascii="Times New Roman" w:hAnsi="Times New Roman"/>
                <w:b/>
                <w:sz w:val="24"/>
                <w:szCs w:val="24"/>
              </w:rPr>
            </w:pPr>
            <w:r w:rsidRPr="008E73BF">
              <w:rPr>
                <w:rFonts w:ascii="Times New Roman" w:hAnsi="Times New Roman"/>
                <w:b/>
                <w:bCs/>
                <w:sz w:val="24"/>
                <w:szCs w:val="24"/>
              </w:rPr>
              <w:t>„</w:t>
            </w:r>
            <w:r w:rsidR="00F966D5" w:rsidRPr="008E73BF">
              <w:rPr>
                <w:rFonts w:ascii="Times New Roman" w:hAnsi="Times New Roman"/>
                <w:b/>
                <w:color w:val="C0C0C0"/>
                <w:sz w:val="24"/>
                <w:szCs w:val="24"/>
              </w:rPr>
              <w:t xml:space="preserve"> | </w:t>
            </w:r>
          </w:p>
        </w:tc>
        <w:tc>
          <w:tcPr>
            <w:tcW w:w="4157" w:type="dxa"/>
          </w:tcPr>
          <w:p w:rsidR="00F966D5" w:rsidRPr="00384A34" w:rsidRDefault="00F966D5" w:rsidP="008E73BF">
            <w:pPr>
              <w:widowControl/>
              <w:tabs>
                <w:tab w:val="clear" w:pos="482"/>
              </w:tabs>
              <w:jc w:val="left"/>
            </w:pPr>
            <w:r w:rsidRPr="008E73BF">
              <w:rPr>
                <w:rFonts w:ascii="Times New Roman" w:hAnsi="Times New Roman"/>
              </w:rPr>
              <w:t>Markieren den Beginn und das Ende von Redewiedergaben. Äußerungsendzeichen innerhalb von Redewiedergaben werden ignoriert.</w:t>
            </w:r>
          </w:p>
        </w:tc>
      </w:tr>
      <w:tr w:rsidR="00F966D5" w:rsidRPr="00355B2A">
        <w:trPr>
          <w:trHeight w:val="737"/>
        </w:trPr>
        <w:tc>
          <w:tcPr>
            <w:tcW w:w="2540" w:type="dxa"/>
          </w:tcPr>
          <w:p w:rsidR="00F966D5" w:rsidRPr="008E73BF" w:rsidRDefault="00F966D5" w:rsidP="00F966D5">
            <w:pPr>
              <w:widowControl/>
              <w:tabs>
                <w:tab w:val="clear" w:pos="482"/>
              </w:tabs>
              <w:jc w:val="left"/>
              <w:rPr>
                <w:rFonts w:ascii="Times New Roman" w:hAnsi="Times New Roman"/>
                <w:bCs/>
                <w:sz w:val="24"/>
                <w:szCs w:val="24"/>
              </w:rPr>
            </w:pPr>
            <w:bookmarkStart w:id="632" w:name="OpenParenthesis"/>
            <w:r w:rsidRPr="008E73BF">
              <w:rPr>
                <w:rFonts w:ascii="Times New Roman" w:hAnsi="Times New Roman"/>
                <w:bCs/>
                <w:sz w:val="24"/>
                <w:szCs w:val="24"/>
              </w:rPr>
              <w:t>OpenParenthesis</w:t>
            </w:r>
            <w:bookmarkEnd w:id="632"/>
          </w:p>
        </w:tc>
        <w:tc>
          <w:tcPr>
            <w:tcW w:w="2659" w:type="dxa"/>
          </w:tcPr>
          <w:p w:rsidR="00F966D5" w:rsidRPr="008E73BF" w:rsidRDefault="00F966D5" w:rsidP="00F966D5">
            <w:pPr>
              <w:widowControl/>
              <w:tabs>
                <w:tab w:val="clear" w:pos="482"/>
              </w:tabs>
              <w:jc w:val="left"/>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p>
        </w:tc>
        <w:tc>
          <w:tcPr>
            <w:tcW w:w="4157" w:type="dxa"/>
          </w:tcPr>
          <w:p w:rsidR="00F966D5" w:rsidRPr="00384A34" w:rsidRDefault="00F966D5" w:rsidP="008E73BF">
            <w:pPr>
              <w:widowControl/>
              <w:tabs>
                <w:tab w:val="clear" w:pos="482"/>
              </w:tabs>
              <w:jc w:val="left"/>
            </w:pPr>
            <w:r w:rsidRPr="008E73BF">
              <w:rPr>
                <w:rFonts w:ascii="Times New Roman" w:hAnsi="Times New Roman"/>
              </w:rPr>
              <w:t xml:space="preserve">Doppeltes Auftreten markiert den Beginn eines nicht-phonologischen Segments. Einfaches Auftreten wird wie </w:t>
            </w:r>
            <w:r w:rsidR="00F70807" w:rsidRPr="008E73BF">
              <w:rPr>
                <w:rFonts w:ascii="Times New Roman" w:hAnsi="Times New Roman"/>
              </w:rPr>
              <w:t>„</w:t>
            </w:r>
            <w:r w:rsidRPr="008E73BF">
              <w:rPr>
                <w:rFonts w:ascii="Times New Roman" w:hAnsi="Times New Roman"/>
              </w:rPr>
              <w:t>übrige Interpunktion</w:t>
            </w:r>
            <w:r w:rsidR="00F70807" w:rsidRPr="008E73BF">
              <w:rPr>
                <w:rFonts w:ascii="Times New Roman" w:hAnsi="Times New Roman"/>
              </w:rPr>
              <w:t>“</w:t>
            </w:r>
            <w:r w:rsidRPr="008E73BF">
              <w:rPr>
                <w:rFonts w:ascii="Times New Roman" w:hAnsi="Times New Roman"/>
              </w:rPr>
              <w:t xml:space="preserve"> behandelt.</w:t>
            </w:r>
          </w:p>
        </w:tc>
      </w:tr>
      <w:tr w:rsidR="00F966D5" w:rsidRPr="00355B2A">
        <w:trPr>
          <w:trHeight w:val="737"/>
        </w:trPr>
        <w:tc>
          <w:tcPr>
            <w:tcW w:w="2540" w:type="dxa"/>
          </w:tcPr>
          <w:p w:rsidR="00F966D5" w:rsidRPr="008E73BF" w:rsidRDefault="00F966D5" w:rsidP="00F966D5">
            <w:pPr>
              <w:widowControl/>
              <w:tabs>
                <w:tab w:val="clear" w:pos="482"/>
              </w:tabs>
              <w:jc w:val="left"/>
              <w:rPr>
                <w:rFonts w:ascii="Times New Roman" w:hAnsi="Times New Roman"/>
                <w:bCs/>
                <w:sz w:val="24"/>
                <w:szCs w:val="24"/>
              </w:rPr>
            </w:pPr>
            <w:bookmarkStart w:id="633" w:name="CloseParenthesis"/>
            <w:r w:rsidRPr="008E73BF">
              <w:rPr>
                <w:rFonts w:ascii="Times New Roman" w:hAnsi="Times New Roman"/>
                <w:bCs/>
                <w:sz w:val="24"/>
                <w:szCs w:val="24"/>
              </w:rPr>
              <w:t>CloseParenthesis</w:t>
            </w:r>
            <w:bookmarkEnd w:id="633"/>
          </w:p>
        </w:tc>
        <w:tc>
          <w:tcPr>
            <w:tcW w:w="2659" w:type="dxa"/>
          </w:tcPr>
          <w:p w:rsidR="00F966D5" w:rsidRPr="008E73BF" w:rsidRDefault="00F966D5" w:rsidP="00F966D5">
            <w:pPr>
              <w:widowControl/>
              <w:tabs>
                <w:tab w:val="clear" w:pos="482"/>
              </w:tabs>
              <w:jc w:val="left"/>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p>
        </w:tc>
        <w:tc>
          <w:tcPr>
            <w:tcW w:w="4157" w:type="dxa"/>
          </w:tcPr>
          <w:p w:rsidR="00F966D5" w:rsidRPr="00384A34" w:rsidRDefault="00F966D5" w:rsidP="008E73BF">
            <w:pPr>
              <w:widowControl/>
              <w:tabs>
                <w:tab w:val="clear" w:pos="482"/>
              </w:tabs>
              <w:jc w:val="left"/>
            </w:pPr>
            <w:r w:rsidRPr="008E73BF">
              <w:rPr>
                <w:rFonts w:ascii="Times New Roman" w:hAnsi="Times New Roman"/>
              </w:rPr>
              <w:t xml:space="preserve">Doppeltes Auftreten markiert das Ende eines nicht-phonologischen Segments. Einfaches Auftreten wird wie </w:t>
            </w:r>
            <w:r w:rsidR="00F70807" w:rsidRPr="008E73BF">
              <w:rPr>
                <w:rFonts w:ascii="Times New Roman" w:hAnsi="Times New Roman"/>
              </w:rPr>
              <w:t>„</w:t>
            </w:r>
            <w:r w:rsidRPr="008E73BF">
              <w:rPr>
                <w:rFonts w:ascii="Times New Roman" w:hAnsi="Times New Roman"/>
              </w:rPr>
              <w:t>übrige Interpunk</w:t>
            </w:r>
            <w:r w:rsidRPr="008E73BF">
              <w:rPr>
                <w:rFonts w:ascii="Times New Roman" w:hAnsi="Times New Roman"/>
              </w:rPr>
              <w:softHyphen/>
              <w:t>tion</w:t>
            </w:r>
            <w:r w:rsidR="00F70807" w:rsidRPr="008E73BF">
              <w:rPr>
                <w:rFonts w:ascii="Times New Roman" w:hAnsi="Times New Roman"/>
              </w:rPr>
              <w:t>“</w:t>
            </w:r>
            <w:r w:rsidRPr="008E73BF">
              <w:rPr>
                <w:rFonts w:ascii="Times New Roman" w:hAnsi="Times New Roman"/>
              </w:rPr>
              <w:t xml:space="preserve"> behandelt.</w:t>
            </w:r>
          </w:p>
        </w:tc>
      </w:tr>
      <w:tr w:rsidR="00F966D5" w:rsidRPr="00355B2A">
        <w:trPr>
          <w:trHeight w:val="737"/>
        </w:trPr>
        <w:tc>
          <w:tcPr>
            <w:tcW w:w="2540" w:type="dxa"/>
          </w:tcPr>
          <w:p w:rsidR="00F966D5" w:rsidRPr="008E73BF" w:rsidRDefault="00F966D5" w:rsidP="00F966D5">
            <w:pPr>
              <w:widowControl/>
              <w:tabs>
                <w:tab w:val="clear" w:pos="482"/>
              </w:tabs>
              <w:jc w:val="left"/>
              <w:rPr>
                <w:rFonts w:ascii="Times New Roman" w:hAnsi="Times New Roman"/>
                <w:bCs/>
                <w:sz w:val="24"/>
                <w:szCs w:val="24"/>
              </w:rPr>
            </w:pPr>
            <w:bookmarkStart w:id="634" w:name="MiscellaneousPunctuation"/>
            <w:r w:rsidRPr="008E73BF">
              <w:rPr>
                <w:rFonts w:ascii="Times New Roman" w:hAnsi="Times New Roman"/>
                <w:bCs/>
                <w:sz w:val="24"/>
                <w:szCs w:val="24"/>
              </w:rPr>
              <w:t>MiscellaneousPunctuation</w:t>
            </w:r>
            <w:bookmarkEnd w:id="634"/>
          </w:p>
        </w:tc>
        <w:tc>
          <w:tcPr>
            <w:tcW w:w="2659" w:type="dxa"/>
          </w:tcPr>
          <w:p w:rsidR="00F966D5" w:rsidRPr="008E73BF" w:rsidRDefault="00F966D5" w:rsidP="00F966D5">
            <w:pPr>
              <w:widowControl/>
              <w:tabs>
                <w:tab w:val="clear" w:pos="482"/>
              </w:tabs>
              <w:jc w:val="left"/>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_</w:t>
            </w:r>
            <w:r w:rsidRPr="008E73BF">
              <w:rPr>
                <w:rFonts w:ascii="Times New Roman" w:hAnsi="Times New Roman"/>
                <w:b/>
                <w:color w:val="C0C0C0"/>
                <w:sz w:val="24"/>
                <w:szCs w:val="24"/>
              </w:rPr>
              <w:t xml:space="preserve"> | </w:t>
            </w:r>
            <w:r w:rsidRPr="008E73BF">
              <w:rPr>
                <w:rFonts w:ascii="MS Gothic" w:eastAsia="MS Mincho" w:hAnsi="MS Gothic" w:cs="MS Gothic"/>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p>
        </w:tc>
        <w:tc>
          <w:tcPr>
            <w:tcW w:w="4157" w:type="dxa"/>
          </w:tcPr>
          <w:p w:rsidR="00F966D5" w:rsidRPr="00B90DBA" w:rsidRDefault="00F966D5" w:rsidP="00F966D5">
            <w:pPr>
              <w:widowControl/>
              <w:tabs>
                <w:tab w:val="clear" w:pos="482"/>
              </w:tabs>
              <w:jc w:val="left"/>
              <w:rPr>
                <w:rFonts w:ascii="Times New Roman" w:hAnsi="Times New Roman"/>
              </w:rPr>
            </w:pPr>
            <w:r w:rsidRPr="00355B2A">
              <w:rPr>
                <w:rFonts w:ascii="Times New Roman" w:hAnsi="Times New Roman"/>
              </w:rPr>
              <w:t>Markieren intrasegmentale Phänomene und werden als Interpunktion segmentiert.</w:t>
            </w:r>
          </w:p>
        </w:tc>
      </w:tr>
      <w:tr w:rsidR="00F966D5" w:rsidRPr="00355B2A">
        <w:trPr>
          <w:trHeight w:val="737"/>
        </w:trPr>
        <w:tc>
          <w:tcPr>
            <w:tcW w:w="2540" w:type="dxa"/>
          </w:tcPr>
          <w:p w:rsidR="00F966D5" w:rsidRPr="008E73BF" w:rsidRDefault="00F966D5" w:rsidP="00F966D5">
            <w:pPr>
              <w:widowControl/>
              <w:tabs>
                <w:tab w:val="clear" w:pos="482"/>
              </w:tabs>
              <w:jc w:val="left"/>
              <w:rPr>
                <w:rFonts w:ascii="Times New Roman" w:hAnsi="Times New Roman"/>
                <w:bCs/>
                <w:sz w:val="24"/>
                <w:szCs w:val="24"/>
              </w:rPr>
            </w:pPr>
            <w:bookmarkStart w:id="635" w:name="PauseSymbols"/>
            <w:r w:rsidRPr="008E73BF">
              <w:rPr>
                <w:rFonts w:ascii="Times New Roman" w:hAnsi="Times New Roman"/>
                <w:bCs/>
                <w:sz w:val="24"/>
                <w:szCs w:val="24"/>
              </w:rPr>
              <w:t>PauseSymbols</w:t>
            </w:r>
            <w:bookmarkEnd w:id="635"/>
          </w:p>
        </w:tc>
        <w:tc>
          <w:tcPr>
            <w:tcW w:w="2659" w:type="dxa"/>
          </w:tcPr>
          <w:p w:rsidR="00F966D5" w:rsidRPr="008E73BF" w:rsidRDefault="00F966D5" w:rsidP="00F966D5">
            <w:pPr>
              <w:widowControl/>
              <w:tabs>
                <w:tab w:val="clear" w:pos="482"/>
              </w:tabs>
              <w:jc w:val="left"/>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p>
        </w:tc>
        <w:tc>
          <w:tcPr>
            <w:tcW w:w="4157" w:type="dxa"/>
          </w:tcPr>
          <w:p w:rsidR="00F966D5" w:rsidRPr="00B90DBA" w:rsidRDefault="00F966D5" w:rsidP="00B90DBA">
            <w:pPr>
              <w:widowControl/>
              <w:tabs>
                <w:tab w:val="clear" w:pos="482"/>
              </w:tabs>
              <w:jc w:val="left"/>
              <w:rPr>
                <w:rFonts w:ascii="Times New Roman" w:hAnsi="Times New Roman"/>
              </w:rPr>
            </w:pPr>
            <w:r w:rsidRPr="00B90DBA">
              <w:rPr>
                <w:rFonts w:ascii="Times New Roman" w:hAnsi="Times New Roman"/>
              </w:rPr>
              <w:t>Markiert Pausen und wird als nicht-phonologisches Datum segmentiert.</w:t>
            </w:r>
          </w:p>
        </w:tc>
      </w:tr>
    </w:tbl>
    <w:p w:rsidR="00F966D5" w:rsidRPr="00355B2A" w:rsidRDefault="00F966D5">
      <w:pPr>
        <w:rPr>
          <w:rFonts w:ascii="Times New Roman" w:hAnsi="Times New Roman"/>
        </w:rPr>
      </w:pPr>
    </w:p>
    <w:p w:rsidR="00F966D5" w:rsidRPr="005772D1" w:rsidRDefault="00F966D5">
      <w:pPr>
        <w:pStyle w:val="Standard-BlockCharCharChar"/>
        <w:rPr>
          <w:szCs w:val="24"/>
        </w:rPr>
      </w:pPr>
      <w:r w:rsidRPr="005772D1">
        <w:rPr>
          <w:szCs w:val="24"/>
        </w:rPr>
        <w:t>Beispiel:</w:t>
      </w:r>
    </w:p>
    <w:p w:rsidR="00F966D5" w:rsidRPr="005772D1" w:rsidRDefault="00F966D5">
      <w:pPr>
        <w:pStyle w:val="Standard-BlockCharCharChar"/>
        <w:rPr>
          <w:szCs w:val="24"/>
        </w:rPr>
      </w:pPr>
    </w:p>
    <w:p w:rsidR="00F966D5" w:rsidRPr="005772D1" w:rsidRDefault="00F966D5">
      <w:pPr>
        <w:pStyle w:val="Standard-BlockCharCharChar"/>
        <w:rPr>
          <w:szCs w:val="24"/>
        </w:rPr>
      </w:pPr>
      <w:r w:rsidRPr="005772D1">
        <w:rPr>
          <w:szCs w:val="24"/>
        </w:rPr>
        <w:t>Die zweite Segmentkette von Sprecher A wird mit der Segmentierung: </w:t>
      </w:r>
      <w:r w:rsidR="00320A95">
        <w:rPr>
          <w:szCs w:val="24"/>
        </w:rPr>
        <w:t>„</w:t>
      </w:r>
      <w:r w:rsidRPr="005772D1">
        <w:rPr>
          <w:szCs w:val="24"/>
        </w:rPr>
        <w:t>HIAT: Utterance and Words</w:t>
      </w:r>
      <w:r w:rsidR="00320A95">
        <w:rPr>
          <w:szCs w:val="24"/>
        </w:rPr>
        <w:t>“</w:t>
      </w:r>
      <w:r w:rsidRPr="005772D1">
        <w:rPr>
          <w:szCs w:val="24"/>
        </w:rPr>
        <w:t xml:space="preserve"> ...</w:t>
      </w:r>
    </w:p>
    <w:p w:rsidR="00F966D5" w:rsidRPr="00355B2A" w:rsidRDefault="00F966D5" w:rsidP="00F44697">
      <w:pPr>
        <w:pStyle w:val="Standard-BlockCharCharChar"/>
        <w:spacing w:before="0" w:after="0"/>
      </w:pPr>
    </w:p>
    <w:p w:rsidR="00F966D5" w:rsidRPr="00355B2A" w:rsidRDefault="00F17B16">
      <w:pPr>
        <w:rPr>
          <w:rFonts w:ascii="Times New Roman" w:hAnsi="Times New Roman"/>
        </w:rPr>
      </w:pPr>
      <w:r w:rsidRPr="00355B2A">
        <w:rPr>
          <w:rFonts w:ascii="Times New Roman" w:hAnsi="Times New Roman"/>
          <w:noProof/>
        </w:rPr>
        <w:drawing>
          <wp:inline distT="0" distB="0" distL="0" distR="0" wp14:anchorId="2C3CE261" wp14:editId="36C572E3">
            <wp:extent cx="5943600" cy="733425"/>
            <wp:effectExtent l="0" t="0" r="0" b="9525"/>
            <wp:docPr id="884" name="Bild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a:effectLst/>
                  </pic:spPr>
                </pic:pic>
              </a:graphicData>
            </a:graphic>
          </wp:inline>
        </w:drawing>
      </w:r>
    </w:p>
    <w:p w:rsidR="00F966D5" w:rsidRPr="00355B2A" w:rsidRDefault="00F966D5" w:rsidP="00F44697">
      <w:pPr>
        <w:pStyle w:val="Standard-BlockCharCharChar"/>
        <w:spacing w:before="0" w:after="0"/>
      </w:pPr>
    </w:p>
    <w:p w:rsidR="00F966D5" w:rsidRPr="005772D1" w:rsidRDefault="00F966D5">
      <w:pPr>
        <w:pStyle w:val="Standard-BlockCharCharChar"/>
        <w:rPr>
          <w:szCs w:val="24"/>
        </w:rPr>
      </w:pPr>
      <w:r w:rsidRPr="005772D1">
        <w:rPr>
          <w:szCs w:val="24"/>
        </w:rPr>
        <w:t>... folgendermaßen in Äußerungen, Wörter (W), Interpunktion (IP) und nicht-phonologische Segmente (Non-pho) segmentiert:</w:t>
      </w:r>
    </w:p>
    <w:p w:rsidR="00F966D5" w:rsidRPr="00355B2A" w:rsidRDefault="00F966D5">
      <w:pPr>
        <w:pStyle w:val="Standard-BlockCharCharChar"/>
      </w:pPr>
    </w:p>
    <w:tbl>
      <w:tblPr>
        <w:tblStyle w:val="Tabellenraster"/>
        <w:tblW w:w="9356" w:type="dxa"/>
        <w:tblInd w:w="108" w:type="dxa"/>
        <w:tblLook w:val="00A0" w:firstRow="1" w:lastRow="0" w:firstColumn="1" w:lastColumn="0" w:noHBand="0" w:noVBand="0"/>
      </w:tblPr>
      <w:tblGrid>
        <w:gridCol w:w="769"/>
        <w:gridCol w:w="456"/>
        <w:gridCol w:w="723"/>
        <w:gridCol w:w="456"/>
        <w:gridCol w:w="670"/>
        <w:gridCol w:w="457"/>
        <w:gridCol w:w="660"/>
        <w:gridCol w:w="456"/>
        <w:gridCol w:w="664"/>
        <w:gridCol w:w="457"/>
        <w:gridCol w:w="680"/>
        <w:gridCol w:w="456"/>
        <w:gridCol w:w="796"/>
        <w:gridCol w:w="456"/>
        <w:gridCol w:w="667"/>
        <w:gridCol w:w="533"/>
      </w:tblGrid>
      <w:tr w:rsidR="00F966D5" w:rsidRPr="00355B2A">
        <w:tc>
          <w:tcPr>
            <w:tcW w:w="9356" w:type="dxa"/>
            <w:gridSpan w:val="16"/>
            <w:shd w:val="clear" w:color="auto" w:fill="D9D9D9"/>
          </w:tcPr>
          <w:p w:rsidR="00F966D5" w:rsidRPr="00355B2A" w:rsidRDefault="00F966D5" w:rsidP="00B90DBA">
            <w:pPr>
              <w:pStyle w:val="Zwischenberschrift"/>
              <w:tabs>
                <w:tab w:val="clear" w:pos="482"/>
                <w:tab w:val="left" w:pos="385"/>
              </w:tabs>
              <w:spacing w:before="96" w:after="96"/>
              <w:jc w:val="center"/>
            </w:pPr>
            <w:r w:rsidRPr="00355B2A">
              <w:t>Segmentkette</w:t>
            </w:r>
          </w:p>
        </w:tc>
      </w:tr>
      <w:tr w:rsidR="00F966D5" w:rsidRPr="00355B2A">
        <w:tc>
          <w:tcPr>
            <w:tcW w:w="5745" w:type="dxa"/>
            <w:gridSpan w:val="10"/>
            <w:tcBorders>
              <w:bottom w:val="single" w:sz="4" w:space="0" w:color="auto"/>
            </w:tcBorders>
            <w:shd w:val="clear" w:color="auto" w:fill="B3B3B3"/>
          </w:tcPr>
          <w:p w:rsidR="00F966D5" w:rsidRPr="00355B2A" w:rsidRDefault="00F966D5" w:rsidP="00B90DBA">
            <w:pPr>
              <w:pStyle w:val="Zwischenberschrift"/>
              <w:tabs>
                <w:tab w:val="clear" w:pos="482"/>
                <w:tab w:val="left" w:pos="385"/>
              </w:tabs>
              <w:spacing w:before="96" w:after="96"/>
              <w:jc w:val="center"/>
            </w:pPr>
            <w:r w:rsidRPr="00355B2A">
              <w:t>Äußerung</w:t>
            </w:r>
          </w:p>
        </w:tc>
        <w:tc>
          <w:tcPr>
            <w:tcW w:w="3611" w:type="dxa"/>
            <w:gridSpan w:val="6"/>
            <w:tcBorders>
              <w:bottom w:val="single" w:sz="4" w:space="0" w:color="auto"/>
            </w:tcBorders>
            <w:shd w:val="clear" w:color="auto" w:fill="B3B3B3"/>
          </w:tcPr>
          <w:p w:rsidR="00F966D5" w:rsidRPr="00355B2A" w:rsidRDefault="00F966D5" w:rsidP="00B90DBA">
            <w:pPr>
              <w:pStyle w:val="Zwischenberschrift"/>
              <w:tabs>
                <w:tab w:val="clear" w:pos="482"/>
                <w:tab w:val="left" w:pos="385"/>
              </w:tabs>
              <w:spacing w:before="96" w:after="96"/>
              <w:jc w:val="center"/>
            </w:pPr>
            <w:r w:rsidRPr="00355B2A">
              <w:t>Äußerung</w:t>
            </w:r>
          </w:p>
        </w:tc>
      </w:tr>
      <w:tr w:rsidR="00F966D5" w:rsidRPr="00355B2A">
        <w:tc>
          <w:tcPr>
            <w:tcW w:w="777"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5"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CCCC"/>
          </w:tcPr>
          <w:p w:rsidR="00F966D5" w:rsidRPr="00355B2A" w:rsidRDefault="00F966D5" w:rsidP="00B90DBA">
            <w:pPr>
              <w:pStyle w:val="Standard-BlockCharCharChar"/>
              <w:tabs>
                <w:tab w:val="clear" w:pos="482"/>
                <w:tab w:val="left" w:pos="385"/>
              </w:tabs>
              <w:jc w:val="center"/>
              <w:rPr>
                <w:b/>
              </w:rPr>
            </w:pPr>
            <w:r w:rsidRPr="00355B2A">
              <w:rPr>
                <w:b/>
              </w:rPr>
              <w:t>Non-Pho</w:t>
            </w:r>
          </w:p>
        </w:tc>
        <w:tc>
          <w:tcPr>
            <w:tcW w:w="455"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7"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6"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7"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89"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6"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800" w:type="dxa"/>
            <w:tcBorders>
              <w:bottom w:val="single" w:sz="4" w:space="0" w:color="auto"/>
            </w:tcBorders>
            <w:shd w:val="clear" w:color="auto" w:fill="FFCCCC"/>
          </w:tcPr>
          <w:p w:rsidR="00F966D5" w:rsidRPr="00355B2A" w:rsidRDefault="00F966D5" w:rsidP="00B90DBA">
            <w:pPr>
              <w:pStyle w:val="Standard-BlockCharCharChar"/>
              <w:tabs>
                <w:tab w:val="clear" w:pos="482"/>
                <w:tab w:val="left" w:pos="385"/>
              </w:tabs>
              <w:jc w:val="center"/>
              <w:rPr>
                <w:b/>
              </w:rPr>
            </w:pPr>
            <w:r w:rsidRPr="00355B2A">
              <w:rPr>
                <w:b/>
              </w:rPr>
              <w:t>Non-Pho</w:t>
            </w:r>
          </w:p>
        </w:tc>
        <w:tc>
          <w:tcPr>
            <w:tcW w:w="456"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538"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r>
      <w:tr w:rsidR="00F966D5" w:rsidRPr="00355B2A">
        <w:tc>
          <w:tcPr>
            <w:tcW w:w="777"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Wie</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geht</w:t>
            </w:r>
          </w:p>
        </w:tc>
        <w:tc>
          <w:tcPr>
            <w:tcW w:w="457"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es</w:t>
            </w:r>
          </w:p>
        </w:tc>
        <w:tc>
          <w:tcPr>
            <w:tcW w:w="456"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Dir</w:t>
            </w:r>
          </w:p>
        </w:tc>
        <w:tc>
          <w:tcPr>
            <w:tcW w:w="457"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689"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Alles</w:t>
            </w:r>
          </w:p>
        </w:tc>
        <w:tc>
          <w:tcPr>
            <w:tcW w:w="456"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800"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hustet</w:t>
            </w:r>
          </w:p>
        </w:tc>
        <w:tc>
          <w:tcPr>
            <w:tcW w:w="456"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klar</w:t>
            </w:r>
          </w:p>
        </w:tc>
        <w:tc>
          <w:tcPr>
            <w:tcW w:w="538"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r>
    </w:tbl>
    <w:p w:rsidR="00F966D5" w:rsidRPr="00355B2A" w:rsidRDefault="00F966D5" w:rsidP="00F966D5">
      <w:pPr>
        <w:pStyle w:val="Standard-BlockCharCharChar"/>
      </w:pPr>
    </w:p>
    <w:p w:rsidR="00F966D5" w:rsidRPr="00355B2A" w:rsidRDefault="00F966D5">
      <w:pPr>
        <w:pStyle w:val="Standard-BlockCharCharChar"/>
      </w:pPr>
    </w:p>
    <w:p w:rsidR="00F966D5" w:rsidRPr="00355B2A" w:rsidRDefault="00F966D5">
      <w:pPr>
        <w:pStyle w:val="Standard-BlockCharCharChar"/>
      </w:pPr>
      <w:r w:rsidRPr="00355B2A">
        <w:br w:type="page"/>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3119"/>
        <w:gridCol w:w="3402"/>
      </w:tblGrid>
      <w:tr w:rsidR="00F966D5" w:rsidRPr="00355B2A">
        <w:trPr>
          <w:tblHeader/>
        </w:trPr>
        <w:tc>
          <w:tcPr>
            <w:tcW w:w="9356" w:type="dxa"/>
            <w:gridSpan w:val="3"/>
            <w:shd w:val="clear" w:color="auto" w:fill="D9D9D9"/>
          </w:tcPr>
          <w:p w:rsidR="00F966D5" w:rsidRPr="00355B2A" w:rsidRDefault="00F966D5" w:rsidP="00B90DBA">
            <w:pPr>
              <w:pStyle w:val="Zwischenberschrift"/>
              <w:tabs>
                <w:tab w:val="clear" w:pos="482"/>
                <w:tab w:val="left" w:pos="385"/>
              </w:tabs>
              <w:spacing w:before="96" w:after="96"/>
              <w:jc w:val="center"/>
            </w:pPr>
            <w:r w:rsidRPr="00355B2A">
              <w:lastRenderedPageBreak/>
              <w:t>Mögliche Fehler</w:t>
            </w:r>
          </w:p>
        </w:tc>
      </w:tr>
      <w:tr w:rsidR="00F966D5" w:rsidRPr="00355B2A">
        <w:trPr>
          <w:tblHeader/>
        </w:trPr>
        <w:tc>
          <w:tcPr>
            <w:tcW w:w="2835" w:type="dxa"/>
          </w:tcPr>
          <w:p w:rsidR="00F966D5" w:rsidRPr="00355B2A" w:rsidRDefault="00F966D5" w:rsidP="00B90DBA">
            <w:pPr>
              <w:pStyle w:val="Zwischenberschrift"/>
              <w:tabs>
                <w:tab w:val="clear" w:pos="482"/>
                <w:tab w:val="left" w:pos="385"/>
              </w:tabs>
              <w:spacing w:before="96" w:after="96"/>
            </w:pPr>
            <w:r w:rsidRPr="00355B2A">
              <w:t>Ursache</w:t>
            </w:r>
          </w:p>
        </w:tc>
        <w:tc>
          <w:tcPr>
            <w:tcW w:w="3119" w:type="dxa"/>
          </w:tcPr>
          <w:p w:rsidR="00F966D5" w:rsidRPr="00355B2A" w:rsidRDefault="00F966D5" w:rsidP="00B90DBA">
            <w:pPr>
              <w:pStyle w:val="Zwischenberschrift"/>
              <w:tabs>
                <w:tab w:val="clear" w:pos="482"/>
                <w:tab w:val="left" w:pos="385"/>
              </w:tabs>
              <w:spacing w:before="96" w:after="96"/>
            </w:pPr>
            <w:r w:rsidRPr="00355B2A">
              <w:t>Beispiel</w:t>
            </w:r>
          </w:p>
        </w:tc>
        <w:tc>
          <w:tcPr>
            <w:tcW w:w="3402" w:type="dxa"/>
          </w:tcPr>
          <w:p w:rsidR="00F966D5" w:rsidRPr="00355B2A" w:rsidRDefault="00F966D5" w:rsidP="00B90DBA">
            <w:pPr>
              <w:pStyle w:val="Zwischenberschrift"/>
              <w:tabs>
                <w:tab w:val="clear" w:pos="482"/>
                <w:tab w:val="left" w:pos="385"/>
                <w:tab w:val="left" w:pos="1913"/>
              </w:tabs>
              <w:spacing w:before="96" w:after="96"/>
            </w:pPr>
            <w:r w:rsidRPr="00355B2A">
              <w:t>Fehlermeldung</w:t>
            </w:r>
          </w:p>
        </w:tc>
      </w:tr>
      <w:tr w:rsidR="00F966D5" w:rsidRPr="000C10AE">
        <w:tc>
          <w:tcPr>
            <w:tcW w:w="2835" w:type="dxa"/>
          </w:tcPr>
          <w:p w:rsidR="00F966D5" w:rsidRPr="00E900EB" w:rsidRDefault="00F966D5" w:rsidP="00B90DBA">
            <w:pPr>
              <w:pStyle w:val="Standard-BlockCharCharChar"/>
              <w:tabs>
                <w:tab w:val="clear" w:pos="482"/>
                <w:tab w:val="left" w:pos="385"/>
              </w:tabs>
              <w:rPr>
                <w:szCs w:val="24"/>
              </w:rPr>
            </w:pPr>
            <w:r w:rsidRPr="00E900EB">
              <w:rPr>
                <w:szCs w:val="24"/>
              </w:rPr>
              <w:t>Sprecherbeitrag beginnt mit schließender Klammer.</w:t>
            </w:r>
          </w:p>
        </w:tc>
        <w:tc>
          <w:tcPr>
            <w:tcW w:w="3119" w:type="dxa"/>
          </w:tcPr>
          <w:p w:rsidR="00F966D5" w:rsidRPr="00E900EB" w:rsidRDefault="00F966D5" w:rsidP="00B90DBA">
            <w:pPr>
              <w:pStyle w:val="Standard-BlockCharCharChar"/>
              <w:tabs>
                <w:tab w:val="clear" w:pos="482"/>
                <w:tab w:val="left" w:pos="385"/>
              </w:tabs>
              <w:rPr>
                <w:szCs w:val="24"/>
              </w:rPr>
            </w:pPr>
            <w:r w:rsidRPr="00E900EB">
              <w:rPr>
                <w:b/>
                <w:szCs w:val="24"/>
              </w:rPr>
              <w:t>)</w:t>
            </w:r>
            <w:r w:rsidRPr="00E900EB">
              <w:rPr>
                <w:szCs w:val="24"/>
              </w:rPr>
              <w:t xml:space="preserve"> Ich mache eine Äußerung</w:t>
            </w:r>
          </w:p>
        </w:tc>
        <w:tc>
          <w:tcPr>
            <w:tcW w:w="3402" w:type="dxa"/>
          </w:tcPr>
          <w:p w:rsidR="00F966D5" w:rsidRPr="00E900EB" w:rsidRDefault="00F966D5" w:rsidP="00B90DBA">
            <w:pPr>
              <w:pStyle w:val="SimpleEXMARaLDA"/>
              <w:tabs>
                <w:tab w:val="clear" w:pos="482"/>
                <w:tab w:val="left" w:pos="385"/>
              </w:tabs>
              <w:rPr>
                <w:rFonts w:ascii="Times New Roman" w:hAnsi="Times New Roman"/>
                <w:lang w:val="en-GB"/>
              </w:rPr>
            </w:pPr>
            <w:r w:rsidRPr="00E900EB">
              <w:rPr>
                <w:rFonts w:ascii="Times New Roman" w:hAnsi="Times New Roman"/>
                <w:lang w:val="en-GB"/>
              </w:rPr>
              <w:t>Error: No parentheses closing, No utterance end symbol, No end of input allowed</w:t>
            </w:r>
          </w:p>
        </w:tc>
      </w:tr>
      <w:tr w:rsidR="00F966D5" w:rsidRPr="000C10AE">
        <w:tc>
          <w:tcPr>
            <w:tcW w:w="2835" w:type="dxa"/>
          </w:tcPr>
          <w:p w:rsidR="00F966D5" w:rsidRPr="00E900EB" w:rsidRDefault="00F966D5" w:rsidP="008E73BF">
            <w:pPr>
              <w:pStyle w:val="Standard-BlockCharCharChar"/>
              <w:tabs>
                <w:tab w:val="clear" w:pos="482"/>
                <w:tab w:val="left" w:pos="385"/>
              </w:tabs>
              <w:rPr>
                <w:szCs w:val="24"/>
              </w:rPr>
            </w:pPr>
            <w:r w:rsidRPr="00E900EB">
              <w:rPr>
                <w:szCs w:val="24"/>
              </w:rPr>
              <w:t>Sprecherbeitrag beginnt mit Äußerungsendzeichen.</w:t>
            </w:r>
          </w:p>
        </w:tc>
        <w:tc>
          <w:tcPr>
            <w:tcW w:w="3119" w:type="dxa"/>
          </w:tcPr>
          <w:p w:rsidR="00F966D5" w:rsidRPr="00E900EB" w:rsidRDefault="00F966D5" w:rsidP="008E73BF">
            <w:pPr>
              <w:pStyle w:val="Standard-BlockCharCharChar"/>
              <w:tabs>
                <w:tab w:val="clear" w:pos="482"/>
                <w:tab w:val="left" w:pos="385"/>
              </w:tabs>
              <w:rPr>
                <w:szCs w:val="24"/>
              </w:rPr>
            </w:pPr>
            <w:r w:rsidRPr="00E900EB">
              <w:rPr>
                <w:b/>
                <w:szCs w:val="24"/>
              </w:rPr>
              <w:t>!</w:t>
            </w:r>
            <w:r w:rsidRPr="00E900EB">
              <w:rPr>
                <w:szCs w:val="24"/>
              </w:rPr>
              <w:t xml:space="preserve"> Ich mache eine Äußerung</w:t>
            </w:r>
          </w:p>
        </w:tc>
        <w:tc>
          <w:tcPr>
            <w:tcW w:w="3402" w:type="dxa"/>
          </w:tcPr>
          <w:p w:rsidR="00F966D5" w:rsidRPr="00E900EB" w:rsidRDefault="00F966D5" w:rsidP="008E73BF">
            <w:pPr>
              <w:pStyle w:val="SimpleEXMARaLDA"/>
              <w:tabs>
                <w:tab w:val="clear" w:pos="482"/>
                <w:tab w:val="left" w:pos="385"/>
              </w:tabs>
              <w:rPr>
                <w:rFonts w:ascii="Times New Roman" w:hAnsi="Times New Roman"/>
                <w:lang w:val="en-GB"/>
              </w:rPr>
            </w:pPr>
            <w:r w:rsidRPr="00E900EB">
              <w:rPr>
                <w:rFonts w:ascii="Times New Roman" w:hAnsi="Times New Roman"/>
                <w:lang w:val="en-GB"/>
              </w:rPr>
              <w:t>Error: No parentheses closing, No utterance end symbol, No end of input allowed</w:t>
            </w:r>
          </w:p>
        </w:tc>
      </w:tr>
      <w:tr w:rsidR="00F966D5" w:rsidRPr="000C10AE">
        <w:tc>
          <w:tcPr>
            <w:tcW w:w="2835" w:type="dxa"/>
          </w:tcPr>
          <w:p w:rsidR="00F966D5" w:rsidRPr="00E900EB" w:rsidRDefault="00F966D5" w:rsidP="008E73BF">
            <w:pPr>
              <w:pStyle w:val="Standard-BlockCharCharChar"/>
              <w:tabs>
                <w:tab w:val="clear" w:pos="482"/>
                <w:tab w:val="left" w:pos="385"/>
              </w:tabs>
              <w:rPr>
                <w:szCs w:val="24"/>
              </w:rPr>
            </w:pPr>
            <w:r w:rsidRPr="00E900EB">
              <w:rPr>
                <w:szCs w:val="24"/>
              </w:rPr>
              <w:t>Schließende Klammer folgt auf Äußerungsendzeichen.</w:t>
            </w:r>
          </w:p>
        </w:tc>
        <w:tc>
          <w:tcPr>
            <w:tcW w:w="3119" w:type="dxa"/>
          </w:tcPr>
          <w:p w:rsidR="00F966D5" w:rsidRPr="00E900EB" w:rsidRDefault="00F966D5" w:rsidP="008E73BF">
            <w:pPr>
              <w:pStyle w:val="Standard-BlockCharCharChar"/>
              <w:tabs>
                <w:tab w:val="clear" w:pos="482"/>
                <w:tab w:val="left" w:pos="385"/>
              </w:tabs>
              <w:rPr>
                <w:szCs w:val="24"/>
              </w:rPr>
            </w:pPr>
            <w:r w:rsidRPr="00E900EB">
              <w:rPr>
                <w:szCs w:val="24"/>
              </w:rPr>
              <w:t>Ich mache eine (Äußerung.</w:t>
            </w:r>
            <w:r w:rsidRPr="00E900EB">
              <w:rPr>
                <w:b/>
                <w:szCs w:val="24"/>
              </w:rPr>
              <w:t>)</w:t>
            </w:r>
          </w:p>
        </w:tc>
        <w:tc>
          <w:tcPr>
            <w:tcW w:w="3402" w:type="dxa"/>
          </w:tcPr>
          <w:p w:rsidR="00F966D5" w:rsidRPr="00E900EB" w:rsidRDefault="00F966D5" w:rsidP="008E73BF">
            <w:pPr>
              <w:pStyle w:val="SimpleEXMARaLDA"/>
              <w:tabs>
                <w:tab w:val="clear" w:pos="482"/>
                <w:tab w:val="left" w:pos="385"/>
              </w:tabs>
              <w:rPr>
                <w:rFonts w:ascii="Times New Roman" w:hAnsi="Times New Roman"/>
                <w:lang w:val="en-GB"/>
              </w:rPr>
            </w:pPr>
            <w:r w:rsidRPr="00E900EB">
              <w:rPr>
                <w:rFonts w:ascii="Times New Roman" w:hAnsi="Times New Roman"/>
                <w:lang w:val="en-GB"/>
              </w:rPr>
              <w:t>Error: No closed parenthesis, no further utterance end symbol allowed</w:t>
            </w:r>
          </w:p>
        </w:tc>
      </w:tr>
      <w:tr w:rsidR="00F966D5" w:rsidRPr="000C10AE">
        <w:tc>
          <w:tcPr>
            <w:tcW w:w="2835" w:type="dxa"/>
          </w:tcPr>
          <w:p w:rsidR="00F966D5" w:rsidRPr="00E900EB" w:rsidRDefault="00F966D5" w:rsidP="008E73BF">
            <w:pPr>
              <w:pStyle w:val="Standard-BlockCharCharChar"/>
              <w:tabs>
                <w:tab w:val="clear" w:pos="482"/>
                <w:tab w:val="left" w:pos="385"/>
              </w:tabs>
              <w:rPr>
                <w:szCs w:val="24"/>
              </w:rPr>
            </w:pPr>
            <w:r w:rsidRPr="00E900EB">
              <w:rPr>
                <w:szCs w:val="24"/>
              </w:rPr>
              <w:t>Äußerungsendzeichen folgt auf Äußerungsendzeichen.</w:t>
            </w:r>
          </w:p>
        </w:tc>
        <w:tc>
          <w:tcPr>
            <w:tcW w:w="3119" w:type="dxa"/>
          </w:tcPr>
          <w:p w:rsidR="00F966D5" w:rsidRPr="00E900EB" w:rsidRDefault="00F966D5" w:rsidP="008E73BF">
            <w:pPr>
              <w:pStyle w:val="Standard-BlockCharCharChar"/>
              <w:tabs>
                <w:tab w:val="clear" w:pos="482"/>
                <w:tab w:val="left" w:pos="385"/>
              </w:tabs>
              <w:rPr>
                <w:szCs w:val="24"/>
              </w:rPr>
            </w:pPr>
            <w:r w:rsidRPr="00E900EB">
              <w:rPr>
                <w:szCs w:val="24"/>
              </w:rPr>
              <w:t>Ich mache eine Äußerung.</w:t>
            </w:r>
            <w:r w:rsidRPr="00E900EB">
              <w:rPr>
                <w:b/>
                <w:szCs w:val="24"/>
              </w:rPr>
              <w:t>!</w:t>
            </w:r>
          </w:p>
        </w:tc>
        <w:tc>
          <w:tcPr>
            <w:tcW w:w="3402" w:type="dxa"/>
          </w:tcPr>
          <w:p w:rsidR="00F966D5" w:rsidRPr="00E900EB" w:rsidRDefault="00F966D5" w:rsidP="008E73BF">
            <w:pPr>
              <w:pStyle w:val="SimpleEXMARaLDA"/>
              <w:tabs>
                <w:tab w:val="clear" w:pos="482"/>
                <w:tab w:val="left" w:pos="385"/>
              </w:tabs>
              <w:rPr>
                <w:rFonts w:ascii="Times New Roman" w:hAnsi="Times New Roman"/>
                <w:lang w:val="en-GB"/>
              </w:rPr>
            </w:pPr>
            <w:r w:rsidRPr="00E900EB">
              <w:rPr>
                <w:rFonts w:ascii="Times New Roman" w:hAnsi="Times New Roman"/>
                <w:lang w:val="en-GB"/>
              </w:rPr>
              <w:t>Error: No closed parenthesis, no further utterance end symbol allowed</w:t>
            </w:r>
          </w:p>
        </w:tc>
      </w:tr>
      <w:tr w:rsidR="00F966D5" w:rsidRPr="000C10AE">
        <w:tc>
          <w:tcPr>
            <w:tcW w:w="2835" w:type="dxa"/>
          </w:tcPr>
          <w:p w:rsidR="00F966D5" w:rsidRPr="00E900EB" w:rsidRDefault="00F966D5" w:rsidP="008E73BF">
            <w:pPr>
              <w:pStyle w:val="Standard-BlockCharCharChar"/>
              <w:tabs>
                <w:tab w:val="clear" w:pos="482"/>
                <w:tab w:val="left" w:pos="385"/>
              </w:tabs>
              <w:rPr>
                <w:szCs w:val="24"/>
              </w:rPr>
            </w:pPr>
            <w:r w:rsidRPr="00E900EB">
              <w:rPr>
                <w:szCs w:val="24"/>
              </w:rPr>
              <w:t>Schließende Klammer folgt auf Äußerungsendzeichen und Leerzeichen.</w:t>
            </w:r>
          </w:p>
        </w:tc>
        <w:tc>
          <w:tcPr>
            <w:tcW w:w="3119" w:type="dxa"/>
          </w:tcPr>
          <w:p w:rsidR="00F966D5" w:rsidRPr="00E900EB" w:rsidRDefault="00F966D5" w:rsidP="008E73BF">
            <w:pPr>
              <w:pStyle w:val="Standard-BlockCharCharChar"/>
              <w:tabs>
                <w:tab w:val="clear" w:pos="482"/>
                <w:tab w:val="left" w:pos="385"/>
              </w:tabs>
              <w:rPr>
                <w:szCs w:val="24"/>
              </w:rPr>
            </w:pPr>
            <w:r w:rsidRPr="00E900EB">
              <w:rPr>
                <w:szCs w:val="24"/>
              </w:rPr>
              <w:t xml:space="preserve">Ich mache eine (Äußerung. </w:t>
            </w:r>
            <w:r w:rsidRPr="00E900EB">
              <w:rPr>
                <w:b/>
                <w:szCs w:val="24"/>
              </w:rPr>
              <w:t>)</w:t>
            </w:r>
          </w:p>
        </w:tc>
        <w:tc>
          <w:tcPr>
            <w:tcW w:w="3402" w:type="dxa"/>
          </w:tcPr>
          <w:p w:rsidR="00F966D5" w:rsidRPr="00E900EB" w:rsidRDefault="00F966D5" w:rsidP="008E73BF">
            <w:pPr>
              <w:pStyle w:val="SimpleEXMARaLDA"/>
              <w:tabs>
                <w:tab w:val="clear" w:pos="482"/>
                <w:tab w:val="left" w:pos="385"/>
              </w:tabs>
              <w:rPr>
                <w:rFonts w:ascii="Times New Roman" w:hAnsi="Times New Roman"/>
                <w:lang w:val="en-GB"/>
              </w:rPr>
            </w:pPr>
            <w:r w:rsidRPr="00E900EB">
              <w:rPr>
                <w:rFonts w:ascii="Times New Roman" w:hAnsi="Times New Roman"/>
                <w:lang w:val="en-GB"/>
              </w:rPr>
              <w:t>Error: No close parenthesis, no utterance end symbol allowed</w:t>
            </w:r>
          </w:p>
        </w:tc>
      </w:tr>
      <w:tr w:rsidR="00F966D5" w:rsidRPr="000C10AE">
        <w:tc>
          <w:tcPr>
            <w:tcW w:w="2835" w:type="dxa"/>
          </w:tcPr>
          <w:p w:rsidR="00F966D5" w:rsidRPr="00E900EB" w:rsidRDefault="00F966D5" w:rsidP="008E73BF">
            <w:pPr>
              <w:pStyle w:val="Standard-BlockCharCharChar"/>
              <w:tabs>
                <w:tab w:val="clear" w:pos="482"/>
                <w:tab w:val="left" w:pos="385"/>
              </w:tabs>
              <w:rPr>
                <w:szCs w:val="24"/>
              </w:rPr>
            </w:pPr>
            <w:r w:rsidRPr="00E900EB">
              <w:rPr>
                <w:szCs w:val="24"/>
              </w:rPr>
              <w:t>Äußerungsendzeichen folgt auf Äußerungsendzeichen und Leerzeichen.</w:t>
            </w:r>
          </w:p>
        </w:tc>
        <w:tc>
          <w:tcPr>
            <w:tcW w:w="3119" w:type="dxa"/>
          </w:tcPr>
          <w:p w:rsidR="00F966D5" w:rsidRPr="00E900EB" w:rsidRDefault="00F966D5" w:rsidP="008E73BF">
            <w:pPr>
              <w:pStyle w:val="Standard-BlockCharCharChar"/>
              <w:tabs>
                <w:tab w:val="clear" w:pos="482"/>
                <w:tab w:val="left" w:pos="385"/>
              </w:tabs>
              <w:rPr>
                <w:szCs w:val="24"/>
              </w:rPr>
            </w:pPr>
            <w:r w:rsidRPr="00E900EB">
              <w:rPr>
                <w:szCs w:val="24"/>
              </w:rPr>
              <w:t xml:space="preserve">Ich mache eine Äußerung. </w:t>
            </w:r>
            <w:r w:rsidRPr="00E900EB">
              <w:rPr>
                <w:b/>
                <w:szCs w:val="24"/>
              </w:rPr>
              <w:t>!</w:t>
            </w:r>
          </w:p>
        </w:tc>
        <w:tc>
          <w:tcPr>
            <w:tcW w:w="3402" w:type="dxa"/>
          </w:tcPr>
          <w:p w:rsidR="00F966D5" w:rsidRPr="00E900EB" w:rsidRDefault="00F966D5" w:rsidP="008E73BF">
            <w:pPr>
              <w:pStyle w:val="SimpleEXMARaLDA"/>
              <w:tabs>
                <w:tab w:val="clear" w:pos="482"/>
                <w:tab w:val="left" w:pos="385"/>
              </w:tabs>
              <w:rPr>
                <w:rFonts w:ascii="Times New Roman" w:hAnsi="Times New Roman"/>
                <w:lang w:val="en-GB"/>
              </w:rPr>
            </w:pPr>
            <w:r w:rsidRPr="00E900EB">
              <w:rPr>
                <w:rFonts w:ascii="Times New Roman" w:hAnsi="Times New Roman"/>
                <w:lang w:val="en-GB"/>
              </w:rPr>
              <w:t>Error: No close parenthesis, no utterance end symbol allowed</w:t>
            </w:r>
          </w:p>
        </w:tc>
      </w:tr>
      <w:tr w:rsidR="00F966D5" w:rsidRPr="000C10AE">
        <w:tc>
          <w:tcPr>
            <w:tcW w:w="2835" w:type="dxa"/>
          </w:tcPr>
          <w:p w:rsidR="00F966D5" w:rsidRPr="00E900EB" w:rsidRDefault="00F966D5" w:rsidP="008E73BF">
            <w:pPr>
              <w:pStyle w:val="Standard-BlockCharCharChar"/>
              <w:tabs>
                <w:tab w:val="clear" w:pos="482"/>
                <w:tab w:val="left" w:pos="385"/>
              </w:tabs>
              <w:rPr>
                <w:szCs w:val="24"/>
              </w:rPr>
            </w:pPr>
            <w:r w:rsidRPr="00E900EB">
              <w:rPr>
                <w:szCs w:val="24"/>
              </w:rPr>
              <w:t>Pausensymbol innerhalb von doppelten runden Klammern.</w:t>
            </w:r>
          </w:p>
        </w:tc>
        <w:tc>
          <w:tcPr>
            <w:tcW w:w="3119" w:type="dxa"/>
          </w:tcPr>
          <w:p w:rsidR="00F966D5" w:rsidRPr="00E900EB" w:rsidRDefault="00F966D5" w:rsidP="008E73BF">
            <w:pPr>
              <w:pStyle w:val="Standard-BlockCharCharChar"/>
              <w:tabs>
                <w:tab w:val="clear" w:pos="482"/>
                <w:tab w:val="left" w:pos="385"/>
              </w:tabs>
              <w:rPr>
                <w:szCs w:val="24"/>
              </w:rPr>
            </w:pPr>
            <w:r w:rsidRPr="00E900EB">
              <w:rPr>
                <w:szCs w:val="24"/>
              </w:rPr>
              <w:t xml:space="preserve">Ich ((geht • zur Tür)) hau ab. </w:t>
            </w:r>
          </w:p>
        </w:tc>
        <w:tc>
          <w:tcPr>
            <w:tcW w:w="3402" w:type="dxa"/>
          </w:tcPr>
          <w:p w:rsidR="00F966D5" w:rsidRPr="00E900EB" w:rsidRDefault="00F966D5" w:rsidP="008E73BF">
            <w:pPr>
              <w:pStyle w:val="SimpleEXMARaLDA"/>
              <w:tabs>
                <w:tab w:val="clear" w:pos="482"/>
                <w:tab w:val="left" w:pos="385"/>
              </w:tabs>
              <w:rPr>
                <w:rFonts w:ascii="Times New Roman" w:hAnsi="Times New Roman"/>
                <w:lang w:val="en-GB"/>
              </w:rPr>
            </w:pPr>
            <w:r w:rsidRPr="00E900EB">
              <w:rPr>
                <w:rFonts w:ascii="Times New Roman" w:hAnsi="Times New Roman"/>
                <w:lang w:val="en-GB"/>
              </w:rPr>
              <w:t>Error: No end of input, no open parenthesis, no pause symbol allowed</w:t>
            </w:r>
          </w:p>
        </w:tc>
      </w:tr>
      <w:tr w:rsidR="00F966D5" w:rsidRPr="000C10AE">
        <w:tc>
          <w:tcPr>
            <w:tcW w:w="2835" w:type="dxa"/>
          </w:tcPr>
          <w:p w:rsidR="00F966D5" w:rsidRPr="00E900EB" w:rsidRDefault="00F966D5" w:rsidP="008E73BF">
            <w:pPr>
              <w:pStyle w:val="Standard-BlockCharCharChar"/>
              <w:tabs>
                <w:tab w:val="clear" w:pos="482"/>
                <w:tab w:val="left" w:pos="385"/>
              </w:tabs>
              <w:rPr>
                <w:szCs w:val="24"/>
              </w:rPr>
            </w:pPr>
            <w:r w:rsidRPr="00E900EB">
              <w:rPr>
                <w:szCs w:val="24"/>
              </w:rPr>
              <w:t>Dritte öffnende runde Klammer.</w:t>
            </w:r>
          </w:p>
        </w:tc>
        <w:tc>
          <w:tcPr>
            <w:tcW w:w="3119" w:type="dxa"/>
          </w:tcPr>
          <w:p w:rsidR="00F966D5" w:rsidRPr="00E900EB" w:rsidRDefault="00F966D5" w:rsidP="008E73BF">
            <w:pPr>
              <w:pStyle w:val="Standard-BlockCharCharChar"/>
              <w:tabs>
                <w:tab w:val="clear" w:pos="482"/>
                <w:tab w:val="left" w:pos="385"/>
              </w:tabs>
              <w:rPr>
                <w:szCs w:val="24"/>
              </w:rPr>
            </w:pPr>
            <w:r w:rsidRPr="00E900EB">
              <w:rPr>
                <w:szCs w:val="24"/>
              </w:rPr>
              <w:t xml:space="preserve">Ich ((geht </w:t>
            </w:r>
            <w:r w:rsidRPr="00E900EB">
              <w:rPr>
                <w:b/>
                <w:szCs w:val="24"/>
              </w:rPr>
              <w:t>(</w:t>
            </w:r>
            <w:r w:rsidRPr="00E900EB">
              <w:rPr>
                <w:szCs w:val="24"/>
              </w:rPr>
              <w:t xml:space="preserve">oder rennt) zur Tür)) hau ab. </w:t>
            </w:r>
          </w:p>
        </w:tc>
        <w:tc>
          <w:tcPr>
            <w:tcW w:w="3402" w:type="dxa"/>
          </w:tcPr>
          <w:p w:rsidR="00F966D5" w:rsidRPr="00E900EB" w:rsidRDefault="00F966D5" w:rsidP="008E73BF">
            <w:pPr>
              <w:pStyle w:val="SimpleEXMARaLDA"/>
              <w:tabs>
                <w:tab w:val="clear" w:pos="482"/>
                <w:tab w:val="left" w:pos="385"/>
              </w:tabs>
              <w:rPr>
                <w:rFonts w:ascii="Times New Roman" w:hAnsi="Times New Roman"/>
                <w:lang w:val="en-GB"/>
              </w:rPr>
            </w:pPr>
            <w:r w:rsidRPr="00E900EB">
              <w:rPr>
                <w:rFonts w:ascii="Times New Roman" w:hAnsi="Times New Roman"/>
                <w:lang w:val="en-GB"/>
              </w:rPr>
              <w:t>Error: No end of input, no open parenthesis, no pause symbol allowed</w:t>
            </w:r>
          </w:p>
        </w:tc>
      </w:tr>
      <w:tr w:rsidR="00F966D5" w:rsidRPr="000C10AE">
        <w:tc>
          <w:tcPr>
            <w:tcW w:w="2835" w:type="dxa"/>
          </w:tcPr>
          <w:p w:rsidR="00F966D5" w:rsidRPr="00E900EB" w:rsidRDefault="00F966D5" w:rsidP="008E73BF">
            <w:pPr>
              <w:pStyle w:val="Standard-BlockCharCharChar"/>
              <w:tabs>
                <w:tab w:val="clear" w:pos="482"/>
                <w:tab w:val="left" w:pos="385"/>
              </w:tabs>
              <w:rPr>
                <w:szCs w:val="24"/>
              </w:rPr>
            </w:pPr>
            <w:r w:rsidRPr="00E900EB">
              <w:rPr>
                <w:szCs w:val="24"/>
              </w:rPr>
              <w:t>Sprecherbeitrag endet, ohne dass doppelte runde Klammern geschlossen wurden.</w:t>
            </w:r>
          </w:p>
        </w:tc>
        <w:tc>
          <w:tcPr>
            <w:tcW w:w="3119" w:type="dxa"/>
          </w:tcPr>
          <w:p w:rsidR="00F966D5" w:rsidRPr="00E900EB" w:rsidRDefault="00F966D5" w:rsidP="008E73BF">
            <w:pPr>
              <w:pStyle w:val="Standard-BlockCharCharChar"/>
              <w:tabs>
                <w:tab w:val="clear" w:pos="482"/>
                <w:tab w:val="left" w:pos="385"/>
              </w:tabs>
              <w:rPr>
                <w:szCs w:val="24"/>
              </w:rPr>
            </w:pPr>
            <w:r w:rsidRPr="00E900EB">
              <w:rPr>
                <w:szCs w:val="24"/>
              </w:rPr>
              <w:t>Ich hab Husten ((hustet.</w:t>
            </w:r>
          </w:p>
        </w:tc>
        <w:tc>
          <w:tcPr>
            <w:tcW w:w="3402" w:type="dxa"/>
          </w:tcPr>
          <w:p w:rsidR="00F966D5" w:rsidRPr="00E900EB" w:rsidRDefault="00F966D5" w:rsidP="008E73BF">
            <w:pPr>
              <w:pStyle w:val="SimpleEXMARaLDA"/>
              <w:tabs>
                <w:tab w:val="clear" w:pos="482"/>
                <w:tab w:val="left" w:pos="385"/>
              </w:tabs>
              <w:rPr>
                <w:rFonts w:ascii="Times New Roman" w:hAnsi="Times New Roman"/>
                <w:lang w:val="en-GB"/>
              </w:rPr>
            </w:pPr>
            <w:r w:rsidRPr="00E900EB">
              <w:rPr>
                <w:rFonts w:ascii="Times New Roman" w:hAnsi="Times New Roman"/>
                <w:lang w:val="en-GB"/>
              </w:rPr>
              <w:t>Error: No end of input, no open parenthesis, no pause symbol allowed</w:t>
            </w:r>
          </w:p>
        </w:tc>
      </w:tr>
      <w:tr w:rsidR="00F966D5" w:rsidRPr="000C10AE">
        <w:tc>
          <w:tcPr>
            <w:tcW w:w="2835" w:type="dxa"/>
          </w:tcPr>
          <w:p w:rsidR="00F966D5" w:rsidRPr="00E900EB" w:rsidRDefault="00F966D5" w:rsidP="00320A95">
            <w:pPr>
              <w:pStyle w:val="Standard-BlockCharCharChar"/>
              <w:rPr>
                <w:szCs w:val="24"/>
              </w:rPr>
            </w:pPr>
            <w:r w:rsidRPr="00E900EB">
              <w:rPr>
                <w:szCs w:val="24"/>
              </w:rPr>
              <w:t>Nach doppelter geöffneter Klammer folgt auf eine schließende Klammer etwas anderes als eine weitere schließende Klammer.</w:t>
            </w:r>
          </w:p>
        </w:tc>
        <w:tc>
          <w:tcPr>
            <w:tcW w:w="3119" w:type="dxa"/>
          </w:tcPr>
          <w:p w:rsidR="00F966D5" w:rsidRPr="00E900EB" w:rsidRDefault="00F966D5" w:rsidP="00320A95">
            <w:pPr>
              <w:pStyle w:val="Standard-BlockCharCharChar"/>
              <w:rPr>
                <w:szCs w:val="24"/>
              </w:rPr>
            </w:pPr>
            <w:r w:rsidRPr="00E900EB">
              <w:rPr>
                <w:szCs w:val="24"/>
              </w:rPr>
              <w:t>Ich ((hustet)</w:t>
            </w:r>
            <w:r w:rsidRPr="00E900EB">
              <w:rPr>
                <w:b/>
                <w:szCs w:val="24"/>
              </w:rPr>
              <w:t>m</w:t>
            </w:r>
            <w:r w:rsidRPr="00E900EB">
              <w:rPr>
                <w:szCs w:val="24"/>
              </w:rPr>
              <w:t xml:space="preserve">ache eine Äußerung. </w:t>
            </w:r>
          </w:p>
        </w:tc>
        <w:tc>
          <w:tcPr>
            <w:tcW w:w="3402" w:type="dxa"/>
          </w:tcPr>
          <w:p w:rsidR="00F966D5" w:rsidRPr="00E900EB" w:rsidRDefault="00F966D5" w:rsidP="00320A95">
            <w:pPr>
              <w:pStyle w:val="SimpleEXMARaLDA"/>
              <w:rPr>
                <w:rFonts w:ascii="Times New Roman" w:hAnsi="Times New Roman"/>
                <w:lang w:val="en-GB"/>
              </w:rPr>
            </w:pPr>
            <w:r w:rsidRPr="00E900EB">
              <w:rPr>
                <w:rFonts w:ascii="Times New Roman" w:hAnsi="Times New Roman"/>
                <w:lang w:val="en-GB"/>
              </w:rPr>
              <w:t>Error: Only close parenthesis allowed</w:t>
            </w:r>
          </w:p>
        </w:tc>
      </w:tr>
      <w:tr w:rsidR="00F966D5" w:rsidRPr="000C10AE">
        <w:tc>
          <w:tcPr>
            <w:tcW w:w="2835" w:type="dxa"/>
          </w:tcPr>
          <w:p w:rsidR="00F966D5" w:rsidRPr="00E900EB" w:rsidRDefault="00F966D5" w:rsidP="008E73BF">
            <w:pPr>
              <w:pStyle w:val="Standard-BlockCharCharChar"/>
              <w:tabs>
                <w:tab w:val="clear" w:pos="482"/>
                <w:tab w:val="left" w:pos="385"/>
              </w:tabs>
              <w:rPr>
                <w:szCs w:val="24"/>
              </w:rPr>
            </w:pPr>
            <w:r w:rsidRPr="00E900EB">
              <w:rPr>
                <w:szCs w:val="24"/>
              </w:rPr>
              <w:lastRenderedPageBreak/>
              <w:t>Innerhalb eines Wortes beginnt eine Redewiedergabe.</w:t>
            </w:r>
          </w:p>
        </w:tc>
        <w:tc>
          <w:tcPr>
            <w:tcW w:w="3119" w:type="dxa"/>
          </w:tcPr>
          <w:p w:rsidR="00F966D5" w:rsidRPr="00E900EB" w:rsidRDefault="00F966D5" w:rsidP="008E73BF">
            <w:pPr>
              <w:pStyle w:val="Standard-BlockCharCharChar"/>
              <w:tabs>
                <w:tab w:val="clear" w:pos="482"/>
                <w:tab w:val="left" w:pos="385"/>
              </w:tabs>
              <w:rPr>
                <w:szCs w:val="24"/>
              </w:rPr>
            </w:pPr>
            <w:r w:rsidRPr="00E900EB">
              <w:rPr>
                <w:szCs w:val="24"/>
              </w:rPr>
              <w:t>Ich mach</w:t>
            </w:r>
            <w:r w:rsidR="00F70807" w:rsidRPr="00E900EB">
              <w:rPr>
                <w:b/>
                <w:szCs w:val="24"/>
              </w:rPr>
              <w:t>“</w:t>
            </w:r>
            <w:r w:rsidRPr="00E900EB">
              <w:rPr>
                <w:szCs w:val="24"/>
              </w:rPr>
              <w:t>e eine Äußerung.</w:t>
            </w:r>
            <w:r w:rsidR="00F70807" w:rsidRPr="00E900EB">
              <w:rPr>
                <w:szCs w:val="24"/>
              </w:rPr>
              <w:t>“</w:t>
            </w:r>
          </w:p>
        </w:tc>
        <w:tc>
          <w:tcPr>
            <w:tcW w:w="3402" w:type="dxa"/>
          </w:tcPr>
          <w:p w:rsidR="00F966D5" w:rsidRPr="00E900EB" w:rsidRDefault="00F966D5" w:rsidP="008E73BF">
            <w:pPr>
              <w:pStyle w:val="SimpleEXMARaLDA"/>
              <w:tabs>
                <w:tab w:val="clear" w:pos="482"/>
                <w:tab w:val="left" w:pos="385"/>
              </w:tabs>
              <w:rPr>
                <w:rFonts w:ascii="Times New Roman" w:hAnsi="Times New Roman"/>
                <w:lang w:val="en-GB"/>
              </w:rPr>
            </w:pPr>
            <w:r w:rsidRPr="00E900EB">
              <w:rPr>
                <w:rFonts w:ascii="Times New Roman" w:hAnsi="Times New Roman"/>
                <w:lang w:val="en-GB"/>
              </w:rPr>
              <w:t>Error: No opening quote allowed</w:t>
            </w:r>
          </w:p>
        </w:tc>
      </w:tr>
      <w:tr w:rsidR="00F966D5" w:rsidRPr="000C10AE">
        <w:tc>
          <w:tcPr>
            <w:tcW w:w="2835" w:type="dxa"/>
          </w:tcPr>
          <w:p w:rsidR="00F966D5" w:rsidRPr="00E900EB" w:rsidRDefault="00F966D5" w:rsidP="008E73BF">
            <w:pPr>
              <w:pStyle w:val="Standard-BlockCharCharChar"/>
              <w:tabs>
                <w:tab w:val="clear" w:pos="482"/>
                <w:tab w:val="left" w:pos="385"/>
              </w:tabs>
              <w:rPr>
                <w:szCs w:val="24"/>
              </w:rPr>
            </w:pPr>
            <w:r w:rsidRPr="00E900EB">
              <w:rPr>
                <w:szCs w:val="24"/>
              </w:rPr>
              <w:t>Sprecherbeitrag endet, ohne dass eine begonnene Redewi</w:t>
            </w:r>
            <w:r w:rsidRPr="00384A34">
              <w:rPr>
                <w:szCs w:val="24"/>
              </w:rPr>
              <w:t>e</w:t>
            </w:r>
            <w:r w:rsidRPr="00E900EB">
              <w:rPr>
                <w:szCs w:val="24"/>
              </w:rPr>
              <w:t>dergabe durch ein zweites Anführungszeichen abgeschlossen wurde.</w:t>
            </w:r>
          </w:p>
        </w:tc>
        <w:tc>
          <w:tcPr>
            <w:tcW w:w="3119" w:type="dxa"/>
          </w:tcPr>
          <w:p w:rsidR="00F966D5" w:rsidRPr="00E900EB" w:rsidRDefault="00F966D5" w:rsidP="008E73BF">
            <w:pPr>
              <w:pStyle w:val="Standard-BlockCharCharChar"/>
              <w:tabs>
                <w:tab w:val="clear" w:pos="482"/>
                <w:tab w:val="left" w:pos="385"/>
              </w:tabs>
              <w:rPr>
                <w:szCs w:val="24"/>
              </w:rPr>
            </w:pPr>
            <w:r w:rsidRPr="00E900EB">
              <w:rPr>
                <w:szCs w:val="24"/>
              </w:rPr>
              <w:t xml:space="preserve">Und er sagt: </w:t>
            </w:r>
            <w:r w:rsidR="00F70807" w:rsidRPr="00E900EB">
              <w:rPr>
                <w:szCs w:val="24"/>
              </w:rPr>
              <w:t>„</w:t>
            </w:r>
            <w:r w:rsidRPr="00E900EB">
              <w:rPr>
                <w:szCs w:val="24"/>
              </w:rPr>
              <w:t>Ich mache eine Äuß</w:t>
            </w:r>
            <w:r w:rsidRPr="00384A34">
              <w:rPr>
                <w:szCs w:val="24"/>
              </w:rPr>
              <w:t>e</w:t>
            </w:r>
            <w:r w:rsidRPr="00E900EB">
              <w:rPr>
                <w:szCs w:val="24"/>
              </w:rPr>
              <w:t>rung</w:t>
            </w:r>
          </w:p>
        </w:tc>
        <w:tc>
          <w:tcPr>
            <w:tcW w:w="3402" w:type="dxa"/>
          </w:tcPr>
          <w:p w:rsidR="00F966D5" w:rsidRPr="00E900EB" w:rsidRDefault="00F966D5" w:rsidP="008E73BF">
            <w:pPr>
              <w:pStyle w:val="SimpleEXMARaLDA"/>
              <w:tabs>
                <w:tab w:val="clear" w:pos="482"/>
                <w:tab w:val="left" w:pos="385"/>
              </w:tabs>
              <w:rPr>
                <w:rFonts w:ascii="Times New Roman" w:hAnsi="Times New Roman"/>
                <w:lang w:val="en-GB"/>
              </w:rPr>
            </w:pPr>
            <w:r w:rsidRPr="00E900EB">
              <w:rPr>
                <w:rFonts w:ascii="Times New Roman" w:hAnsi="Times New Roman"/>
                <w:lang w:val="en-GB"/>
              </w:rPr>
              <w:t>Error: No end of input allowed</w:t>
            </w:r>
          </w:p>
        </w:tc>
      </w:tr>
    </w:tbl>
    <w:p w:rsidR="00F966D5" w:rsidRPr="00355B2A" w:rsidRDefault="00F966D5">
      <w:pPr>
        <w:rPr>
          <w:rFonts w:ascii="Times New Roman" w:hAnsi="Times New Roman"/>
          <w:lang w:val="en-GB"/>
        </w:rPr>
      </w:pPr>
    </w:p>
    <w:p w:rsidR="00F966D5" w:rsidRPr="00355B2A" w:rsidRDefault="00F966D5" w:rsidP="003E14B6">
      <w:pPr>
        <w:pStyle w:val="berschrift2"/>
      </w:pPr>
      <w:r w:rsidRPr="000C10AE">
        <w:br w:type="page"/>
      </w:r>
      <w:bookmarkStart w:id="636" w:name="_Toc55213934"/>
      <w:bookmarkStart w:id="637" w:name="_Toc69129926"/>
      <w:bookmarkStart w:id="638" w:name="_Toc69130067"/>
      <w:bookmarkStart w:id="639" w:name="_Toc403472395"/>
      <w:r w:rsidRPr="00355B2A">
        <w:lastRenderedPageBreak/>
        <w:t>Segmentierung: </w:t>
      </w:r>
      <w:r w:rsidR="003E14B6">
        <w:t>„</w:t>
      </w:r>
      <w:r w:rsidRPr="00355B2A">
        <w:t>DIDA: Words</w:t>
      </w:r>
      <w:r w:rsidR="00F70807">
        <w:t>“</w:t>
      </w:r>
      <w:bookmarkEnd w:id="636"/>
      <w:bookmarkEnd w:id="637"/>
      <w:bookmarkEnd w:id="638"/>
      <w:bookmarkEnd w:id="639"/>
    </w:p>
    <w:p w:rsidR="00F966D5" w:rsidRPr="000A39B5" w:rsidRDefault="00F966D5" w:rsidP="003E14B6">
      <w:pPr>
        <w:pStyle w:val="Standard-BlockCharCharChar"/>
      </w:pPr>
      <w:r w:rsidRPr="000A39B5">
        <w:t>Alle Zeichen, die nicht in der folgenden Tabelle aufgeführt sind, werden im EXMARaLDA Partitur-Editor als Bestandteile von Wörtern behandelt (sofern sie nicht Teil eines nicht-phonologischen Datums sind).</w:t>
      </w:r>
    </w:p>
    <w:p w:rsidR="00F966D5" w:rsidRPr="00355B2A" w:rsidRDefault="00F966D5" w:rsidP="00F44697">
      <w:pPr>
        <w:pStyle w:val="Standard-BlockCharCharChar"/>
        <w:spacing w:before="0" w:after="0"/>
      </w:pPr>
    </w:p>
    <w:tbl>
      <w:tblPr>
        <w:tblStyle w:val="Tabellenraster"/>
        <w:tblW w:w="0" w:type="auto"/>
        <w:tblInd w:w="108" w:type="dxa"/>
        <w:tblLayout w:type="fixed"/>
        <w:tblLook w:val="0000" w:firstRow="0" w:lastRow="0" w:firstColumn="0" w:lastColumn="0" w:noHBand="0" w:noVBand="0"/>
      </w:tblPr>
      <w:tblGrid>
        <w:gridCol w:w="2977"/>
        <w:gridCol w:w="2410"/>
        <w:gridCol w:w="3969"/>
      </w:tblGrid>
      <w:tr w:rsidR="00F966D5" w:rsidRPr="00355B2A">
        <w:trPr>
          <w:trHeight w:hRule="exact" w:val="397"/>
        </w:trPr>
        <w:tc>
          <w:tcPr>
            <w:tcW w:w="297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410"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c>
          <w:tcPr>
            <w:tcW w:w="3969"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Erläuterung</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40" w:name="CAPITALS"/>
            <w:r w:rsidRPr="008E73BF">
              <w:rPr>
                <w:rFonts w:ascii="Times New Roman" w:hAnsi="Times New Roman"/>
                <w:bCs/>
                <w:sz w:val="24"/>
                <w:szCs w:val="24"/>
              </w:rPr>
              <w:t>CAPITALS</w:t>
            </w:r>
            <w:bookmarkEnd w:id="640"/>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A</w:t>
            </w:r>
            <w:r w:rsidRPr="008E73BF">
              <w:rPr>
                <w:rFonts w:ascii="Times New Roman" w:hAnsi="Times New Roman"/>
                <w:color w:val="C0C0C0"/>
                <w:sz w:val="24"/>
                <w:szCs w:val="24"/>
              </w:rPr>
              <w:t xml:space="preserve"> | </w:t>
            </w:r>
            <w:r w:rsidRPr="008E73BF">
              <w:rPr>
                <w:rFonts w:ascii="Times New Roman" w:hAnsi="Times New Roman"/>
                <w:b/>
                <w:bCs/>
                <w:sz w:val="24"/>
                <w:szCs w:val="24"/>
              </w:rPr>
              <w:t>B</w:t>
            </w:r>
            <w:r w:rsidRPr="008E73BF">
              <w:rPr>
                <w:rFonts w:ascii="Times New Roman" w:hAnsi="Times New Roman"/>
                <w:color w:val="C0C0C0"/>
                <w:sz w:val="24"/>
                <w:szCs w:val="24"/>
              </w:rPr>
              <w:t xml:space="preserve"> | </w:t>
            </w:r>
            <w:r w:rsidRPr="008E73BF">
              <w:rPr>
                <w:rFonts w:ascii="Times New Roman" w:hAnsi="Times New Roman"/>
                <w:b/>
                <w:bCs/>
                <w:sz w:val="24"/>
                <w:szCs w:val="24"/>
              </w:rPr>
              <w:t>C</w:t>
            </w:r>
            <w:r w:rsidRPr="008E73BF">
              <w:rPr>
                <w:rFonts w:ascii="Times New Roman" w:hAnsi="Times New Roman"/>
                <w:color w:val="C0C0C0"/>
                <w:sz w:val="24"/>
                <w:szCs w:val="24"/>
              </w:rPr>
              <w:t xml:space="preserve"> | </w:t>
            </w:r>
            <w:r w:rsidRPr="008E73BF">
              <w:rPr>
                <w:rFonts w:ascii="Times New Roman" w:hAnsi="Times New Roman"/>
                <w:b/>
                <w:bCs/>
                <w:sz w:val="24"/>
                <w:szCs w:val="24"/>
              </w:rPr>
              <w:t>D</w:t>
            </w:r>
            <w:r w:rsidRPr="008E73BF">
              <w:rPr>
                <w:rFonts w:ascii="Times New Roman" w:hAnsi="Times New Roman"/>
                <w:color w:val="C0C0C0"/>
                <w:sz w:val="24"/>
                <w:szCs w:val="24"/>
              </w:rPr>
              <w:t xml:space="preserve"> | </w:t>
            </w:r>
            <w:r w:rsidRPr="008E73BF">
              <w:rPr>
                <w:rFonts w:ascii="Times New Roman" w:hAnsi="Times New Roman"/>
                <w:b/>
                <w:bCs/>
                <w:sz w:val="24"/>
                <w:szCs w:val="24"/>
              </w:rPr>
              <w:t>E</w:t>
            </w:r>
            <w:r w:rsidRPr="008E73BF">
              <w:rPr>
                <w:rFonts w:ascii="Times New Roman" w:hAnsi="Times New Roman"/>
                <w:color w:val="C0C0C0"/>
                <w:sz w:val="24"/>
                <w:szCs w:val="24"/>
              </w:rPr>
              <w:t xml:space="preserve"> | </w:t>
            </w:r>
            <w:r w:rsidRPr="008E73BF">
              <w:rPr>
                <w:rFonts w:ascii="Times New Roman" w:hAnsi="Times New Roman"/>
                <w:b/>
                <w:bCs/>
                <w:sz w:val="24"/>
                <w:szCs w:val="24"/>
              </w:rPr>
              <w:t>F</w:t>
            </w:r>
            <w:r w:rsidRPr="008E73BF">
              <w:rPr>
                <w:rFonts w:ascii="Times New Roman" w:hAnsi="Times New Roman"/>
                <w:color w:val="C0C0C0"/>
                <w:sz w:val="24"/>
                <w:szCs w:val="24"/>
              </w:rPr>
              <w:t xml:space="preserve"> | </w:t>
            </w:r>
            <w:r w:rsidRPr="008E73BF">
              <w:rPr>
                <w:rFonts w:ascii="Times New Roman" w:hAnsi="Times New Roman"/>
                <w:b/>
                <w:bCs/>
                <w:sz w:val="24"/>
                <w:szCs w:val="24"/>
              </w:rPr>
              <w:t>G</w:t>
            </w:r>
            <w:r w:rsidRPr="008E73BF">
              <w:rPr>
                <w:rFonts w:ascii="Times New Roman" w:hAnsi="Times New Roman"/>
                <w:color w:val="C0C0C0"/>
                <w:sz w:val="24"/>
                <w:szCs w:val="24"/>
              </w:rPr>
              <w:t xml:space="preserve"> | </w:t>
            </w:r>
            <w:r w:rsidRPr="008E73BF">
              <w:rPr>
                <w:rFonts w:ascii="Times New Roman" w:hAnsi="Times New Roman"/>
                <w:b/>
                <w:bCs/>
                <w:sz w:val="24"/>
                <w:szCs w:val="24"/>
              </w:rPr>
              <w:t>H</w:t>
            </w:r>
            <w:r w:rsidRPr="008E73BF">
              <w:rPr>
                <w:rFonts w:ascii="Times New Roman" w:hAnsi="Times New Roman"/>
                <w:color w:val="C0C0C0"/>
                <w:sz w:val="24"/>
                <w:szCs w:val="24"/>
              </w:rPr>
              <w:t xml:space="preserve"> | </w:t>
            </w:r>
            <w:r w:rsidRPr="008E73BF">
              <w:rPr>
                <w:rFonts w:ascii="Times New Roman" w:hAnsi="Times New Roman"/>
                <w:b/>
                <w:bCs/>
                <w:sz w:val="24"/>
                <w:szCs w:val="24"/>
              </w:rPr>
              <w:t>I</w:t>
            </w:r>
            <w:r w:rsidRPr="008E73BF">
              <w:rPr>
                <w:rFonts w:ascii="Times New Roman" w:hAnsi="Times New Roman"/>
                <w:color w:val="C0C0C0"/>
                <w:sz w:val="24"/>
                <w:szCs w:val="24"/>
              </w:rPr>
              <w:t xml:space="preserve"> | </w:t>
            </w:r>
            <w:r w:rsidRPr="008E73BF">
              <w:rPr>
                <w:rFonts w:ascii="Times New Roman" w:hAnsi="Times New Roman"/>
                <w:b/>
                <w:bCs/>
                <w:sz w:val="24"/>
                <w:szCs w:val="24"/>
              </w:rPr>
              <w:t>J</w:t>
            </w:r>
            <w:r w:rsidRPr="008E73BF">
              <w:rPr>
                <w:rFonts w:ascii="Times New Roman" w:hAnsi="Times New Roman"/>
                <w:color w:val="C0C0C0"/>
                <w:sz w:val="24"/>
                <w:szCs w:val="24"/>
              </w:rPr>
              <w:t xml:space="preserve"> | </w:t>
            </w:r>
            <w:r w:rsidRPr="008E73BF">
              <w:rPr>
                <w:rFonts w:ascii="Times New Roman" w:hAnsi="Times New Roman"/>
                <w:b/>
                <w:bCs/>
                <w:sz w:val="24"/>
                <w:szCs w:val="24"/>
              </w:rPr>
              <w:t>K</w:t>
            </w:r>
            <w:r w:rsidRPr="008E73BF">
              <w:rPr>
                <w:rFonts w:ascii="Times New Roman" w:hAnsi="Times New Roman"/>
                <w:color w:val="C0C0C0"/>
                <w:sz w:val="24"/>
                <w:szCs w:val="24"/>
              </w:rPr>
              <w:t xml:space="preserve"> | </w:t>
            </w:r>
            <w:r w:rsidRPr="008E73BF">
              <w:rPr>
                <w:rFonts w:ascii="Times New Roman" w:hAnsi="Times New Roman"/>
                <w:b/>
                <w:bCs/>
                <w:sz w:val="24"/>
                <w:szCs w:val="24"/>
              </w:rPr>
              <w:t>L</w:t>
            </w:r>
            <w:r w:rsidRPr="008E73BF">
              <w:rPr>
                <w:rFonts w:ascii="Times New Roman" w:hAnsi="Times New Roman"/>
                <w:color w:val="C0C0C0"/>
                <w:sz w:val="24"/>
                <w:szCs w:val="24"/>
              </w:rPr>
              <w:t xml:space="preserve"> | </w:t>
            </w:r>
            <w:r w:rsidRPr="008E73BF">
              <w:rPr>
                <w:rFonts w:ascii="Times New Roman" w:hAnsi="Times New Roman"/>
                <w:b/>
                <w:bCs/>
                <w:sz w:val="24"/>
                <w:szCs w:val="24"/>
              </w:rPr>
              <w:t>M</w:t>
            </w:r>
            <w:r w:rsidRPr="008E73BF">
              <w:rPr>
                <w:rFonts w:ascii="Times New Roman" w:hAnsi="Times New Roman"/>
                <w:color w:val="C0C0C0"/>
                <w:sz w:val="24"/>
                <w:szCs w:val="24"/>
              </w:rPr>
              <w:t xml:space="preserve"> | </w:t>
            </w:r>
            <w:r w:rsidRPr="008E73BF">
              <w:rPr>
                <w:rFonts w:ascii="Times New Roman" w:hAnsi="Times New Roman"/>
                <w:b/>
                <w:bCs/>
                <w:sz w:val="24"/>
                <w:szCs w:val="24"/>
              </w:rPr>
              <w:t>N</w:t>
            </w:r>
            <w:r w:rsidRPr="008E73BF">
              <w:rPr>
                <w:rFonts w:ascii="Times New Roman" w:hAnsi="Times New Roman"/>
                <w:color w:val="C0C0C0"/>
                <w:sz w:val="24"/>
                <w:szCs w:val="24"/>
              </w:rPr>
              <w:t xml:space="preserve"> | </w:t>
            </w:r>
            <w:r w:rsidRPr="008E73BF">
              <w:rPr>
                <w:rFonts w:ascii="Times New Roman" w:hAnsi="Times New Roman"/>
                <w:b/>
                <w:bCs/>
                <w:sz w:val="24"/>
                <w:szCs w:val="24"/>
              </w:rPr>
              <w:t>O</w:t>
            </w:r>
            <w:r w:rsidRPr="008E73BF">
              <w:rPr>
                <w:rFonts w:ascii="Times New Roman" w:hAnsi="Times New Roman"/>
                <w:color w:val="C0C0C0"/>
                <w:sz w:val="24"/>
                <w:szCs w:val="24"/>
              </w:rPr>
              <w:t xml:space="preserve"> | </w:t>
            </w:r>
            <w:r w:rsidRPr="008E73BF">
              <w:rPr>
                <w:rFonts w:ascii="Times New Roman" w:hAnsi="Times New Roman"/>
                <w:b/>
                <w:bCs/>
                <w:sz w:val="24"/>
                <w:szCs w:val="24"/>
              </w:rPr>
              <w:t>P</w:t>
            </w:r>
            <w:r w:rsidRPr="008E73BF">
              <w:rPr>
                <w:rFonts w:ascii="Times New Roman" w:hAnsi="Times New Roman"/>
                <w:color w:val="C0C0C0"/>
                <w:sz w:val="24"/>
                <w:szCs w:val="24"/>
              </w:rPr>
              <w:t xml:space="preserve"> | </w:t>
            </w:r>
            <w:r w:rsidRPr="008E73BF">
              <w:rPr>
                <w:rFonts w:ascii="Times New Roman" w:hAnsi="Times New Roman"/>
                <w:b/>
                <w:bCs/>
                <w:sz w:val="24"/>
                <w:szCs w:val="24"/>
              </w:rPr>
              <w:t>Q</w:t>
            </w:r>
            <w:r w:rsidRPr="008E73BF">
              <w:rPr>
                <w:rFonts w:ascii="Times New Roman" w:hAnsi="Times New Roman"/>
                <w:color w:val="C0C0C0"/>
                <w:sz w:val="24"/>
                <w:szCs w:val="24"/>
              </w:rPr>
              <w:t xml:space="preserve"> | </w:t>
            </w:r>
            <w:r w:rsidRPr="008E73BF">
              <w:rPr>
                <w:rFonts w:ascii="Times New Roman" w:hAnsi="Times New Roman"/>
                <w:b/>
                <w:bCs/>
                <w:sz w:val="24"/>
                <w:szCs w:val="24"/>
              </w:rPr>
              <w:t>R</w:t>
            </w:r>
            <w:r w:rsidRPr="008E73BF">
              <w:rPr>
                <w:rFonts w:ascii="Times New Roman" w:hAnsi="Times New Roman"/>
                <w:color w:val="C0C0C0"/>
                <w:sz w:val="24"/>
                <w:szCs w:val="24"/>
              </w:rPr>
              <w:t xml:space="preserve"> | </w:t>
            </w:r>
            <w:r w:rsidRPr="008E73BF">
              <w:rPr>
                <w:rFonts w:ascii="Times New Roman" w:hAnsi="Times New Roman"/>
                <w:b/>
                <w:bCs/>
                <w:sz w:val="24"/>
                <w:szCs w:val="24"/>
              </w:rPr>
              <w:t>S</w:t>
            </w:r>
            <w:r w:rsidRPr="008E73BF">
              <w:rPr>
                <w:rFonts w:ascii="Times New Roman" w:hAnsi="Times New Roman"/>
                <w:color w:val="C0C0C0"/>
                <w:sz w:val="24"/>
                <w:szCs w:val="24"/>
              </w:rPr>
              <w:t xml:space="preserve"> | </w:t>
            </w:r>
            <w:r w:rsidRPr="008E73BF">
              <w:rPr>
                <w:rFonts w:ascii="Times New Roman" w:hAnsi="Times New Roman"/>
                <w:b/>
                <w:bCs/>
                <w:sz w:val="24"/>
                <w:szCs w:val="24"/>
              </w:rPr>
              <w:t>T</w:t>
            </w:r>
            <w:r w:rsidRPr="008E73BF">
              <w:rPr>
                <w:rFonts w:ascii="Times New Roman" w:hAnsi="Times New Roman"/>
                <w:color w:val="C0C0C0"/>
                <w:sz w:val="24"/>
                <w:szCs w:val="24"/>
              </w:rPr>
              <w:t xml:space="preserve"> | </w:t>
            </w:r>
            <w:r w:rsidRPr="008E73BF">
              <w:rPr>
                <w:rFonts w:ascii="Times New Roman" w:hAnsi="Times New Roman"/>
                <w:b/>
                <w:bCs/>
                <w:sz w:val="24"/>
                <w:szCs w:val="24"/>
              </w:rPr>
              <w:t>U</w:t>
            </w:r>
            <w:r w:rsidRPr="008E73BF">
              <w:rPr>
                <w:rFonts w:ascii="Times New Roman" w:hAnsi="Times New Roman"/>
                <w:color w:val="C0C0C0"/>
                <w:sz w:val="24"/>
                <w:szCs w:val="24"/>
              </w:rPr>
              <w:t xml:space="preserve"> | </w:t>
            </w:r>
            <w:r w:rsidRPr="008E73BF">
              <w:rPr>
                <w:rFonts w:ascii="Times New Roman" w:hAnsi="Times New Roman"/>
                <w:b/>
                <w:bCs/>
                <w:sz w:val="24"/>
                <w:szCs w:val="24"/>
              </w:rPr>
              <w:t>V</w:t>
            </w:r>
            <w:r w:rsidRPr="008E73BF">
              <w:rPr>
                <w:rFonts w:ascii="Times New Roman" w:hAnsi="Times New Roman"/>
                <w:color w:val="C0C0C0"/>
                <w:sz w:val="24"/>
                <w:szCs w:val="24"/>
              </w:rPr>
              <w:t xml:space="preserve"> | </w:t>
            </w:r>
            <w:r w:rsidRPr="008E73BF">
              <w:rPr>
                <w:rFonts w:ascii="Times New Roman" w:hAnsi="Times New Roman"/>
                <w:b/>
                <w:bCs/>
                <w:sz w:val="24"/>
                <w:szCs w:val="24"/>
              </w:rPr>
              <w:t>W</w:t>
            </w:r>
            <w:r w:rsidRPr="008E73BF">
              <w:rPr>
                <w:rFonts w:ascii="Times New Roman" w:hAnsi="Times New Roman"/>
                <w:color w:val="C0C0C0"/>
                <w:sz w:val="24"/>
                <w:szCs w:val="24"/>
              </w:rPr>
              <w:t xml:space="preserve"> | </w:t>
            </w:r>
            <w:r w:rsidRPr="008E73BF">
              <w:rPr>
                <w:rFonts w:ascii="Times New Roman" w:hAnsi="Times New Roman"/>
                <w:b/>
                <w:bCs/>
                <w:sz w:val="24"/>
                <w:szCs w:val="24"/>
              </w:rPr>
              <w:t>X</w:t>
            </w:r>
            <w:r w:rsidRPr="008E73BF">
              <w:rPr>
                <w:rFonts w:ascii="Times New Roman" w:hAnsi="Times New Roman"/>
                <w:color w:val="C0C0C0"/>
                <w:sz w:val="24"/>
                <w:szCs w:val="24"/>
              </w:rPr>
              <w:t xml:space="preserve"> | </w:t>
            </w:r>
            <w:r w:rsidRPr="008E73BF">
              <w:rPr>
                <w:rFonts w:ascii="Times New Roman" w:hAnsi="Times New Roman"/>
                <w:b/>
                <w:bCs/>
                <w:sz w:val="24"/>
                <w:szCs w:val="24"/>
              </w:rPr>
              <w:t>Y</w:t>
            </w:r>
            <w:r w:rsidRPr="008E73BF">
              <w:rPr>
                <w:rFonts w:ascii="Times New Roman" w:hAnsi="Times New Roman"/>
                <w:color w:val="C0C0C0"/>
                <w:sz w:val="24"/>
                <w:szCs w:val="24"/>
              </w:rPr>
              <w:t xml:space="preserve"> | </w:t>
            </w:r>
            <w:r w:rsidRPr="008E73BF">
              <w:rPr>
                <w:rFonts w:ascii="Times New Roman" w:hAnsi="Times New Roman"/>
                <w:b/>
                <w:bCs/>
                <w:sz w:val="24"/>
                <w:szCs w:val="24"/>
              </w:rPr>
              <w:t>Z</w:t>
            </w:r>
            <w:r w:rsidRPr="008E73BF">
              <w:rPr>
                <w:rFonts w:ascii="Times New Roman" w:hAnsi="Times New Roman"/>
                <w:color w:val="C0C0C0"/>
                <w:sz w:val="24"/>
                <w:szCs w:val="24"/>
              </w:rPr>
              <w:t xml:space="preserve"> | </w:t>
            </w:r>
            <w:r w:rsidRPr="008E73BF">
              <w:rPr>
                <w:rFonts w:ascii="Times New Roman" w:hAnsi="Times New Roman"/>
                <w:b/>
                <w:bCs/>
                <w:sz w:val="24"/>
                <w:szCs w:val="24"/>
              </w:rPr>
              <w:t>Ä</w:t>
            </w:r>
            <w:r w:rsidRPr="008E73BF">
              <w:rPr>
                <w:rFonts w:ascii="Times New Roman" w:hAnsi="Times New Roman"/>
                <w:color w:val="C0C0C0"/>
                <w:sz w:val="24"/>
                <w:szCs w:val="24"/>
              </w:rPr>
              <w:t xml:space="preserve"> | </w:t>
            </w:r>
            <w:r w:rsidRPr="008E73BF">
              <w:rPr>
                <w:rFonts w:ascii="Times New Roman" w:hAnsi="Times New Roman"/>
                <w:b/>
                <w:bCs/>
                <w:sz w:val="24"/>
                <w:szCs w:val="24"/>
              </w:rPr>
              <w:t>Ö</w:t>
            </w:r>
            <w:r w:rsidRPr="008E73BF">
              <w:rPr>
                <w:rFonts w:ascii="Times New Roman" w:hAnsi="Times New Roman"/>
                <w:color w:val="C0C0C0"/>
                <w:sz w:val="24"/>
                <w:szCs w:val="24"/>
              </w:rPr>
              <w:t xml:space="preserve"> | </w:t>
            </w:r>
            <w:r w:rsidRPr="008E73BF">
              <w:rPr>
                <w:rFonts w:ascii="Times New Roman" w:hAnsi="Times New Roman"/>
                <w:b/>
                <w:bCs/>
                <w:sz w:val="24"/>
                <w:szCs w:val="24"/>
              </w:rPr>
              <w:t>Ü</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Nur zur Beschreibung nicht-morphemisierter Äußerungen, nicht als Bestandteil von Wörtern.</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41" w:name="PLUS"/>
            <w:r w:rsidRPr="008E73BF">
              <w:rPr>
                <w:rFonts w:ascii="Times New Roman" w:hAnsi="Times New Roman"/>
                <w:bCs/>
                <w:sz w:val="24"/>
                <w:szCs w:val="24"/>
              </w:rPr>
              <w:t>PLUS</w:t>
            </w:r>
            <w:bookmarkEnd w:id="641"/>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einen schnellen Anschluss am Beginn einer Segmentkette.</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42" w:name="NUMBERS_AND_COMMA"/>
            <w:r w:rsidRPr="008E73BF">
              <w:rPr>
                <w:rFonts w:ascii="Times New Roman" w:hAnsi="Times New Roman"/>
                <w:bCs/>
                <w:sz w:val="24"/>
                <w:szCs w:val="24"/>
              </w:rPr>
              <w:t>NUMBERS_AND_COMMA</w:t>
            </w:r>
            <w:bookmarkEnd w:id="642"/>
          </w:p>
        </w:tc>
        <w:tc>
          <w:tcPr>
            <w:tcW w:w="2410" w:type="dxa"/>
          </w:tcPr>
          <w:p w:rsidR="00F966D5" w:rsidRPr="008E73BF" w:rsidRDefault="00F966D5" w:rsidP="00F966D5">
            <w:pPr>
              <w:widowControl/>
              <w:tabs>
                <w:tab w:val="clear" w:pos="482"/>
              </w:tabs>
              <w:jc w:val="left"/>
              <w:rPr>
                <w:rFonts w:ascii="Times New Roman" w:hAnsi="Times New Roman"/>
                <w:color w:val="C0C0C0"/>
                <w:sz w:val="24"/>
                <w:szCs w:val="24"/>
              </w:rPr>
            </w:pPr>
            <w:r w:rsidRPr="008E73BF">
              <w:rPr>
                <w:rFonts w:ascii="Times New Roman" w:hAnsi="Times New Roman"/>
                <w:b/>
                <w:bCs/>
                <w:sz w:val="24"/>
                <w:szCs w:val="24"/>
              </w:rPr>
              <w:t>0</w:t>
            </w:r>
            <w:r w:rsidRPr="008E73BF">
              <w:rPr>
                <w:rFonts w:ascii="Times New Roman" w:hAnsi="Times New Roman"/>
                <w:color w:val="C0C0C0"/>
                <w:sz w:val="24"/>
                <w:szCs w:val="24"/>
              </w:rPr>
              <w:t xml:space="preserve"> | </w:t>
            </w:r>
            <w:r w:rsidRPr="008E73BF">
              <w:rPr>
                <w:rFonts w:ascii="Times New Roman" w:hAnsi="Times New Roman"/>
                <w:b/>
                <w:bCs/>
                <w:sz w:val="24"/>
                <w:szCs w:val="24"/>
              </w:rPr>
              <w:t>1</w:t>
            </w:r>
            <w:r w:rsidRPr="008E73BF">
              <w:rPr>
                <w:rFonts w:ascii="Times New Roman" w:hAnsi="Times New Roman"/>
                <w:color w:val="C0C0C0"/>
                <w:sz w:val="24"/>
                <w:szCs w:val="24"/>
              </w:rPr>
              <w:t xml:space="preserve"> | </w:t>
            </w:r>
            <w:r w:rsidRPr="008E73BF">
              <w:rPr>
                <w:rFonts w:ascii="Times New Roman" w:hAnsi="Times New Roman"/>
                <w:b/>
                <w:bCs/>
                <w:sz w:val="24"/>
                <w:szCs w:val="24"/>
              </w:rPr>
              <w:t>2</w:t>
            </w:r>
            <w:r w:rsidRPr="008E73BF">
              <w:rPr>
                <w:rFonts w:ascii="Times New Roman" w:hAnsi="Times New Roman"/>
                <w:color w:val="C0C0C0"/>
                <w:sz w:val="24"/>
                <w:szCs w:val="24"/>
              </w:rPr>
              <w:t xml:space="preserve"> | </w:t>
            </w:r>
            <w:r w:rsidRPr="008E73BF">
              <w:rPr>
                <w:rFonts w:ascii="Times New Roman" w:hAnsi="Times New Roman"/>
                <w:b/>
                <w:bCs/>
                <w:sz w:val="24"/>
                <w:szCs w:val="24"/>
              </w:rPr>
              <w:t>3</w:t>
            </w:r>
            <w:r w:rsidRPr="008E73BF">
              <w:rPr>
                <w:rFonts w:ascii="Times New Roman" w:hAnsi="Times New Roman"/>
                <w:color w:val="C0C0C0"/>
                <w:sz w:val="24"/>
                <w:szCs w:val="24"/>
              </w:rPr>
              <w:t xml:space="preserve"> | </w:t>
            </w:r>
            <w:r w:rsidRPr="008E73BF">
              <w:rPr>
                <w:rFonts w:ascii="Times New Roman" w:hAnsi="Times New Roman"/>
                <w:b/>
                <w:bCs/>
                <w:sz w:val="24"/>
                <w:szCs w:val="24"/>
              </w:rPr>
              <w:t>4</w:t>
            </w:r>
            <w:r w:rsidRPr="008E73BF">
              <w:rPr>
                <w:rFonts w:ascii="Times New Roman" w:hAnsi="Times New Roman"/>
                <w:color w:val="C0C0C0"/>
                <w:sz w:val="24"/>
                <w:szCs w:val="24"/>
              </w:rPr>
              <w:t xml:space="preserve"> | </w:t>
            </w:r>
          </w:p>
          <w:p w:rsidR="00F966D5" w:rsidRPr="008E73BF" w:rsidRDefault="00F966D5" w:rsidP="00F966D5">
            <w:pPr>
              <w:widowControl/>
              <w:tabs>
                <w:tab w:val="clear" w:pos="482"/>
              </w:tabs>
              <w:jc w:val="left"/>
              <w:rPr>
                <w:rFonts w:ascii="Times New Roman" w:hAnsi="Times New Roman"/>
                <w:color w:val="C0C0C0"/>
                <w:sz w:val="24"/>
                <w:szCs w:val="24"/>
              </w:rPr>
            </w:pPr>
            <w:r w:rsidRPr="008E73BF">
              <w:rPr>
                <w:rFonts w:ascii="Times New Roman" w:hAnsi="Times New Roman"/>
                <w:b/>
                <w:bCs/>
                <w:sz w:val="24"/>
                <w:szCs w:val="24"/>
              </w:rPr>
              <w:t>5</w:t>
            </w:r>
            <w:r w:rsidRPr="008E73BF">
              <w:rPr>
                <w:rFonts w:ascii="Times New Roman" w:hAnsi="Times New Roman"/>
                <w:color w:val="C0C0C0"/>
                <w:sz w:val="24"/>
                <w:szCs w:val="24"/>
              </w:rPr>
              <w:t xml:space="preserve"> | </w:t>
            </w:r>
            <w:r w:rsidRPr="008E73BF">
              <w:rPr>
                <w:rFonts w:ascii="Times New Roman" w:hAnsi="Times New Roman"/>
                <w:b/>
                <w:bCs/>
                <w:sz w:val="24"/>
                <w:szCs w:val="24"/>
              </w:rPr>
              <w:t>6</w:t>
            </w:r>
            <w:r w:rsidRPr="008E73BF">
              <w:rPr>
                <w:rFonts w:ascii="Times New Roman" w:hAnsi="Times New Roman"/>
                <w:color w:val="C0C0C0"/>
                <w:sz w:val="24"/>
                <w:szCs w:val="24"/>
              </w:rPr>
              <w:t xml:space="preserve"> | </w:t>
            </w:r>
            <w:r w:rsidRPr="008E73BF">
              <w:rPr>
                <w:rFonts w:ascii="Times New Roman" w:hAnsi="Times New Roman"/>
                <w:b/>
                <w:bCs/>
                <w:sz w:val="24"/>
                <w:szCs w:val="24"/>
              </w:rPr>
              <w:t>7</w:t>
            </w:r>
            <w:r w:rsidRPr="008E73BF">
              <w:rPr>
                <w:rFonts w:ascii="Times New Roman" w:hAnsi="Times New Roman"/>
                <w:color w:val="C0C0C0"/>
                <w:sz w:val="24"/>
                <w:szCs w:val="24"/>
              </w:rPr>
              <w:t xml:space="preserve"> | </w:t>
            </w:r>
            <w:r w:rsidRPr="008E73BF">
              <w:rPr>
                <w:rFonts w:ascii="Times New Roman" w:hAnsi="Times New Roman"/>
                <w:b/>
                <w:bCs/>
                <w:sz w:val="24"/>
                <w:szCs w:val="24"/>
              </w:rPr>
              <w:t>8</w:t>
            </w:r>
            <w:r w:rsidRPr="008E73BF">
              <w:rPr>
                <w:rFonts w:ascii="Times New Roman" w:hAnsi="Times New Roman"/>
                <w:color w:val="C0C0C0"/>
                <w:sz w:val="24"/>
                <w:szCs w:val="24"/>
              </w:rPr>
              <w:t xml:space="preserve"> | </w:t>
            </w:r>
            <w:r w:rsidRPr="008E73BF">
              <w:rPr>
                <w:rFonts w:ascii="Times New Roman" w:hAnsi="Times New Roman"/>
                <w:b/>
                <w:bCs/>
                <w:sz w:val="24"/>
                <w:szCs w:val="24"/>
              </w:rPr>
              <w:t>9</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Nur als Bestandteile von Zeitangaben (als Teil einer Pause oder einer unverständlichen Passage).</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43" w:name="PAUSE"/>
            <w:r w:rsidRPr="008E73BF">
              <w:rPr>
                <w:rFonts w:ascii="Times New Roman" w:hAnsi="Times New Roman"/>
                <w:bCs/>
                <w:sz w:val="24"/>
                <w:szCs w:val="24"/>
              </w:rPr>
              <w:t>PAUSE</w:t>
            </w:r>
            <w:bookmarkEnd w:id="643"/>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Beginn und Ende von Pausen.</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44" w:name="WORD_SEPARATORS"/>
            <w:r w:rsidRPr="008E73BF">
              <w:rPr>
                <w:rFonts w:ascii="Times New Roman" w:hAnsi="Times New Roman"/>
                <w:bCs/>
                <w:sz w:val="24"/>
                <w:szCs w:val="24"/>
              </w:rPr>
              <w:t>WORD_SEPARATORS</w:t>
            </w:r>
            <w:bookmarkEnd w:id="644"/>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Cambria Math" w:eastAsia="MS Mincho" w:hAnsi="Cambria Math" w:cs="Cambria Math"/>
                <w:b/>
                <w:bCs/>
                <w:sz w:val="24"/>
                <w:szCs w:val="24"/>
              </w:rPr>
              <w:t>↟</w:t>
            </w:r>
            <w:r w:rsidRPr="008E73BF">
              <w:rPr>
                <w:rFonts w:ascii="Times New Roman" w:hAnsi="Times New Roman"/>
                <w:color w:val="C0C0C0"/>
                <w:sz w:val="24"/>
                <w:szCs w:val="24"/>
              </w:rPr>
              <w:t xml:space="preserve">|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&lt;</w:t>
            </w:r>
            <w:r w:rsidRPr="008E73BF">
              <w:rPr>
                <w:rFonts w:ascii="Times New Roman" w:hAnsi="Times New Roman"/>
                <w:color w:val="C0C0C0"/>
                <w:sz w:val="24"/>
                <w:szCs w:val="24"/>
              </w:rPr>
              <w:t xml:space="preserve"> | </w:t>
            </w:r>
            <w:r w:rsidRPr="008E73BF">
              <w:rPr>
                <w:rFonts w:ascii="Times New Roman" w:hAnsi="Times New Roman"/>
                <w:b/>
                <w:bCs/>
                <w:sz w:val="24"/>
                <w:szCs w:val="24"/>
              </w:rPr>
              <w:t>&gt;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Zeichen für suprasegmentale Phänomene, sind nicht Bestandteile von Wörtern.</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45" w:name="EQUALS_SIGN"/>
            <w:r w:rsidRPr="008E73BF">
              <w:rPr>
                <w:rFonts w:ascii="Times New Roman" w:hAnsi="Times New Roman"/>
                <w:bCs/>
                <w:sz w:val="24"/>
                <w:szCs w:val="24"/>
              </w:rPr>
              <w:t>EQUALS_SIGN</w:t>
            </w:r>
            <w:bookmarkEnd w:id="645"/>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eine Verschleifung oder steht innerhalb einer nicht-morphemisierten Äußerung.</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46" w:name="SPACE"/>
            <w:r w:rsidRPr="008E73BF">
              <w:rPr>
                <w:rFonts w:ascii="Times New Roman" w:hAnsi="Times New Roman"/>
                <w:bCs/>
                <w:sz w:val="24"/>
                <w:szCs w:val="24"/>
              </w:rPr>
              <w:t>SPACE</w:t>
            </w:r>
            <w:bookmarkEnd w:id="646"/>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color w:val="C0C0C0"/>
                <w:sz w:val="24"/>
                <w:szCs w:val="24"/>
              </w:rPr>
              <w:t xml:space="preserve">| </w:t>
            </w:r>
          </w:p>
        </w:tc>
        <w:tc>
          <w:tcPr>
            <w:tcW w:w="3969" w:type="dxa"/>
          </w:tcPr>
          <w:p w:rsidR="00F966D5" w:rsidRPr="00E900EB" w:rsidRDefault="00F966D5" w:rsidP="00F966D5">
            <w:pPr>
              <w:widowControl/>
              <w:tabs>
                <w:tab w:val="clear" w:pos="482"/>
              </w:tabs>
              <w:jc w:val="left"/>
              <w:rPr>
                <w:rFonts w:ascii="Times New Roman" w:hAnsi="Times New Roman"/>
              </w:rPr>
            </w:pPr>
            <w:r w:rsidRPr="00E900EB">
              <w:rPr>
                <w:rFonts w:ascii="Times New Roman" w:hAnsi="Times New Roman"/>
              </w:rPr>
              <w:t>Leerzeichen, kann an verschiedenen Stellen auftreten, markiert oft den Anfang oder das Ende eines Segmentes.</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47" w:name="OPEN_PARENTHESIS"/>
            <w:r w:rsidRPr="008E73BF">
              <w:rPr>
                <w:rFonts w:ascii="Times New Roman" w:hAnsi="Times New Roman"/>
                <w:bCs/>
                <w:sz w:val="24"/>
                <w:szCs w:val="24"/>
              </w:rPr>
              <w:t>OPEN_PARENTHESIS</w:t>
            </w:r>
            <w:bookmarkEnd w:id="647"/>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spacing w:val="-2"/>
              </w:rPr>
            </w:pPr>
            <w:r w:rsidRPr="00E900EB">
              <w:rPr>
                <w:rFonts w:ascii="Times New Roman" w:hAnsi="Times New Roman"/>
                <w:bCs/>
                <w:spacing w:val="-2"/>
              </w:rPr>
              <w:t>Markiert den Beginn einer unverständlichen oder schwer verständlichen Passage.</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48" w:name="CLOSE_PARENTHESIS"/>
            <w:r w:rsidRPr="008E73BF">
              <w:rPr>
                <w:rFonts w:ascii="Times New Roman" w:hAnsi="Times New Roman"/>
                <w:bCs/>
                <w:sz w:val="24"/>
                <w:szCs w:val="24"/>
              </w:rPr>
              <w:t>CLOSE_PARENTHESIS</w:t>
            </w:r>
            <w:bookmarkEnd w:id="648"/>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das Ende einer unverständlichen oder schwer verständlichen Passage.</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49" w:name="OPEN_SQUARE_BRACKET"/>
            <w:r w:rsidRPr="008E73BF">
              <w:rPr>
                <w:rFonts w:ascii="Times New Roman" w:hAnsi="Times New Roman"/>
                <w:bCs/>
                <w:sz w:val="24"/>
                <w:szCs w:val="24"/>
              </w:rPr>
              <w:t>OPEN_SQUARE_BRACKET</w:t>
            </w:r>
            <w:bookmarkEnd w:id="649"/>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den Beginn einer Auslassung.</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50" w:name="CLOSE_SQUARE_BRACKET"/>
            <w:r w:rsidRPr="008E73BF">
              <w:rPr>
                <w:rFonts w:ascii="Times New Roman" w:hAnsi="Times New Roman"/>
                <w:bCs/>
                <w:sz w:val="24"/>
                <w:szCs w:val="24"/>
              </w:rPr>
              <w:t>CLOSE_SQUARE_BRACKET</w:t>
            </w:r>
            <w:bookmarkEnd w:id="650"/>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das Ende einer Auslassung.</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51" w:name="AMPERSAND"/>
            <w:r w:rsidRPr="008E73BF">
              <w:rPr>
                <w:rFonts w:ascii="Times New Roman" w:hAnsi="Times New Roman"/>
                <w:bCs/>
                <w:sz w:val="24"/>
                <w:szCs w:val="24"/>
              </w:rPr>
              <w:t>AMPERSAND</w:t>
            </w:r>
            <w:bookmarkEnd w:id="651"/>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&amp;</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Doppeltes Auftreten markiert einen Referenzbereich in einer Sprecherzeile.</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52" w:name="PERIOD_OR_ELLIPSIS"/>
            <w:r w:rsidRPr="008E73BF">
              <w:rPr>
                <w:rFonts w:ascii="Times New Roman" w:hAnsi="Times New Roman"/>
                <w:bCs/>
                <w:sz w:val="24"/>
                <w:szCs w:val="24"/>
              </w:rPr>
              <w:t>PERIOD_OR_ELLIPSIS</w:t>
            </w:r>
            <w:bookmarkEnd w:id="652"/>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Nur innerhalb unverständlicher Passagen.</w:t>
            </w:r>
          </w:p>
        </w:tc>
      </w:tr>
      <w:tr w:rsidR="00F966D5" w:rsidRPr="00355B2A">
        <w:trPr>
          <w:trHeight w:val="794"/>
        </w:trPr>
        <w:tc>
          <w:tcPr>
            <w:tcW w:w="2977" w:type="dxa"/>
          </w:tcPr>
          <w:p w:rsidR="00F966D5" w:rsidRPr="008E73BF" w:rsidRDefault="00F966D5" w:rsidP="00F966D5">
            <w:pPr>
              <w:widowControl/>
              <w:tabs>
                <w:tab w:val="clear" w:pos="482"/>
              </w:tabs>
              <w:jc w:val="left"/>
              <w:rPr>
                <w:rFonts w:ascii="Times New Roman" w:hAnsi="Times New Roman"/>
                <w:bCs/>
                <w:sz w:val="24"/>
                <w:szCs w:val="24"/>
              </w:rPr>
            </w:pPr>
            <w:bookmarkStart w:id="653" w:name="COLON"/>
            <w:r w:rsidRPr="008E73BF">
              <w:rPr>
                <w:rFonts w:ascii="Times New Roman" w:hAnsi="Times New Roman"/>
                <w:bCs/>
                <w:sz w:val="24"/>
                <w:szCs w:val="24"/>
              </w:rPr>
              <w:t>COLON</w:t>
            </w:r>
            <w:bookmarkEnd w:id="653"/>
          </w:p>
        </w:tc>
        <w:tc>
          <w:tcPr>
            <w:tcW w:w="2410" w:type="dxa"/>
          </w:tcPr>
          <w:p w:rsidR="00F966D5" w:rsidRPr="008E73BF" w:rsidRDefault="00F966D5" w:rsidP="00F966D5">
            <w:pPr>
              <w:widowControl/>
              <w:tabs>
                <w:tab w:val="clear" w:pos="482"/>
              </w:tabs>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Entweder innerhalb eines Wortes (als Dehnungszeichen) oder innerhalb einer Zeitangabe.</w:t>
            </w:r>
          </w:p>
        </w:tc>
      </w:tr>
    </w:tbl>
    <w:p w:rsidR="00F966D5" w:rsidRPr="00355B2A" w:rsidRDefault="00F966D5">
      <w:pPr>
        <w:pStyle w:val="Standard-BlockCharCharChar"/>
      </w:pPr>
    </w:p>
    <w:p w:rsidR="00F966D5" w:rsidRPr="000A39B5" w:rsidRDefault="00F966D5">
      <w:pPr>
        <w:pStyle w:val="Standard-BlockCharCharChar"/>
        <w:rPr>
          <w:bCs/>
          <w:szCs w:val="24"/>
        </w:rPr>
      </w:pPr>
      <w:r w:rsidRPr="00355B2A">
        <w:rPr>
          <w:bCs/>
        </w:rPr>
        <w:br w:type="page"/>
      </w:r>
      <w:r w:rsidRPr="000A39B5">
        <w:rPr>
          <w:bCs/>
          <w:szCs w:val="24"/>
        </w:rPr>
        <w:lastRenderedPageBreak/>
        <w:t>Beispiel:</w:t>
      </w:r>
    </w:p>
    <w:p w:rsidR="00F966D5" w:rsidRPr="000A39B5" w:rsidRDefault="00F966D5">
      <w:pPr>
        <w:pStyle w:val="Standard-BlockCharCharChar"/>
        <w:rPr>
          <w:szCs w:val="24"/>
        </w:rPr>
      </w:pPr>
      <w:r w:rsidRPr="000A39B5">
        <w:rPr>
          <w:szCs w:val="24"/>
        </w:rPr>
        <w:t>Die folgende Segmentkette von Sprecher X wird mit der Segmentierung: </w:t>
      </w:r>
      <w:r w:rsidR="00F70807">
        <w:rPr>
          <w:szCs w:val="24"/>
        </w:rPr>
        <w:t>“</w:t>
      </w:r>
      <w:r w:rsidRPr="000A39B5">
        <w:rPr>
          <w:szCs w:val="24"/>
        </w:rPr>
        <w:t>DIDA: Words</w:t>
      </w:r>
      <w:r w:rsidR="00F70807">
        <w:rPr>
          <w:szCs w:val="24"/>
        </w:rPr>
        <w:t>“</w:t>
      </w:r>
      <w:r w:rsidRPr="000A39B5">
        <w:rPr>
          <w:szCs w:val="24"/>
        </w:rPr>
        <w:t xml:space="preserve"> ...</w:t>
      </w:r>
    </w:p>
    <w:p w:rsidR="00F966D5" w:rsidRPr="000A39B5" w:rsidRDefault="00F17B16">
      <w:pPr>
        <w:rPr>
          <w:rFonts w:ascii="Times New Roman" w:hAnsi="Times New Roman"/>
          <w:sz w:val="24"/>
          <w:szCs w:val="24"/>
        </w:rPr>
      </w:pPr>
      <w:r w:rsidRPr="000A39B5">
        <w:rPr>
          <w:rFonts w:ascii="Times New Roman" w:hAnsi="Times New Roman"/>
          <w:noProof/>
          <w:sz w:val="24"/>
          <w:szCs w:val="24"/>
        </w:rPr>
        <w:drawing>
          <wp:inline distT="0" distB="0" distL="0" distR="0" wp14:anchorId="4FD54B86" wp14:editId="44BF4472">
            <wp:extent cx="2619375" cy="495300"/>
            <wp:effectExtent l="0" t="0" r="9525"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inline>
        </w:drawing>
      </w:r>
    </w:p>
    <w:p w:rsidR="00F966D5" w:rsidRPr="000A39B5" w:rsidRDefault="00F966D5">
      <w:pPr>
        <w:rPr>
          <w:rFonts w:ascii="Times New Roman" w:hAnsi="Times New Roman"/>
          <w:sz w:val="24"/>
          <w:szCs w:val="24"/>
        </w:rPr>
      </w:pPr>
    </w:p>
    <w:p w:rsidR="00F966D5" w:rsidRPr="000A39B5" w:rsidRDefault="00F966D5">
      <w:pPr>
        <w:rPr>
          <w:rFonts w:ascii="Times New Roman" w:hAnsi="Times New Roman"/>
          <w:sz w:val="24"/>
          <w:szCs w:val="24"/>
        </w:rPr>
      </w:pPr>
      <w:r w:rsidRPr="000A39B5">
        <w:rPr>
          <w:rFonts w:ascii="Times New Roman" w:hAnsi="Times New Roman"/>
          <w:sz w:val="24"/>
          <w:szCs w:val="24"/>
        </w:rPr>
        <w:t>... folgendermaßen in Wörter (W), Interpunktionszeichen (IP), nicht-morphemisierte Äußerungen (NMÄ) und Pausen (PAUSE) segmentiert:</w:t>
      </w:r>
    </w:p>
    <w:p w:rsidR="00F966D5" w:rsidRPr="00355B2A" w:rsidRDefault="00F966D5">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6"/>
        <w:gridCol w:w="549"/>
        <w:gridCol w:w="1016"/>
        <w:gridCol w:w="550"/>
        <w:gridCol w:w="550"/>
        <w:gridCol w:w="665"/>
        <w:gridCol w:w="550"/>
        <w:gridCol w:w="550"/>
        <w:gridCol w:w="661"/>
        <w:gridCol w:w="550"/>
        <w:gridCol w:w="1003"/>
        <w:gridCol w:w="550"/>
        <w:gridCol w:w="695"/>
        <w:gridCol w:w="550"/>
      </w:tblGrid>
      <w:tr w:rsidR="00F966D5" w:rsidRPr="00355B2A">
        <w:tc>
          <w:tcPr>
            <w:tcW w:w="8918" w:type="dxa"/>
            <w:gridSpan w:val="14"/>
            <w:shd w:val="clear" w:color="auto" w:fill="C0C0C0"/>
          </w:tcPr>
          <w:p w:rsidR="00F966D5" w:rsidRPr="00355B2A" w:rsidRDefault="00F966D5" w:rsidP="008E73BF">
            <w:pPr>
              <w:pStyle w:val="Zwischenberschrift"/>
              <w:tabs>
                <w:tab w:val="clear" w:pos="482"/>
                <w:tab w:val="left" w:pos="400"/>
              </w:tabs>
              <w:spacing w:before="99" w:after="99"/>
              <w:jc w:val="center"/>
            </w:pPr>
            <w:r w:rsidRPr="00355B2A">
              <w:t>Segmentkette</w:t>
            </w:r>
          </w:p>
        </w:tc>
      </w:tr>
      <w:tr w:rsidR="00F966D5" w:rsidRPr="00355B2A">
        <w:tc>
          <w:tcPr>
            <w:tcW w:w="576" w:type="dxa"/>
            <w:shd w:val="clear" w:color="auto" w:fill="FFFF99"/>
          </w:tcPr>
          <w:p w:rsidR="00F966D5" w:rsidRPr="00355B2A" w:rsidRDefault="00F966D5" w:rsidP="008E73BF">
            <w:pPr>
              <w:pStyle w:val="Standard-BlockCharCharChar"/>
              <w:tabs>
                <w:tab w:val="clear" w:pos="482"/>
                <w:tab w:val="left" w:pos="400"/>
              </w:tabs>
              <w:jc w:val="center"/>
              <w:rPr>
                <w:b/>
                <w:lang w:val="en-GB"/>
              </w:rPr>
            </w:pPr>
            <w:r w:rsidRPr="00355B2A">
              <w:rPr>
                <w:b/>
                <w:lang w:val="en-GB"/>
              </w:rPr>
              <w:t>W</w:t>
            </w:r>
          </w:p>
          <w:p w:rsidR="00F966D5" w:rsidRPr="00355B2A" w:rsidRDefault="00F966D5" w:rsidP="008E73BF">
            <w:pPr>
              <w:tabs>
                <w:tab w:val="clear" w:pos="482"/>
                <w:tab w:val="left" w:pos="400"/>
              </w:tabs>
              <w:rPr>
                <w:rFonts w:ascii="Times New Roman" w:hAnsi="Times New Roman"/>
                <w:lang w:val="en-GB"/>
              </w:rPr>
            </w:pPr>
          </w:p>
        </w:tc>
        <w:tc>
          <w:tcPr>
            <w:tcW w:w="549" w:type="dxa"/>
            <w:shd w:val="clear" w:color="auto" w:fill="CCFFCC"/>
          </w:tcPr>
          <w:p w:rsidR="00F966D5" w:rsidRPr="00355B2A" w:rsidRDefault="00F966D5" w:rsidP="008E73BF">
            <w:pPr>
              <w:pStyle w:val="Standard-BlockCharCharChar"/>
              <w:tabs>
                <w:tab w:val="clear" w:pos="482"/>
                <w:tab w:val="left" w:pos="400"/>
              </w:tabs>
              <w:jc w:val="center"/>
              <w:rPr>
                <w:b/>
                <w:lang w:val="en-GB"/>
              </w:rPr>
            </w:pPr>
            <w:r w:rsidRPr="00355B2A">
              <w:rPr>
                <w:b/>
                <w:lang w:val="en-GB"/>
              </w:rPr>
              <w:t>IP</w:t>
            </w:r>
          </w:p>
        </w:tc>
        <w:tc>
          <w:tcPr>
            <w:tcW w:w="1016" w:type="dxa"/>
            <w:shd w:val="clear" w:color="auto" w:fill="FFCC00"/>
          </w:tcPr>
          <w:p w:rsidR="00F966D5" w:rsidRPr="00355B2A" w:rsidRDefault="00F966D5" w:rsidP="008E73BF">
            <w:pPr>
              <w:pStyle w:val="Standard-BlockCharCharChar"/>
              <w:tabs>
                <w:tab w:val="clear" w:pos="482"/>
                <w:tab w:val="left" w:pos="400"/>
              </w:tabs>
              <w:jc w:val="center"/>
              <w:rPr>
                <w:b/>
                <w:lang w:val="en-GB"/>
              </w:rPr>
            </w:pPr>
            <w:r w:rsidRPr="00355B2A">
              <w:rPr>
                <w:b/>
                <w:lang w:val="it-IT"/>
              </w:rPr>
              <w:t>NMÄ</w:t>
            </w:r>
          </w:p>
        </w:tc>
        <w:tc>
          <w:tcPr>
            <w:tcW w:w="550" w:type="dxa"/>
            <w:shd w:val="clear" w:color="auto" w:fill="CCFFCC"/>
          </w:tcPr>
          <w:p w:rsidR="00F966D5" w:rsidRPr="00355B2A" w:rsidRDefault="00F966D5" w:rsidP="008E73BF">
            <w:pPr>
              <w:pStyle w:val="Standard-BlockCharCharChar"/>
              <w:tabs>
                <w:tab w:val="clear" w:pos="482"/>
                <w:tab w:val="left" w:pos="400"/>
              </w:tabs>
              <w:jc w:val="center"/>
              <w:rPr>
                <w:b/>
                <w:lang w:val="it-IT"/>
              </w:rPr>
            </w:pPr>
            <w:r w:rsidRPr="00355B2A">
              <w:rPr>
                <w:b/>
                <w:lang w:val="it-IT"/>
              </w:rPr>
              <w:t>IP</w:t>
            </w:r>
          </w:p>
        </w:tc>
        <w:tc>
          <w:tcPr>
            <w:tcW w:w="550" w:type="dxa"/>
            <w:shd w:val="clear" w:color="auto" w:fill="CCFFCC"/>
          </w:tcPr>
          <w:p w:rsidR="00F966D5" w:rsidRPr="00355B2A" w:rsidRDefault="00F966D5" w:rsidP="008E73BF">
            <w:pPr>
              <w:pStyle w:val="Standard-BlockCharCharChar"/>
              <w:tabs>
                <w:tab w:val="clear" w:pos="482"/>
                <w:tab w:val="left" w:pos="400"/>
              </w:tabs>
              <w:jc w:val="center"/>
              <w:rPr>
                <w:b/>
                <w:lang w:val="it-IT"/>
              </w:rPr>
            </w:pPr>
            <w:r w:rsidRPr="00355B2A">
              <w:rPr>
                <w:b/>
                <w:lang w:val="it-IT"/>
              </w:rPr>
              <w:t>IP</w:t>
            </w:r>
          </w:p>
        </w:tc>
        <w:tc>
          <w:tcPr>
            <w:tcW w:w="665" w:type="dxa"/>
            <w:shd w:val="clear" w:color="auto" w:fill="FFFF99"/>
          </w:tcPr>
          <w:p w:rsidR="00F966D5" w:rsidRPr="00355B2A" w:rsidRDefault="00F966D5" w:rsidP="008E73BF">
            <w:pPr>
              <w:pStyle w:val="Standard-BlockCharCharChar"/>
              <w:tabs>
                <w:tab w:val="clear" w:pos="482"/>
                <w:tab w:val="left" w:pos="400"/>
              </w:tabs>
              <w:jc w:val="center"/>
              <w:rPr>
                <w:b/>
                <w:lang w:val="it-IT"/>
              </w:rPr>
            </w:pPr>
            <w:r w:rsidRPr="00355B2A">
              <w:rPr>
                <w:b/>
                <w:lang w:val="it-IT"/>
              </w:rPr>
              <w:t>W</w:t>
            </w:r>
          </w:p>
        </w:tc>
        <w:tc>
          <w:tcPr>
            <w:tcW w:w="550" w:type="dxa"/>
            <w:shd w:val="clear" w:color="auto" w:fill="CCFFCC"/>
          </w:tcPr>
          <w:p w:rsidR="00F966D5" w:rsidRPr="00355B2A" w:rsidRDefault="00F966D5" w:rsidP="008E73BF">
            <w:pPr>
              <w:pStyle w:val="Standard-BlockCharCharChar"/>
              <w:tabs>
                <w:tab w:val="clear" w:pos="482"/>
                <w:tab w:val="left" w:pos="400"/>
              </w:tabs>
              <w:jc w:val="center"/>
              <w:rPr>
                <w:b/>
                <w:lang w:val="en-GB"/>
              </w:rPr>
            </w:pPr>
            <w:r w:rsidRPr="00355B2A">
              <w:rPr>
                <w:b/>
                <w:lang w:val="en-GB"/>
              </w:rPr>
              <w:t>IP</w:t>
            </w:r>
          </w:p>
        </w:tc>
        <w:tc>
          <w:tcPr>
            <w:tcW w:w="550" w:type="dxa"/>
            <w:shd w:val="clear" w:color="auto" w:fill="CCFFCC"/>
          </w:tcPr>
          <w:p w:rsidR="00F966D5" w:rsidRPr="00355B2A" w:rsidRDefault="00F966D5" w:rsidP="008E73BF">
            <w:pPr>
              <w:pStyle w:val="Standard-BlockCharCharChar"/>
              <w:tabs>
                <w:tab w:val="clear" w:pos="482"/>
                <w:tab w:val="left" w:pos="400"/>
              </w:tabs>
              <w:jc w:val="center"/>
              <w:rPr>
                <w:b/>
                <w:lang w:val="en-GB"/>
              </w:rPr>
            </w:pPr>
            <w:r w:rsidRPr="00355B2A">
              <w:rPr>
                <w:b/>
                <w:lang w:val="en-GB"/>
              </w:rPr>
              <w:t>IP</w:t>
            </w:r>
          </w:p>
        </w:tc>
        <w:tc>
          <w:tcPr>
            <w:tcW w:w="661" w:type="dxa"/>
            <w:shd w:val="clear" w:color="auto" w:fill="FFFF99"/>
          </w:tcPr>
          <w:p w:rsidR="00F966D5" w:rsidRPr="00355B2A" w:rsidRDefault="00F966D5" w:rsidP="008E73BF">
            <w:pPr>
              <w:pStyle w:val="Standard-BlockCharCharChar"/>
              <w:tabs>
                <w:tab w:val="clear" w:pos="482"/>
                <w:tab w:val="left" w:pos="400"/>
              </w:tabs>
              <w:jc w:val="center"/>
              <w:rPr>
                <w:b/>
                <w:lang w:val="en-GB"/>
              </w:rPr>
            </w:pPr>
            <w:r w:rsidRPr="00355B2A">
              <w:rPr>
                <w:b/>
                <w:lang w:val="en-GB"/>
              </w:rPr>
              <w:t>W</w:t>
            </w:r>
          </w:p>
        </w:tc>
        <w:tc>
          <w:tcPr>
            <w:tcW w:w="550" w:type="dxa"/>
            <w:shd w:val="clear" w:color="auto" w:fill="CCFFCC"/>
          </w:tcPr>
          <w:p w:rsidR="00F966D5" w:rsidRPr="00355B2A" w:rsidRDefault="00F966D5" w:rsidP="008E73BF">
            <w:pPr>
              <w:pStyle w:val="Standard-BlockCharCharChar"/>
              <w:tabs>
                <w:tab w:val="clear" w:pos="482"/>
                <w:tab w:val="left" w:pos="400"/>
              </w:tabs>
              <w:jc w:val="center"/>
              <w:rPr>
                <w:b/>
                <w:lang w:val="en-GB"/>
              </w:rPr>
            </w:pPr>
            <w:r w:rsidRPr="00355B2A">
              <w:rPr>
                <w:b/>
                <w:lang w:val="en-GB"/>
              </w:rPr>
              <w:t>IP</w:t>
            </w:r>
          </w:p>
        </w:tc>
        <w:tc>
          <w:tcPr>
            <w:tcW w:w="906" w:type="dxa"/>
            <w:shd w:val="clear" w:color="auto" w:fill="FFCC00"/>
          </w:tcPr>
          <w:p w:rsidR="00F966D5" w:rsidRPr="00355B2A" w:rsidRDefault="00F966D5" w:rsidP="008E73BF">
            <w:pPr>
              <w:pStyle w:val="Standard-BlockCharCharChar"/>
              <w:tabs>
                <w:tab w:val="clear" w:pos="482"/>
                <w:tab w:val="left" w:pos="400"/>
              </w:tabs>
              <w:jc w:val="center"/>
              <w:rPr>
                <w:b/>
                <w:lang w:val="en-GB"/>
              </w:rPr>
            </w:pPr>
            <w:r w:rsidRPr="00355B2A">
              <w:rPr>
                <w:b/>
                <w:lang w:val="en-GB"/>
              </w:rPr>
              <w:t>PAUSE</w:t>
            </w:r>
          </w:p>
        </w:tc>
        <w:tc>
          <w:tcPr>
            <w:tcW w:w="550" w:type="dxa"/>
            <w:shd w:val="clear" w:color="auto" w:fill="CCFFCC"/>
          </w:tcPr>
          <w:p w:rsidR="00F966D5" w:rsidRPr="00355B2A" w:rsidRDefault="00F966D5" w:rsidP="008E73BF">
            <w:pPr>
              <w:pStyle w:val="Standard-BlockCharCharChar"/>
              <w:tabs>
                <w:tab w:val="clear" w:pos="482"/>
                <w:tab w:val="left" w:pos="400"/>
              </w:tabs>
              <w:jc w:val="center"/>
              <w:rPr>
                <w:b/>
                <w:lang w:val="en-GB"/>
              </w:rPr>
            </w:pPr>
            <w:r w:rsidRPr="00355B2A">
              <w:rPr>
                <w:b/>
                <w:lang w:val="en-GB"/>
              </w:rPr>
              <w:t>IP</w:t>
            </w:r>
          </w:p>
        </w:tc>
        <w:tc>
          <w:tcPr>
            <w:tcW w:w="695" w:type="dxa"/>
            <w:shd w:val="clear" w:color="auto" w:fill="FFFF99"/>
          </w:tcPr>
          <w:p w:rsidR="00F966D5" w:rsidRPr="00355B2A" w:rsidRDefault="00F966D5" w:rsidP="008E73BF">
            <w:pPr>
              <w:pStyle w:val="Standard-BlockCharCharChar"/>
              <w:tabs>
                <w:tab w:val="clear" w:pos="482"/>
                <w:tab w:val="left" w:pos="400"/>
              </w:tabs>
              <w:jc w:val="center"/>
              <w:rPr>
                <w:b/>
              </w:rPr>
            </w:pPr>
            <w:r w:rsidRPr="00355B2A">
              <w:rPr>
                <w:b/>
              </w:rPr>
              <w:t>W</w:t>
            </w:r>
          </w:p>
        </w:tc>
        <w:tc>
          <w:tcPr>
            <w:tcW w:w="550" w:type="dxa"/>
            <w:shd w:val="clear" w:color="auto" w:fill="CCFFCC"/>
          </w:tcPr>
          <w:p w:rsidR="00F966D5" w:rsidRPr="00355B2A" w:rsidRDefault="00F966D5" w:rsidP="008E73BF">
            <w:pPr>
              <w:pStyle w:val="Standard-BlockCharCharChar"/>
              <w:tabs>
                <w:tab w:val="clear" w:pos="482"/>
                <w:tab w:val="left" w:pos="400"/>
              </w:tabs>
              <w:jc w:val="center"/>
              <w:rPr>
                <w:b/>
              </w:rPr>
            </w:pPr>
            <w:r w:rsidRPr="00355B2A">
              <w:rPr>
                <w:b/>
              </w:rPr>
              <w:t>IP</w:t>
            </w:r>
          </w:p>
        </w:tc>
      </w:tr>
      <w:tr w:rsidR="00F966D5" w:rsidRPr="00355B2A">
        <w:tc>
          <w:tcPr>
            <w:tcW w:w="576" w:type="dxa"/>
          </w:tcPr>
          <w:p w:rsidR="00F966D5" w:rsidRPr="00355B2A" w:rsidRDefault="00F966D5" w:rsidP="008E73BF">
            <w:pPr>
              <w:tabs>
                <w:tab w:val="clear" w:pos="482"/>
                <w:tab w:val="left" w:pos="400"/>
              </w:tabs>
              <w:jc w:val="center"/>
              <w:rPr>
                <w:rFonts w:ascii="Times New Roman" w:hAnsi="Times New Roman"/>
              </w:rPr>
            </w:pPr>
            <w:r w:rsidRPr="00355B2A">
              <w:rPr>
                <w:rFonts w:ascii="Times New Roman" w:hAnsi="Times New Roman"/>
              </w:rPr>
              <w:t>ja:</w:t>
            </w:r>
            <w:r w:rsidR="00F70807">
              <w:rPr>
                <w:rFonts w:ascii="Times New Roman" w:hAnsi="Times New Roman"/>
              </w:rPr>
              <w:t>“</w:t>
            </w:r>
          </w:p>
        </w:tc>
        <w:tc>
          <w:tcPr>
            <w:tcW w:w="549" w:type="dxa"/>
          </w:tcPr>
          <w:p w:rsidR="00F966D5" w:rsidRPr="00355B2A" w:rsidRDefault="00F966D5" w:rsidP="008E73BF">
            <w:pPr>
              <w:tabs>
                <w:tab w:val="clear" w:pos="482"/>
                <w:tab w:val="left" w:pos="400"/>
              </w:tabs>
              <w:jc w:val="center"/>
              <w:rPr>
                <w:rFonts w:ascii="Times New Roman" w:hAnsi="Times New Roman"/>
              </w:rPr>
            </w:pPr>
          </w:p>
        </w:tc>
        <w:tc>
          <w:tcPr>
            <w:tcW w:w="1016" w:type="dxa"/>
          </w:tcPr>
          <w:p w:rsidR="00F966D5" w:rsidRPr="00355B2A" w:rsidRDefault="00F966D5" w:rsidP="008E73BF">
            <w:pPr>
              <w:tabs>
                <w:tab w:val="clear" w:pos="482"/>
                <w:tab w:val="left" w:pos="400"/>
              </w:tabs>
              <w:jc w:val="center"/>
              <w:rPr>
                <w:rFonts w:ascii="Times New Roman" w:hAnsi="Times New Roman"/>
              </w:rPr>
            </w:pPr>
            <w:r w:rsidRPr="00355B2A">
              <w:rPr>
                <w:rFonts w:ascii="Times New Roman" w:hAnsi="Times New Roman"/>
              </w:rPr>
              <w:t>HUSTET</w:t>
            </w:r>
          </w:p>
        </w:tc>
        <w:tc>
          <w:tcPr>
            <w:tcW w:w="550" w:type="dxa"/>
          </w:tcPr>
          <w:p w:rsidR="00F966D5" w:rsidRPr="00355B2A" w:rsidRDefault="00F966D5" w:rsidP="008E73BF">
            <w:pPr>
              <w:tabs>
                <w:tab w:val="clear" w:pos="482"/>
                <w:tab w:val="left" w:pos="400"/>
              </w:tabs>
              <w:jc w:val="center"/>
              <w:rPr>
                <w:rFonts w:ascii="Times New Roman" w:hAnsi="Times New Roman"/>
              </w:rPr>
            </w:pPr>
          </w:p>
        </w:tc>
        <w:tc>
          <w:tcPr>
            <w:tcW w:w="550" w:type="dxa"/>
          </w:tcPr>
          <w:p w:rsidR="00F966D5" w:rsidRPr="00355B2A" w:rsidRDefault="00F966D5" w:rsidP="008E73BF">
            <w:pPr>
              <w:tabs>
                <w:tab w:val="clear" w:pos="482"/>
                <w:tab w:val="left" w:pos="400"/>
              </w:tabs>
              <w:jc w:val="center"/>
              <w:rPr>
                <w:rFonts w:ascii="Times New Roman" w:hAnsi="Times New Roman"/>
              </w:rPr>
            </w:pPr>
            <w:r w:rsidRPr="00355B2A">
              <w:rPr>
                <w:rFonts w:ascii="Times New Roman" w:hAnsi="Times New Roman"/>
              </w:rPr>
              <w:t>(</w:t>
            </w:r>
          </w:p>
        </w:tc>
        <w:tc>
          <w:tcPr>
            <w:tcW w:w="665" w:type="dxa"/>
          </w:tcPr>
          <w:p w:rsidR="00F966D5" w:rsidRPr="00355B2A" w:rsidRDefault="00F966D5" w:rsidP="008E73BF">
            <w:pPr>
              <w:tabs>
                <w:tab w:val="clear" w:pos="482"/>
                <w:tab w:val="left" w:pos="400"/>
              </w:tabs>
              <w:jc w:val="center"/>
              <w:rPr>
                <w:rFonts w:ascii="Times New Roman" w:hAnsi="Times New Roman"/>
              </w:rPr>
            </w:pPr>
            <w:r w:rsidRPr="00355B2A">
              <w:rPr>
                <w:rFonts w:ascii="Times New Roman" w:hAnsi="Times New Roman"/>
              </w:rPr>
              <w:t>was</w:t>
            </w:r>
          </w:p>
        </w:tc>
        <w:tc>
          <w:tcPr>
            <w:tcW w:w="550" w:type="dxa"/>
          </w:tcPr>
          <w:p w:rsidR="00F966D5" w:rsidRPr="00355B2A" w:rsidRDefault="00F966D5" w:rsidP="008E73BF">
            <w:pPr>
              <w:tabs>
                <w:tab w:val="clear" w:pos="482"/>
                <w:tab w:val="left" w:pos="400"/>
              </w:tabs>
              <w:jc w:val="center"/>
              <w:rPr>
                <w:rFonts w:ascii="Times New Roman" w:hAnsi="Times New Roman"/>
              </w:rPr>
            </w:pPr>
            <w:r w:rsidRPr="00355B2A">
              <w:rPr>
                <w:rFonts w:ascii="Times New Roman" w:hAnsi="Times New Roman"/>
              </w:rPr>
              <w:t>)</w:t>
            </w:r>
          </w:p>
        </w:tc>
        <w:tc>
          <w:tcPr>
            <w:tcW w:w="550" w:type="dxa"/>
          </w:tcPr>
          <w:p w:rsidR="00F966D5" w:rsidRPr="00355B2A" w:rsidRDefault="00F966D5" w:rsidP="008E73BF">
            <w:pPr>
              <w:tabs>
                <w:tab w:val="clear" w:pos="482"/>
                <w:tab w:val="left" w:pos="400"/>
              </w:tabs>
              <w:jc w:val="center"/>
              <w:rPr>
                <w:rFonts w:ascii="Times New Roman" w:hAnsi="Times New Roman"/>
              </w:rPr>
            </w:pPr>
          </w:p>
        </w:tc>
        <w:tc>
          <w:tcPr>
            <w:tcW w:w="661" w:type="dxa"/>
          </w:tcPr>
          <w:p w:rsidR="00F966D5" w:rsidRPr="00355B2A" w:rsidRDefault="00F966D5" w:rsidP="008E73BF">
            <w:pPr>
              <w:tabs>
                <w:tab w:val="clear" w:pos="482"/>
                <w:tab w:val="left" w:pos="400"/>
              </w:tabs>
              <w:jc w:val="center"/>
              <w:rPr>
                <w:rFonts w:ascii="Times New Roman" w:hAnsi="Times New Roman"/>
              </w:rPr>
            </w:pPr>
            <w:r w:rsidRPr="00355B2A">
              <w:rPr>
                <w:rFonts w:ascii="Times New Roman" w:hAnsi="Times New Roman"/>
              </w:rPr>
              <w:t>denn</w:t>
            </w:r>
          </w:p>
        </w:tc>
        <w:tc>
          <w:tcPr>
            <w:tcW w:w="550" w:type="dxa"/>
          </w:tcPr>
          <w:p w:rsidR="00F966D5" w:rsidRPr="00355B2A" w:rsidRDefault="00F966D5" w:rsidP="008E73BF">
            <w:pPr>
              <w:tabs>
                <w:tab w:val="clear" w:pos="482"/>
                <w:tab w:val="left" w:pos="400"/>
              </w:tabs>
              <w:jc w:val="center"/>
              <w:rPr>
                <w:rFonts w:ascii="Times New Roman" w:hAnsi="Times New Roman"/>
              </w:rPr>
            </w:pPr>
          </w:p>
        </w:tc>
        <w:tc>
          <w:tcPr>
            <w:tcW w:w="906" w:type="dxa"/>
          </w:tcPr>
          <w:p w:rsidR="00F966D5" w:rsidRPr="00355B2A" w:rsidRDefault="00F966D5" w:rsidP="008E73BF">
            <w:pPr>
              <w:tabs>
                <w:tab w:val="clear" w:pos="482"/>
                <w:tab w:val="left" w:pos="400"/>
              </w:tabs>
              <w:jc w:val="center"/>
              <w:rPr>
                <w:rFonts w:ascii="Times New Roman" w:hAnsi="Times New Roman"/>
              </w:rPr>
            </w:pPr>
            <w:r w:rsidRPr="00355B2A">
              <w:rPr>
                <w:rFonts w:ascii="Times New Roman" w:hAnsi="Times New Roman"/>
                <w:bCs/>
              </w:rPr>
              <w:t>*1,5*</w:t>
            </w:r>
          </w:p>
        </w:tc>
        <w:tc>
          <w:tcPr>
            <w:tcW w:w="550" w:type="dxa"/>
          </w:tcPr>
          <w:p w:rsidR="00F966D5" w:rsidRPr="00355B2A" w:rsidRDefault="00F966D5" w:rsidP="008E73BF">
            <w:pPr>
              <w:tabs>
                <w:tab w:val="clear" w:pos="482"/>
                <w:tab w:val="left" w:pos="400"/>
              </w:tabs>
              <w:jc w:val="center"/>
              <w:rPr>
                <w:rFonts w:ascii="Times New Roman" w:hAnsi="Times New Roman"/>
              </w:rPr>
            </w:pPr>
          </w:p>
        </w:tc>
        <w:tc>
          <w:tcPr>
            <w:tcW w:w="695" w:type="dxa"/>
          </w:tcPr>
          <w:p w:rsidR="00F966D5" w:rsidRPr="00355B2A" w:rsidRDefault="00F966D5" w:rsidP="008E73BF">
            <w:pPr>
              <w:tabs>
                <w:tab w:val="clear" w:pos="482"/>
                <w:tab w:val="left" w:pos="400"/>
              </w:tabs>
              <w:jc w:val="center"/>
              <w:rPr>
                <w:rFonts w:ascii="Times New Roman" w:hAnsi="Times New Roman"/>
              </w:rPr>
            </w:pPr>
            <w:r w:rsidRPr="00355B2A">
              <w:rPr>
                <w:rFonts w:ascii="Times New Roman" w:hAnsi="Times New Roman"/>
              </w:rPr>
              <w:t>sonst</w:t>
            </w:r>
          </w:p>
        </w:tc>
        <w:tc>
          <w:tcPr>
            <w:tcW w:w="550" w:type="dxa"/>
          </w:tcPr>
          <w:p w:rsidR="00F966D5" w:rsidRPr="00355B2A" w:rsidRDefault="00F966D5" w:rsidP="008E73BF">
            <w:pPr>
              <w:tabs>
                <w:tab w:val="clear" w:pos="482"/>
                <w:tab w:val="left" w:pos="400"/>
              </w:tabs>
              <w:jc w:val="center"/>
              <w:rPr>
                <w:rFonts w:ascii="Times New Roman" w:hAnsi="Times New Roman"/>
              </w:rPr>
            </w:pPr>
            <w:r w:rsidRPr="00355B2A">
              <w:rPr>
                <w:rFonts w:ascii="Times New Roman" w:hAnsi="Times New Roman"/>
              </w:rPr>
              <w:t>↑</w:t>
            </w:r>
          </w:p>
        </w:tc>
      </w:tr>
    </w:tbl>
    <w:p w:rsidR="00F966D5" w:rsidRPr="00355B2A" w:rsidRDefault="00F966D5">
      <w:pPr>
        <w:rPr>
          <w:rFonts w:ascii="Times New Roman" w:hAnsi="Times New Roman"/>
        </w:rPr>
      </w:pPr>
    </w:p>
    <w:p w:rsidR="00F966D5" w:rsidRPr="00355B2A" w:rsidRDefault="00F966D5" w:rsidP="00F44697">
      <w:pPr>
        <w:pStyle w:val="Standard-BlockCharCharChar"/>
        <w:spacing w:before="0" w:after="0"/>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F966D5" w:rsidRPr="00355B2A">
        <w:tc>
          <w:tcPr>
            <w:tcW w:w="9361" w:type="dxa"/>
            <w:gridSpan w:val="3"/>
            <w:shd w:val="clear" w:color="auto" w:fill="D9D9D9"/>
          </w:tcPr>
          <w:p w:rsidR="00F966D5" w:rsidRPr="00355B2A" w:rsidRDefault="00F966D5" w:rsidP="008E73BF">
            <w:pPr>
              <w:pStyle w:val="Zwischenberschrift"/>
              <w:tabs>
                <w:tab w:val="clear" w:pos="482"/>
                <w:tab w:val="left" w:pos="385"/>
              </w:tabs>
              <w:spacing w:before="96" w:after="96"/>
              <w:jc w:val="center"/>
            </w:pPr>
            <w:r w:rsidRPr="00355B2A">
              <w:br w:type="page"/>
              <w:t>Mögliche Fehler</w:t>
            </w:r>
          </w:p>
        </w:tc>
      </w:tr>
      <w:tr w:rsidR="00F966D5" w:rsidRPr="00355B2A">
        <w:tc>
          <w:tcPr>
            <w:tcW w:w="2870" w:type="dxa"/>
          </w:tcPr>
          <w:p w:rsidR="00F966D5" w:rsidRPr="00355B2A" w:rsidRDefault="00F966D5" w:rsidP="008E73BF">
            <w:pPr>
              <w:pStyle w:val="Zwischenberschrift"/>
              <w:tabs>
                <w:tab w:val="clear" w:pos="482"/>
                <w:tab w:val="left" w:pos="385"/>
              </w:tabs>
              <w:spacing w:before="96" w:after="96"/>
            </w:pPr>
            <w:r w:rsidRPr="00355B2A">
              <w:t>Ursache</w:t>
            </w:r>
          </w:p>
        </w:tc>
        <w:tc>
          <w:tcPr>
            <w:tcW w:w="3157" w:type="dxa"/>
          </w:tcPr>
          <w:p w:rsidR="00F966D5" w:rsidRPr="00355B2A" w:rsidRDefault="00F966D5" w:rsidP="008E73BF">
            <w:pPr>
              <w:pStyle w:val="Zwischenberschrift"/>
              <w:tabs>
                <w:tab w:val="clear" w:pos="482"/>
                <w:tab w:val="left" w:pos="385"/>
              </w:tabs>
              <w:spacing w:before="96" w:after="96"/>
            </w:pPr>
            <w:r w:rsidRPr="00355B2A">
              <w:t>Beispiel</w:t>
            </w:r>
          </w:p>
        </w:tc>
        <w:tc>
          <w:tcPr>
            <w:tcW w:w="3334" w:type="dxa"/>
          </w:tcPr>
          <w:p w:rsidR="00F966D5" w:rsidRPr="00355B2A" w:rsidRDefault="00F966D5" w:rsidP="008E73BF">
            <w:pPr>
              <w:pStyle w:val="Zwischenberschrift"/>
              <w:tabs>
                <w:tab w:val="clear" w:pos="482"/>
                <w:tab w:val="left" w:pos="385"/>
                <w:tab w:val="left" w:pos="1913"/>
              </w:tabs>
              <w:spacing w:before="96" w:after="96"/>
            </w:pPr>
            <w:r w:rsidRPr="00355B2A">
              <w:t>Fehlermeldung</w:t>
            </w:r>
          </w:p>
        </w:tc>
      </w:tr>
      <w:tr w:rsidR="00F966D5" w:rsidRPr="00355B2A">
        <w:tc>
          <w:tcPr>
            <w:tcW w:w="2870" w:type="dxa"/>
          </w:tcPr>
          <w:p w:rsidR="00F966D5" w:rsidRPr="00355B2A" w:rsidRDefault="00F966D5" w:rsidP="008E73BF">
            <w:pPr>
              <w:pStyle w:val="Standard-BlockCharCharChar"/>
              <w:tabs>
                <w:tab w:val="clear" w:pos="482"/>
                <w:tab w:val="left" w:pos="385"/>
              </w:tabs>
            </w:pPr>
            <w:r w:rsidRPr="00355B2A">
              <w:t>Großbuchstaben innerhalb von Wörtern</w:t>
            </w:r>
          </w:p>
        </w:tc>
        <w:tc>
          <w:tcPr>
            <w:tcW w:w="3157" w:type="dxa"/>
          </w:tcPr>
          <w:p w:rsidR="00F966D5" w:rsidRPr="00355B2A" w:rsidRDefault="00F966D5" w:rsidP="008E73BF">
            <w:pPr>
              <w:pStyle w:val="Standard-BlockCharCharChar"/>
              <w:tabs>
                <w:tab w:val="clear" w:pos="482"/>
                <w:tab w:val="left" w:pos="385"/>
              </w:tabs>
            </w:pPr>
            <w:r w:rsidRPr="00355B2A">
              <w:t>j</w:t>
            </w:r>
            <w:r w:rsidRPr="00355B2A">
              <w:rPr>
                <w:b/>
              </w:rPr>
              <w:t>A</w:t>
            </w:r>
          </w:p>
        </w:tc>
        <w:tc>
          <w:tcPr>
            <w:tcW w:w="3334" w:type="dxa"/>
          </w:tcPr>
          <w:p w:rsidR="00F966D5" w:rsidRPr="00355B2A" w:rsidRDefault="00F966D5" w:rsidP="008E73BF">
            <w:pPr>
              <w:pStyle w:val="SimpleEXMARaLDA"/>
              <w:tabs>
                <w:tab w:val="clear" w:pos="482"/>
                <w:tab w:val="left" w:pos="385"/>
              </w:tabs>
              <w:rPr>
                <w:rFonts w:ascii="Times New Roman" w:hAnsi="Times New Roman"/>
              </w:rPr>
            </w:pPr>
            <w:r w:rsidRPr="00355B2A">
              <w:rPr>
                <w:rFonts w:ascii="Times New Roman" w:hAnsi="Times New Roman"/>
              </w:rPr>
              <w:t>Error: Nicht erlaubt: Großbuchstabe, offene Klammer, geschlossene Klammer, Punkt oder Ellipse, Zahl oder Komma</w:t>
            </w:r>
          </w:p>
        </w:tc>
      </w:tr>
      <w:tr w:rsidR="00F966D5" w:rsidRPr="00355B2A">
        <w:tc>
          <w:tcPr>
            <w:tcW w:w="2870" w:type="dxa"/>
          </w:tcPr>
          <w:p w:rsidR="00F966D5" w:rsidRPr="00355B2A" w:rsidRDefault="00F966D5" w:rsidP="008E73BF">
            <w:pPr>
              <w:pStyle w:val="Standard-BlockCharCharChar"/>
              <w:tabs>
                <w:tab w:val="clear" w:pos="482"/>
                <w:tab w:val="left" w:pos="385"/>
              </w:tabs>
            </w:pPr>
            <w:r w:rsidRPr="00355B2A">
              <w:t>Kleinbuchstaben innerhalb nicht-morphemisierter Äußerungen</w:t>
            </w:r>
          </w:p>
        </w:tc>
        <w:tc>
          <w:tcPr>
            <w:tcW w:w="3157" w:type="dxa"/>
          </w:tcPr>
          <w:p w:rsidR="00F966D5" w:rsidRPr="00355B2A" w:rsidRDefault="00F966D5" w:rsidP="008E73BF">
            <w:pPr>
              <w:pStyle w:val="Standard-BlockCharCharChar"/>
              <w:tabs>
                <w:tab w:val="clear" w:pos="482"/>
                <w:tab w:val="left" w:pos="385"/>
              </w:tabs>
            </w:pPr>
            <w:r w:rsidRPr="00355B2A">
              <w:t>Ich mache</w:t>
            </w:r>
            <w:r w:rsidRPr="00355B2A">
              <w:rPr>
                <w:b/>
              </w:rPr>
              <w:t>]</w:t>
            </w:r>
            <w:r w:rsidRPr="00355B2A">
              <w:t xml:space="preserve"> eine Äußerung.</w:t>
            </w:r>
          </w:p>
        </w:tc>
        <w:tc>
          <w:tcPr>
            <w:tcW w:w="3334" w:type="dxa"/>
          </w:tcPr>
          <w:p w:rsidR="00F966D5" w:rsidRPr="00355B2A" w:rsidRDefault="00F966D5" w:rsidP="008E73BF">
            <w:pPr>
              <w:pStyle w:val="SimpleEXMARaLDA"/>
              <w:tabs>
                <w:tab w:val="clear" w:pos="482"/>
                <w:tab w:val="left" w:pos="385"/>
              </w:tabs>
              <w:rPr>
                <w:rFonts w:ascii="Times New Roman" w:hAnsi="Times New Roman"/>
              </w:rPr>
            </w:pPr>
            <w:r w:rsidRPr="00355B2A">
              <w:rPr>
                <w:rFonts w:ascii="Times New Roman" w:hAnsi="Times New Roman"/>
              </w:rPr>
              <w:t>Error: Nicht erlaubt: offene Klammer, geschlossene Klammer, Zahl oder Komma, Doppelpunkt, Punkt oder Ellipse, Pausenzeichen, Prosodiezeichen, Wortbestandteil</w:t>
            </w:r>
          </w:p>
        </w:tc>
      </w:tr>
      <w:tr w:rsidR="00F966D5" w:rsidRPr="00355B2A">
        <w:tc>
          <w:tcPr>
            <w:tcW w:w="2870" w:type="dxa"/>
          </w:tcPr>
          <w:p w:rsidR="00F966D5" w:rsidRPr="00355B2A" w:rsidRDefault="00F966D5" w:rsidP="008E73BF">
            <w:pPr>
              <w:pStyle w:val="Standard-BlockCharCharChar"/>
              <w:tabs>
                <w:tab w:val="clear" w:pos="482"/>
                <w:tab w:val="left" w:pos="385"/>
              </w:tabs>
            </w:pPr>
            <w:r w:rsidRPr="00355B2A">
              <w:t>...</w:t>
            </w:r>
          </w:p>
        </w:tc>
        <w:tc>
          <w:tcPr>
            <w:tcW w:w="3157" w:type="dxa"/>
          </w:tcPr>
          <w:p w:rsidR="00F966D5" w:rsidRPr="00355B2A" w:rsidRDefault="00F966D5" w:rsidP="008E73BF">
            <w:pPr>
              <w:pStyle w:val="Standard-BlockCharCharChar"/>
              <w:tabs>
                <w:tab w:val="clear" w:pos="482"/>
                <w:tab w:val="left" w:pos="385"/>
              </w:tabs>
            </w:pPr>
            <w:r w:rsidRPr="00355B2A">
              <w:t>...</w:t>
            </w:r>
          </w:p>
        </w:tc>
        <w:tc>
          <w:tcPr>
            <w:tcW w:w="3334" w:type="dxa"/>
          </w:tcPr>
          <w:p w:rsidR="00F966D5" w:rsidRPr="00355B2A" w:rsidRDefault="00F966D5" w:rsidP="008E73BF">
            <w:pPr>
              <w:pStyle w:val="SimpleEXMARaLDA"/>
              <w:tabs>
                <w:tab w:val="clear" w:pos="482"/>
                <w:tab w:val="left" w:pos="385"/>
              </w:tabs>
              <w:rPr>
                <w:rFonts w:ascii="Times New Roman" w:hAnsi="Times New Roman"/>
                <w:lang w:val="en-GB"/>
              </w:rPr>
            </w:pPr>
            <w:r w:rsidRPr="00355B2A">
              <w:rPr>
                <w:rFonts w:ascii="Times New Roman" w:hAnsi="Times New Roman"/>
                <w:lang w:val="en-GB"/>
              </w:rPr>
              <w:t>…</w:t>
            </w:r>
          </w:p>
        </w:tc>
      </w:tr>
    </w:tbl>
    <w:p w:rsidR="00F966D5" w:rsidRPr="00355B2A" w:rsidRDefault="00F966D5">
      <w:pPr>
        <w:rPr>
          <w:rFonts w:ascii="Times New Roman" w:hAnsi="Times New Roman"/>
          <w:lang w:val="en-GB"/>
        </w:rPr>
      </w:pPr>
    </w:p>
    <w:p w:rsidR="00F966D5" w:rsidRPr="00355B2A" w:rsidRDefault="00F966D5" w:rsidP="003E14B6">
      <w:pPr>
        <w:pStyle w:val="berschrift2"/>
      </w:pPr>
      <w:r w:rsidRPr="00355B2A">
        <w:rPr>
          <w:lang w:val="en-GB"/>
        </w:rPr>
        <w:br w:type="page"/>
      </w:r>
      <w:bookmarkStart w:id="654" w:name="_Toc403472396"/>
      <w:r w:rsidRPr="00355B2A">
        <w:lastRenderedPageBreak/>
        <w:t>Segmentierung: </w:t>
      </w:r>
      <w:r w:rsidR="003E14B6">
        <w:t>„</w:t>
      </w:r>
      <w:r w:rsidRPr="00355B2A">
        <w:t>GAT: Intonation Units</w:t>
      </w:r>
      <w:r w:rsidR="00F70807">
        <w:t>“</w:t>
      </w:r>
      <w:bookmarkEnd w:id="654"/>
    </w:p>
    <w:p w:rsidR="00F966D5" w:rsidRPr="00355B2A" w:rsidRDefault="00F966D5" w:rsidP="00F44697">
      <w:pPr>
        <w:pStyle w:val="Standard-BlockCharCharChar"/>
        <w:spacing w:before="0" w:after="0"/>
      </w:pPr>
    </w:p>
    <w:tbl>
      <w:tblPr>
        <w:tblStyle w:val="Tabellenraster"/>
        <w:tblW w:w="0" w:type="auto"/>
        <w:tblInd w:w="108" w:type="dxa"/>
        <w:tblLook w:val="0000" w:firstRow="0" w:lastRow="0" w:firstColumn="0" w:lastColumn="0" w:noHBand="0" w:noVBand="0"/>
      </w:tblPr>
      <w:tblGrid>
        <w:gridCol w:w="2414"/>
        <w:gridCol w:w="2067"/>
        <w:gridCol w:w="4755"/>
      </w:tblGrid>
      <w:tr w:rsidR="00F966D5" w:rsidRPr="00355B2A">
        <w:trPr>
          <w:trHeight w:hRule="exact" w:val="397"/>
        </w:trPr>
        <w:tc>
          <w:tcPr>
            <w:tcW w:w="241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096"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c>
          <w:tcPr>
            <w:tcW w:w="4843" w:type="dxa"/>
            <w:shd w:val="clear" w:color="auto" w:fill="D9D9D9"/>
          </w:tcPr>
          <w:p w:rsidR="00F966D5" w:rsidRPr="00355B2A" w:rsidRDefault="00F966D5" w:rsidP="008E73BF">
            <w:pPr>
              <w:pStyle w:val="Standard-BlockCharCharChar"/>
              <w:tabs>
                <w:tab w:val="clear" w:pos="482"/>
                <w:tab w:val="left" w:pos="390"/>
              </w:tabs>
              <w:rPr>
                <w:b/>
              </w:rPr>
            </w:pPr>
            <w:r w:rsidRPr="00355B2A">
              <w:rPr>
                <w:b/>
              </w:rPr>
              <w:t>Erläuterung</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bookmarkStart w:id="655" w:name="IU_END_SYMBOLS"/>
            <w:r w:rsidRPr="00355B2A">
              <w:rPr>
                <w:rFonts w:ascii="Times New Roman" w:hAnsi="Times New Roman"/>
                <w:bCs/>
              </w:rPr>
              <w:t>IU_END_SYMBOLS</w:t>
            </w:r>
            <w:bookmarkEnd w:id="655"/>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Markiert abschließend die Tonhöhenbewegung einer Phrasierungseinheit</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OPEN_PARENTHESIS</w:t>
            </w:r>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 xml:space="preserve">Markiert Beginn einer Pause oder einer schwer verständlichen Passage. Punkte zwischen runden Klammern werden nicht als Endzeichen einer Phrasierungseinheit behandelt. </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CLOSE_PARENTHESIS</w:t>
            </w:r>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Cs/>
              </w:rPr>
              <w:t>Markiert Ende einer Pause oder einer schwer verständlichen Passage. Punkte zwischen runden Klammern werden nicht als Endzeichen einer Phrasierungseinheit behandelt.</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bookmarkStart w:id="656" w:name="CLOSE_ANGLE"/>
            <w:r w:rsidRPr="00355B2A">
              <w:rPr>
                <w:rFonts w:ascii="Times New Roman" w:hAnsi="Times New Roman"/>
                <w:bCs/>
              </w:rPr>
              <w:t>CLOSE_ANGLE</w:t>
            </w:r>
            <w:bookmarkEnd w:id="656"/>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&gt;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 xml:space="preserve">Markiert Ende einer Kommentarannotation </w:t>
            </w:r>
          </w:p>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Cs/>
              </w:rPr>
              <w:t>(z.B.: &lt;lachend&lt; was?&gt;) und kann hinter dem abschließenden Zeichen einer Phrasierungseinheit auftreten.</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SPACE</w:t>
            </w:r>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color w:val="C0C0C0"/>
              </w:rPr>
              <w:t xml:space="preserve">| </w:t>
            </w:r>
          </w:p>
        </w:tc>
        <w:tc>
          <w:tcPr>
            <w:tcW w:w="4843"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rPr>
              <w:t xml:space="preserve">Kann </w:t>
            </w:r>
            <w:r w:rsidRPr="00355B2A">
              <w:rPr>
                <w:rFonts w:ascii="Times New Roman" w:hAnsi="Times New Roman"/>
                <w:bCs/>
              </w:rPr>
              <w:t>hinter dem abschließenden Zeichen einer Phrasierungseinheit auftreten.</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bookmarkStart w:id="657" w:name="EQUALS"/>
            <w:r w:rsidRPr="00355B2A">
              <w:rPr>
                <w:rFonts w:ascii="Times New Roman" w:hAnsi="Times New Roman"/>
                <w:bCs/>
              </w:rPr>
              <w:t>EQUALS</w:t>
            </w:r>
            <w:bookmarkEnd w:id="657"/>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Markiert eine Verschleifung zweier Phrasierungseinheiten. Bei doppeltem Auftreten wird das erste Zeichen der ersten, das zweite Zeichen der zweiten Phrasierungseinheit zugeordnet. Bei einfachem Auftreten entscheidet die Verwendung eines Leerzeichens darüber, welcher Phrasierungseinheit das Zeichen zugeordnet wird.</w:t>
            </w:r>
          </w:p>
        </w:tc>
      </w:tr>
    </w:tbl>
    <w:p w:rsidR="00F966D5" w:rsidRPr="00872681" w:rsidRDefault="00F966D5">
      <w:pPr>
        <w:pStyle w:val="Standard-BlockCharCharChar"/>
        <w:rPr>
          <w:szCs w:val="24"/>
        </w:rPr>
      </w:pPr>
      <w:r w:rsidRPr="00872681">
        <w:rPr>
          <w:szCs w:val="24"/>
        </w:rPr>
        <w:t>Beispiel:</w:t>
      </w:r>
    </w:p>
    <w:p w:rsidR="00F966D5" w:rsidRPr="00872681" w:rsidRDefault="00F966D5" w:rsidP="00F966D5">
      <w:pPr>
        <w:pStyle w:val="Standard-BlockCharCharChar"/>
        <w:rPr>
          <w:szCs w:val="24"/>
        </w:rPr>
      </w:pPr>
      <w:r w:rsidRPr="00872681">
        <w:rPr>
          <w:szCs w:val="24"/>
        </w:rPr>
        <w:t>Die folgende Segmentkette von Sprecher S1 wird mit der Segmentierung: </w:t>
      </w:r>
      <w:r w:rsidR="00320A95">
        <w:rPr>
          <w:szCs w:val="24"/>
        </w:rPr>
        <w:t>„</w:t>
      </w:r>
      <w:r w:rsidRPr="00872681">
        <w:rPr>
          <w:szCs w:val="24"/>
        </w:rPr>
        <w:t>GAT: Intonation Units</w:t>
      </w:r>
      <w:r w:rsidR="00F70807">
        <w:rPr>
          <w:szCs w:val="24"/>
        </w:rPr>
        <w:t>“</w:t>
      </w:r>
      <w:r w:rsidRPr="00872681">
        <w:rPr>
          <w:szCs w:val="24"/>
        </w:rPr>
        <w:t xml:space="preserve"> ...</w:t>
      </w:r>
    </w:p>
    <w:p w:rsidR="00F966D5" w:rsidRPr="00872681" w:rsidRDefault="00F17B16" w:rsidP="00F966D5">
      <w:pPr>
        <w:pStyle w:val="BildChar"/>
        <w:rPr>
          <w:sz w:val="24"/>
          <w:szCs w:val="24"/>
        </w:rPr>
      </w:pPr>
      <w:r w:rsidRPr="00872681">
        <w:rPr>
          <w:noProof/>
          <w:sz w:val="24"/>
          <w:szCs w:val="24"/>
        </w:rPr>
        <w:drawing>
          <wp:inline distT="0" distB="0" distL="0" distR="0" wp14:anchorId="78B1B169" wp14:editId="53F00DD7">
            <wp:extent cx="5943600" cy="619125"/>
            <wp:effectExtent l="0" t="0" r="0" b="9525"/>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folgendermaßen in Phrasierungseinheiten (PE) segmentiert:</w:t>
      </w:r>
    </w:p>
    <w:p w:rsidR="00F966D5" w:rsidRPr="00355B2A" w:rsidRDefault="00F966D5" w:rsidP="00F966D5">
      <w:pPr>
        <w:rPr>
          <w:rFonts w:ascii="Times New Roman" w:hAnsi="Times New Roman"/>
        </w:rPr>
      </w:pPr>
    </w:p>
    <w:tbl>
      <w:tblPr>
        <w:tblStyle w:val="Tabellenraster"/>
        <w:tblW w:w="0" w:type="auto"/>
        <w:tblInd w:w="108" w:type="dxa"/>
        <w:tblLook w:val="00A0" w:firstRow="1" w:lastRow="0" w:firstColumn="1" w:lastColumn="0" w:noHBand="0" w:noVBand="0"/>
      </w:tblPr>
      <w:tblGrid>
        <w:gridCol w:w="565"/>
        <w:gridCol w:w="2229"/>
        <w:gridCol w:w="3490"/>
        <w:gridCol w:w="2952"/>
      </w:tblGrid>
      <w:tr w:rsidR="00F966D5" w:rsidRPr="00355B2A">
        <w:tc>
          <w:tcPr>
            <w:tcW w:w="9386" w:type="dxa"/>
            <w:gridSpan w:val="4"/>
            <w:tcBorders>
              <w:bottom w:val="single" w:sz="4" w:space="0" w:color="auto"/>
            </w:tcBorders>
            <w:shd w:val="clear" w:color="auto" w:fill="C0C0C0"/>
          </w:tcPr>
          <w:p w:rsidR="00F966D5" w:rsidRPr="00355B2A" w:rsidRDefault="00F966D5" w:rsidP="008E73BF">
            <w:pPr>
              <w:tabs>
                <w:tab w:val="clear" w:pos="482"/>
                <w:tab w:val="left" w:pos="390"/>
              </w:tabs>
              <w:jc w:val="center"/>
              <w:rPr>
                <w:rFonts w:ascii="Times New Roman" w:hAnsi="Times New Roman"/>
                <w:b/>
              </w:rPr>
            </w:pPr>
            <w:r w:rsidRPr="00355B2A">
              <w:rPr>
                <w:rFonts w:ascii="Times New Roman" w:hAnsi="Times New Roman"/>
                <w:b/>
              </w:rPr>
              <w:t>Segmentkette</w:t>
            </w:r>
          </w:p>
        </w:tc>
      </w:tr>
      <w:tr w:rsidR="00F966D5" w:rsidRPr="00355B2A">
        <w:tc>
          <w:tcPr>
            <w:tcW w:w="567" w:type="dxa"/>
            <w:shd w:val="clear" w:color="auto" w:fill="FFFF99"/>
          </w:tcPr>
          <w:p w:rsidR="00F966D5" w:rsidRPr="00355B2A" w:rsidRDefault="00F966D5" w:rsidP="008E73BF">
            <w:pPr>
              <w:tabs>
                <w:tab w:val="clear" w:pos="482"/>
                <w:tab w:val="left" w:pos="390"/>
              </w:tabs>
              <w:jc w:val="center"/>
              <w:rPr>
                <w:rFonts w:ascii="Times New Roman" w:hAnsi="Times New Roman"/>
                <w:b/>
              </w:rPr>
            </w:pPr>
            <w:r w:rsidRPr="00355B2A">
              <w:rPr>
                <w:rFonts w:ascii="Times New Roman" w:hAnsi="Times New Roman"/>
                <w:b/>
              </w:rPr>
              <w:t>PE</w:t>
            </w:r>
          </w:p>
        </w:tc>
        <w:tc>
          <w:tcPr>
            <w:tcW w:w="2268" w:type="dxa"/>
            <w:shd w:val="clear" w:color="auto" w:fill="FFFF99"/>
          </w:tcPr>
          <w:p w:rsidR="00F966D5" w:rsidRPr="00355B2A" w:rsidRDefault="00F966D5" w:rsidP="008E73BF">
            <w:pPr>
              <w:tabs>
                <w:tab w:val="clear" w:pos="482"/>
                <w:tab w:val="left" w:pos="390"/>
              </w:tabs>
              <w:jc w:val="center"/>
              <w:rPr>
                <w:rFonts w:ascii="Times New Roman" w:hAnsi="Times New Roman"/>
                <w:b/>
              </w:rPr>
            </w:pPr>
            <w:r w:rsidRPr="00355B2A">
              <w:rPr>
                <w:rFonts w:ascii="Times New Roman" w:hAnsi="Times New Roman"/>
                <w:b/>
              </w:rPr>
              <w:t>PE</w:t>
            </w:r>
          </w:p>
        </w:tc>
        <w:tc>
          <w:tcPr>
            <w:tcW w:w="3544" w:type="dxa"/>
            <w:shd w:val="clear" w:color="auto" w:fill="FFFF99"/>
          </w:tcPr>
          <w:p w:rsidR="00F966D5" w:rsidRPr="00355B2A" w:rsidRDefault="00F966D5" w:rsidP="008E73BF">
            <w:pPr>
              <w:tabs>
                <w:tab w:val="clear" w:pos="482"/>
                <w:tab w:val="left" w:pos="390"/>
              </w:tabs>
              <w:jc w:val="center"/>
              <w:rPr>
                <w:rFonts w:ascii="Times New Roman" w:hAnsi="Times New Roman"/>
                <w:b/>
              </w:rPr>
            </w:pPr>
            <w:r w:rsidRPr="00355B2A">
              <w:rPr>
                <w:rFonts w:ascii="Times New Roman" w:hAnsi="Times New Roman"/>
                <w:b/>
              </w:rPr>
              <w:t>PE</w:t>
            </w:r>
          </w:p>
        </w:tc>
        <w:tc>
          <w:tcPr>
            <w:tcW w:w="3007" w:type="dxa"/>
            <w:shd w:val="clear" w:color="auto" w:fill="FFFF99"/>
          </w:tcPr>
          <w:p w:rsidR="00F966D5" w:rsidRPr="00355B2A" w:rsidRDefault="00F966D5" w:rsidP="008E73BF">
            <w:pPr>
              <w:tabs>
                <w:tab w:val="clear" w:pos="482"/>
                <w:tab w:val="left" w:pos="390"/>
              </w:tabs>
              <w:jc w:val="center"/>
              <w:rPr>
                <w:rFonts w:ascii="Times New Roman" w:hAnsi="Times New Roman"/>
                <w:b/>
              </w:rPr>
            </w:pPr>
            <w:r w:rsidRPr="00355B2A">
              <w:rPr>
                <w:rFonts w:ascii="Times New Roman" w:hAnsi="Times New Roman"/>
                <w:b/>
              </w:rPr>
              <w:t>PE</w:t>
            </w:r>
          </w:p>
        </w:tc>
      </w:tr>
      <w:tr w:rsidR="00F966D5" w:rsidRPr="00355B2A">
        <w:tc>
          <w:tcPr>
            <w:tcW w:w="567" w:type="dxa"/>
          </w:tcPr>
          <w:p w:rsidR="00F966D5" w:rsidRPr="00355B2A" w:rsidRDefault="00F966D5" w:rsidP="008E73BF">
            <w:pPr>
              <w:tabs>
                <w:tab w:val="clear" w:pos="482"/>
                <w:tab w:val="left" w:pos="390"/>
              </w:tabs>
              <w:rPr>
                <w:rFonts w:ascii="Times New Roman" w:hAnsi="Times New Roman"/>
                <w:sz w:val="16"/>
                <w:szCs w:val="16"/>
              </w:rPr>
            </w:pPr>
            <w:r w:rsidRPr="00355B2A">
              <w:rPr>
                <w:rFonts w:ascii="Times New Roman" w:hAnsi="Times New Roman"/>
                <w:sz w:val="16"/>
                <w:szCs w:val="16"/>
              </w:rPr>
              <w:t>ja:;</w:t>
            </w:r>
          </w:p>
        </w:tc>
        <w:tc>
          <w:tcPr>
            <w:tcW w:w="2268" w:type="dxa"/>
          </w:tcPr>
          <w:p w:rsidR="00F966D5" w:rsidRPr="00355B2A" w:rsidRDefault="00F966D5" w:rsidP="008E73BF">
            <w:pPr>
              <w:tabs>
                <w:tab w:val="clear" w:pos="482"/>
                <w:tab w:val="left" w:pos="390"/>
              </w:tabs>
              <w:rPr>
                <w:rFonts w:ascii="Times New Roman" w:hAnsi="Times New Roman"/>
                <w:sz w:val="16"/>
                <w:szCs w:val="16"/>
              </w:rPr>
            </w:pPr>
            <w:r w:rsidRPr="00355B2A">
              <w:rPr>
                <w:rFonts w:ascii="Times New Roman" w:hAnsi="Times New Roman"/>
                <w:sz w:val="16"/>
                <w:szCs w:val="16"/>
              </w:rPr>
              <w:t>(.) die VIERziger generation so;=</w:t>
            </w:r>
          </w:p>
        </w:tc>
        <w:tc>
          <w:tcPr>
            <w:tcW w:w="3544" w:type="dxa"/>
          </w:tcPr>
          <w:p w:rsidR="00F966D5" w:rsidRPr="00355B2A" w:rsidRDefault="00F966D5" w:rsidP="008E73BF">
            <w:pPr>
              <w:tabs>
                <w:tab w:val="clear" w:pos="482"/>
                <w:tab w:val="left" w:pos="390"/>
              </w:tabs>
              <w:rPr>
                <w:rFonts w:ascii="Times New Roman" w:hAnsi="Times New Roman"/>
                <w:sz w:val="16"/>
                <w:szCs w:val="16"/>
              </w:rPr>
            </w:pPr>
            <w:r w:rsidRPr="00355B2A">
              <w:rPr>
                <w:rFonts w:ascii="Times New Roman" w:hAnsi="Times New Roman"/>
                <w:sz w:val="16"/>
                <w:szCs w:val="16"/>
              </w:rPr>
              <w:t>=das=s: !WA:HN!sinnig viele die sich da ham SCHEIden lassen.=</w:t>
            </w:r>
          </w:p>
        </w:tc>
        <w:tc>
          <w:tcPr>
            <w:tcW w:w="3007" w:type="dxa"/>
          </w:tcPr>
          <w:p w:rsidR="00F966D5" w:rsidRPr="00355B2A" w:rsidRDefault="00F966D5" w:rsidP="008E73BF">
            <w:pPr>
              <w:tabs>
                <w:tab w:val="clear" w:pos="482"/>
                <w:tab w:val="left" w:pos="390"/>
              </w:tabs>
              <w:rPr>
                <w:rFonts w:ascii="Times New Roman" w:hAnsi="Times New Roman"/>
                <w:sz w:val="16"/>
                <w:szCs w:val="16"/>
              </w:rPr>
            </w:pPr>
            <w:r w:rsidRPr="00355B2A">
              <w:rPr>
                <w:rFonts w:ascii="Times New Roman" w:hAnsi="Times New Roman"/>
                <w:sz w:val="16"/>
                <w:szCs w:val="16"/>
              </w:rPr>
              <w:t>=oder scheiden lassen ÜBERhaupt.</w:t>
            </w:r>
          </w:p>
        </w:tc>
      </w:tr>
    </w:tbl>
    <w:p w:rsidR="00F966D5" w:rsidRPr="00355B2A" w:rsidRDefault="00F966D5" w:rsidP="00F966D5">
      <w:pPr>
        <w:rPr>
          <w:rFonts w:ascii="Times New Roman" w:hAnsi="Times New Roman"/>
        </w:rPr>
      </w:pPr>
    </w:p>
    <w:p w:rsidR="00F966D5" w:rsidRPr="00355B2A" w:rsidRDefault="00F966D5" w:rsidP="003E14B6">
      <w:pPr>
        <w:pStyle w:val="berschrift2"/>
      </w:pPr>
      <w:r w:rsidRPr="00355B2A">
        <w:br w:type="page"/>
      </w:r>
      <w:bookmarkStart w:id="658" w:name="_Toc403472397"/>
      <w:r w:rsidRPr="00355B2A">
        <w:lastRenderedPageBreak/>
        <w:t>Segmentierung: </w:t>
      </w:r>
      <w:r w:rsidR="00F76252">
        <w:t>„</w:t>
      </w:r>
      <w:r w:rsidRPr="00355B2A">
        <w:t>CHAT: Utterance</w:t>
      </w:r>
      <w:r w:rsidR="00F70807">
        <w:t>“</w:t>
      </w:r>
      <w:bookmarkEnd w:id="658"/>
    </w:p>
    <w:p w:rsidR="00F966D5" w:rsidRPr="00355B2A" w:rsidRDefault="00F966D5" w:rsidP="00F966D5">
      <w:pPr>
        <w:rPr>
          <w:rFonts w:ascii="Times New Roman" w:hAnsi="Times New Roman"/>
        </w:rPr>
      </w:pPr>
    </w:p>
    <w:tbl>
      <w:tblPr>
        <w:tblStyle w:val="Tabellenraster"/>
        <w:tblW w:w="0" w:type="auto"/>
        <w:tblInd w:w="108" w:type="dxa"/>
        <w:tblLook w:val="0000" w:firstRow="0" w:lastRow="0" w:firstColumn="0" w:lastColumn="0" w:noHBand="0" w:noVBand="0"/>
      </w:tblPr>
      <w:tblGrid>
        <w:gridCol w:w="2977"/>
        <w:gridCol w:w="2410"/>
      </w:tblGrid>
      <w:tr w:rsidR="00F966D5" w:rsidRPr="00355B2A">
        <w:trPr>
          <w:trHeight w:hRule="exact" w:val="397"/>
        </w:trPr>
        <w:tc>
          <w:tcPr>
            <w:tcW w:w="297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410"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bookmarkStart w:id="659" w:name="PERIOD"/>
            <w:r w:rsidRPr="00355B2A">
              <w:rPr>
                <w:rFonts w:ascii="Times New Roman" w:hAnsi="Times New Roman"/>
                <w:bCs/>
              </w:rPr>
              <w:t>PERIOD</w:t>
            </w:r>
            <w:bookmarkEnd w:id="659"/>
          </w:p>
        </w:tc>
        <w:tc>
          <w:tcPr>
            <w:tcW w:w="2410"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bookmarkStart w:id="660" w:name="QUESTION_MARK"/>
            <w:r w:rsidRPr="00355B2A">
              <w:rPr>
                <w:rFonts w:ascii="Times New Roman" w:hAnsi="Times New Roman"/>
                <w:bCs/>
              </w:rPr>
              <w:t>QUESTION_MARK</w:t>
            </w:r>
            <w:bookmarkEnd w:id="660"/>
          </w:p>
        </w:tc>
        <w:tc>
          <w:tcPr>
            <w:tcW w:w="2410"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bookmarkStart w:id="661" w:name="EXCLAMATION_MARK"/>
            <w:r w:rsidRPr="00355B2A">
              <w:rPr>
                <w:rFonts w:ascii="Times New Roman" w:hAnsi="Times New Roman"/>
                <w:bCs/>
              </w:rPr>
              <w:t>EXCLAMATION_MARK</w:t>
            </w:r>
            <w:bookmarkEnd w:id="661"/>
          </w:p>
        </w:tc>
        <w:tc>
          <w:tcPr>
            <w:tcW w:w="2410"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SPACE</w:t>
            </w:r>
          </w:p>
        </w:tc>
        <w:tc>
          <w:tcPr>
            <w:tcW w:w="2410" w:type="dxa"/>
          </w:tcPr>
          <w:p w:rsidR="00F966D5" w:rsidRPr="00355B2A" w:rsidRDefault="00F966D5" w:rsidP="00F966D5">
            <w:pPr>
              <w:widowControl/>
              <w:tabs>
                <w:tab w:val="clear" w:pos="482"/>
              </w:tabs>
              <w:jc w:val="left"/>
              <w:rPr>
                <w:rFonts w:ascii="Times New Roman" w:hAnsi="Times New Roman"/>
              </w:rPr>
            </w:pPr>
          </w:p>
        </w:tc>
      </w:tr>
    </w:tbl>
    <w:p w:rsidR="00F966D5" w:rsidRPr="00355B2A" w:rsidRDefault="00F966D5" w:rsidP="00F966D5">
      <w:pPr>
        <w:rPr>
          <w:rFonts w:ascii="Times New Roman" w:hAnsi="Times New Roman"/>
        </w:rPr>
      </w:pP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xml:space="preserve">Erläuterung: Alle Äußerungsendzeichen in CHAT (also sowohl die </w:t>
      </w:r>
      <w:r w:rsidR="00F70807">
        <w:rPr>
          <w:rFonts w:ascii="Times New Roman" w:hAnsi="Times New Roman"/>
          <w:sz w:val="24"/>
          <w:szCs w:val="24"/>
        </w:rPr>
        <w:t>„</w:t>
      </w:r>
      <w:r w:rsidRPr="00872681">
        <w:rPr>
          <w:rFonts w:ascii="Times New Roman" w:hAnsi="Times New Roman"/>
          <w:sz w:val="24"/>
          <w:szCs w:val="24"/>
        </w:rPr>
        <w:t>Basic Utterance terminators</w:t>
      </w:r>
      <w:r w:rsidR="00F70807">
        <w:rPr>
          <w:rFonts w:ascii="Times New Roman" w:hAnsi="Times New Roman"/>
          <w:sz w:val="24"/>
          <w:szCs w:val="24"/>
        </w:rPr>
        <w:t>“</w:t>
      </w:r>
      <w:r w:rsidRPr="00872681">
        <w:rPr>
          <w:rFonts w:ascii="Times New Roman" w:hAnsi="Times New Roman"/>
          <w:sz w:val="24"/>
          <w:szCs w:val="24"/>
        </w:rPr>
        <w:t xml:space="preserve"> als auch die </w:t>
      </w:r>
      <w:r w:rsidR="00F70807">
        <w:rPr>
          <w:rFonts w:ascii="Times New Roman" w:hAnsi="Times New Roman"/>
          <w:sz w:val="24"/>
          <w:szCs w:val="24"/>
        </w:rPr>
        <w:t>„</w:t>
      </w:r>
      <w:r w:rsidRPr="00872681">
        <w:rPr>
          <w:rFonts w:ascii="Times New Roman" w:hAnsi="Times New Roman"/>
          <w:sz w:val="24"/>
          <w:szCs w:val="24"/>
        </w:rPr>
        <w:t>Special Utterance Terminators</w:t>
      </w:r>
      <w:r w:rsidR="00F70807">
        <w:rPr>
          <w:rFonts w:ascii="Times New Roman" w:hAnsi="Times New Roman"/>
          <w:sz w:val="24"/>
          <w:szCs w:val="24"/>
        </w:rPr>
        <w:t>“</w:t>
      </w:r>
      <w:r w:rsidRPr="00872681">
        <w:rPr>
          <w:rFonts w:ascii="Times New Roman" w:hAnsi="Times New Roman"/>
          <w:sz w:val="24"/>
          <w:szCs w:val="24"/>
        </w:rPr>
        <w:t>, vgl. MacWhiney 2000: 60 und 66 ff) setzen sich aus Zeichenketten zusammen, die mit einem Punkt, einem Fragezeichen oder einem Ausrufezeichen enden. Der Segmentierungs-Algorithmus erlaubt zusätzlich ein (optionales) Leerzeichen hinter diesen Äußerungsendzeichen.</w:t>
      </w:r>
    </w:p>
    <w:p w:rsidR="00F966D5" w:rsidRPr="00872681" w:rsidRDefault="00F966D5" w:rsidP="00F966D5">
      <w:pPr>
        <w:pStyle w:val="Standard-BlockCharCharChar"/>
        <w:rPr>
          <w:szCs w:val="24"/>
        </w:rPr>
      </w:pPr>
      <w:r w:rsidRPr="00872681">
        <w:rPr>
          <w:szCs w:val="24"/>
        </w:rPr>
        <w:t>Beispiel:</w:t>
      </w:r>
    </w:p>
    <w:p w:rsidR="00F966D5" w:rsidRPr="00872681" w:rsidRDefault="00F966D5" w:rsidP="00F966D5">
      <w:pPr>
        <w:pStyle w:val="Standard-BlockCharCharChar"/>
        <w:rPr>
          <w:szCs w:val="24"/>
        </w:rPr>
      </w:pPr>
      <w:r w:rsidRPr="00872681">
        <w:rPr>
          <w:szCs w:val="24"/>
        </w:rPr>
        <w:t>Die folgende Segmentkette von Sprecher CHI wird mit der Segmentierung: </w:t>
      </w:r>
      <w:r w:rsidR="00320A95">
        <w:rPr>
          <w:szCs w:val="24"/>
        </w:rPr>
        <w:t>„</w:t>
      </w:r>
      <w:r w:rsidRPr="00872681">
        <w:rPr>
          <w:szCs w:val="24"/>
        </w:rPr>
        <w:t>CHAT: Utterance</w:t>
      </w:r>
      <w:r w:rsidR="00F70807">
        <w:rPr>
          <w:szCs w:val="24"/>
        </w:rPr>
        <w:t>“</w:t>
      </w:r>
      <w:r w:rsidRPr="00872681">
        <w:rPr>
          <w:szCs w:val="24"/>
        </w:rPr>
        <w:t xml:space="preserve"> ...</w:t>
      </w:r>
    </w:p>
    <w:p w:rsidR="00F966D5" w:rsidRPr="00872681" w:rsidRDefault="00F17B16" w:rsidP="00F966D5">
      <w:pPr>
        <w:rPr>
          <w:rFonts w:ascii="Times New Roman" w:hAnsi="Times New Roman"/>
          <w:sz w:val="24"/>
          <w:szCs w:val="24"/>
        </w:rPr>
      </w:pPr>
      <w:r w:rsidRPr="00872681">
        <w:rPr>
          <w:rFonts w:ascii="Times New Roman" w:hAnsi="Times New Roman"/>
          <w:noProof/>
          <w:sz w:val="24"/>
          <w:szCs w:val="24"/>
        </w:rPr>
        <w:drawing>
          <wp:inline distT="0" distB="0" distL="0" distR="0" wp14:anchorId="3B4FE552" wp14:editId="031D4A11">
            <wp:extent cx="3838575" cy="533400"/>
            <wp:effectExtent l="0" t="0" r="9525"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838575" cy="53340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folgendermaßen in Äußerungen (U) segmentiert:</w:t>
      </w:r>
    </w:p>
    <w:p w:rsidR="00F966D5" w:rsidRPr="00872681" w:rsidRDefault="00F966D5" w:rsidP="00F966D5">
      <w:pPr>
        <w:rPr>
          <w:rFonts w:ascii="Times New Roman" w:hAnsi="Times New Roman"/>
          <w:sz w:val="24"/>
          <w:szCs w:val="24"/>
        </w:rPr>
      </w:pPr>
    </w:p>
    <w:tbl>
      <w:tblPr>
        <w:tblStyle w:val="Tabellenraster"/>
        <w:tblW w:w="0" w:type="auto"/>
        <w:tblInd w:w="108" w:type="dxa"/>
        <w:tblLook w:val="00A0" w:firstRow="1" w:lastRow="0" w:firstColumn="1" w:lastColumn="0" w:noHBand="0" w:noVBand="0"/>
      </w:tblPr>
      <w:tblGrid>
        <w:gridCol w:w="821"/>
        <w:gridCol w:w="1687"/>
        <w:gridCol w:w="1843"/>
        <w:gridCol w:w="850"/>
      </w:tblGrid>
      <w:tr w:rsidR="00F966D5" w:rsidRPr="00355B2A">
        <w:tc>
          <w:tcPr>
            <w:tcW w:w="5103" w:type="dxa"/>
            <w:gridSpan w:val="4"/>
            <w:tcBorders>
              <w:bottom w:val="single" w:sz="4" w:space="0" w:color="auto"/>
            </w:tcBorders>
            <w:shd w:val="clear" w:color="auto" w:fill="C0C0C0"/>
          </w:tcPr>
          <w:p w:rsidR="00F966D5" w:rsidRPr="00355B2A" w:rsidRDefault="00F966D5" w:rsidP="00F966D5">
            <w:pPr>
              <w:jc w:val="center"/>
              <w:rPr>
                <w:rFonts w:ascii="Times New Roman" w:hAnsi="Times New Roman"/>
                <w:b/>
              </w:rPr>
            </w:pPr>
            <w:r w:rsidRPr="00355B2A">
              <w:rPr>
                <w:rFonts w:ascii="Times New Roman" w:hAnsi="Times New Roman"/>
                <w:b/>
              </w:rPr>
              <w:t>Segmentkette</w:t>
            </w:r>
          </w:p>
        </w:tc>
      </w:tr>
      <w:tr w:rsidR="00F966D5" w:rsidRPr="00355B2A">
        <w:tc>
          <w:tcPr>
            <w:tcW w:w="723"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c>
          <w:tcPr>
            <w:tcW w:w="1687"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c>
          <w:tcPr>
            <w:tcW w:w="1843"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c>
          <w:tcPr>
            <w:tcW w:w="850"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r>
      <w:tr w:rsidR="00F966D5" w:rsidRPr="00355B2A">
        <w:tc>
          <w:tcPr>
            <w:tcW w:w="723"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Mummy!</w:t>
            </w:r>
          </w:p>
        </w:tc>
        <w:tc>
          <w:tcPr>
            <w:tcW w:w="1687"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I want something+...</w:t>
            </w:r>
          </w:p>
        </w:tc>
        <w:tc>
          <w:tcPr>
            <w:tcW w:w="1843"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Something to drink.</w:t>
            </w:r>
          </w:p>
        </w:tc>
        <w:tc>
          <w:tcPr>
            <w:tcW w:w="850"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Can I?</w:t>
            </w:r>
          </w:p>
        </w:tc>
      </w:tr>
    </w:tbl>
    <w:p w:rsidR="00F966D5" w:rsidRPr="00355B2A" w:rsidRDefault="00F966D5" w:rsidP="00F966D5">
      <w:pPr>
        <w:rPr>
          <w:rFonts w:ascii="Times New Roman" w:hAnsi="Times New Roman"/>
        </w:rPr>
      </w:pPr>
    </w:p>
    <w:p w:rsidR="00C114CF" w:rsidRPr="00355B2A" w:rsidRDefault="00C114CF" w:rsidP="00F76252">
      <w:pPr>
        <w:pStyle w:val="berschrift2"/>
        <w:rPr>
          <w:lang w:val="en-GB"/>
        </w:rPr>
      </w:pPr>
      <w:r w:rsidRPr="00355B2A">
        <w:rPr>
          <w:lang w:val="en-GB"/>
        </w:rPr>
        <w:br w:type="page"/>
      </w:r>
      <w:bookmarkStart w:id="662" w:name="_Toc403472398"/>
      <w:r w:rsidRPr="00355B2A">
        <w:rPr>
          <w:lang w:val="en-GB"/>
        </w:rPr>
        <w:lastRenderedPageBreak/>
        <w:t>Segmentierung: IPA: Words and Syllables</w:t>
      </w:r>
      <w:r w:rsidR="00F70807">
        <w:rPr>
          <w:lang w:val="en-GB"/>
        </w:rPr>
        <w:t>“</w:t>
      </w:r>
      <w:bookmarkEnd w:id="662"/>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Der IPA-Segmentierungsalgorithmus segmentiert eine Transkription, die nach IPA-Konventionen angefertigt wurde, in Wörter und Silben. Die Details dieser Konventionen wurden in</w:t>
      </w:r>
    </w:p>
    <w:p w:rsidR="00C114CF" w:rsidRPr="00872681" w:rsidRDefault="00C114CF" w:rsidP="00C114CF">
      <w:pPr>
        <w:rPr>
          <w:rFonts w:ascii="Times New Roman" w:hAnsi="Times New Roman"/>
          <w:sz w:val="24"/>
          <w:szCs w:val="24"/>
        </w:rPr>
      </w:pPr>
    </w:p>
    <w:p w:rsidR="00C114CF" w:rsidRPr="00872681" w:rsidRDefault="00C476EC" w:rsidP="00C476EC">
      <w:pPr>
        <w:rPr>
          <w:rFonts w:ascii="Times New Roman" w:hAnsi="Times New Roman"/>
          <w:sz w:val="24"/>
          <w:szCs w:val="24"/>
        </w:rPr>
      </w:pPr>
      <w:r w:rsidRPr="00872681">
        <w:rPr>
          <w:rFonts w:ascii="Times New Roman" w:hAnsi="Times New Roman"/>
          <w:sz w:val="24"/>
          <w:szCs w:val="24"/>
        </w:rPr>
        <w:t xml:space="preserve">Thoma, Dieter &amp; Tracy, Rosemarie (2005): </w:t>
      </w:r>
      <w:r w:rsidRPr="00F74901">
        <w:rPr>
          <w:rFonts w:ascii="Times New Roman" w:hAnsi="Times New Roman"/>
          <w:i/>
          <w:sz w:val="24"/>
          <w:szCs w:val="24"/>
        </w:rPr>
        <w:t>L1 and Early L2: What's the difference?</w:t>
      </w:r>
      <w:r w:rsidRPr="00872681">
        <w:rPr>
          <w:rFonts w:ascii="Times New Roman" w:hAnsi="Times New Roman"/>
          <w:sz w:val="24"/>
          <w:szCs w:val="24"/>
        </w:rPr>
        <w:t xml:space="preserve"> Vortrag, DGfS-Jahrestagung in Köln.</w:t>
      </w:r>
    </w:p>
    <w:p w:rsidR="00C476EC" w:rsidRPr="00872681" w:rsidRDefault="00C476EC" w:rsidP="00C476EC">
      <w:pPr>
        <w:rPr>
          <w:rFonts w:ascii="Times New Roman" w:hAnsi="Times New Roman"/>
          <w:sz w:val="24"/>
          <w:szCs w:val="24"/>
        </w:rPr>
      </w:pPr>
    </w:p>
    <w:p w:rsidR="00C476EC" w:rsidRPr="00872681" w:rsidRDefault="00C476EC" w:rsidP="00C476EC">
      <w:pPr>
        <w:rPr>
          <w:rFonts w:ascii="Times New Roman" w:hAnsi="Times New Roman"/>
          <w:sz w:val="24"/>
          <w:szCs w:val="24"/>
        </w:rPr>
      </w:pPr>
      <w:r w:rsidRPr="00872681">
        <w:rPr>
          <w:rFonts w:ascii="Times New Roman" w:hAnsi="Times New Roman"/>
          <w:sz w:val="24"/>
          <w:szCs w:val="24"/>
        </w:rPr>
        <w:t>vorgestellt. Eine schriftlich publizierte Version dieser Konventionen existiert z.Z. noch nicht. Die Konventionen sind aber, was die für die Segmentierung relevanten Zeichen anbelangt, denkbar einfach: Wörter werden mit einem Leerzeichen abgeschlossen, verschiedene Silben eines Wortes durch Punkte voneinander getrennt. Die Kennzeichnung von Silbengrenzen ist dabei optional, d.h. die Wort-Segmentierung funktioniert unabhängig von einer etwaigen weiteren Unterteilung der Wörter in Silben.</w:t>
      </w:r>
    </w:p>
    <w:p w:rsidR="00C476EC" w:rsidRPr="00872681" w:rsidRDefault="00C476EC" w:rsidP="00C476EC">
      <w:pPr>
        <w:rPr>
          <w:rFonts w:ascii="Times New Roman" w:hAnsi="Times New Roman"/>
          <w:sz w:val="24"/>
          <w:szCs w:val="24"/>
        </w:rPr>
      </w:pPr>
    </w:p>
    <w:p w:rsidR="00C476EC" w:rsidRPr="00872681" w:rsidRDefault="00C476EC" w:rsidP="00C476EC">
      <w:pPr>
        <w:rPr>
          <w:rFonts w:ascii="Times New Roman" w:hAnsi="Times New Roman"/>
          <w:sz w:val="24"/>
          <w:szCs w:val="24"/>
        </w:rPr>
      </w:pPr>
      <w:r w:rsidRPr="00872681">
        <w:rPr>
          <w:rFonts w:ascii="Times New Roman" w:hAnsi="Times New Roman"/>
          <w:sz w:val="24"/>
          <w:szCs w:val="24"/>
        </w:rPr>
        <w:t xml:space="preserve">Im Unterschied zu den übrigen Segmentierungsalgorithmen werden bei der IPA-Segmentierung nicht </w:t>
      </w:r>
      <w:r w:rsidR="00F74901">
        <w:rPr>
          <w:rFonts w:ascii="Times New Roman" w:hAnsi="Times New Roman"/>
          <w:sz w:val="24"/>
          <w:szCs w:val="24"/>
        </w:rPr>
        <w:t>generell alles Spuren des Typs „T“</w:t>
      </w:r>
      <w:r w:rsidRPr="00872681">
        <w:rPr>
          <w:rFonts w:ascii="Times New Roman" w:hAnsi="Times New Roman"/>
          <w:sz w:val="24"/>
          <w:szCs w:val="24"/>
        </w:rPr>
        <w:t xml:space="preserve"> segmentiert, sondern nur solche, denen darüber hinaus</w:t>
      </w:r>
      <w:r w:rsidR="00F74901">
        <w:rPr>
          <w:rFonts w:ascii="Times New Roman" w:hAnsi="Times New Roman"/>
          <w:sz w:val="24"/>
          <w:szCs w:val="24"/>
        </w:rPr>
        <w:t xml:space="preserve"> die Kategorie „</w:t>
      </w:r>
      <w:r w:rsidRPr="00872681">
        <w:rPr>
          <w:rFonts w:ascii="Times New Roman" w:hAnsi="Times New Roman"/>
          <w:sz w:val="24"/>
          <w:szCs w:val="24"/>
        </w:rPr>
        <w:t>v-pho</w:t>
      </w:r>
      <w:r w:rsidR="00F74901">
        <w:rPr>
          <w:rFonts w:ascii="Times New Roman" w:hAnsi="Times New Roman"/>
          <w:sz w:val="24"/>
          <w:szCs w:val="24"/>
        </w:rPr>
        <w:t>“</w:t>
      </w:r>
      <w:r w:rsidRPr="00872681">
        <w:rPr>
          <w:rFonts w:ascii="Times New Roman" w:hAnsi="Times New Roman"/>
          <w:sz w:val="24"/>
          <w:szCs w:val="24"/>
        </w:rPr>
        <w:t xml:space="preserve"> (Kleinschreibung beachten!) zugewiesen wurde.</w:t>
      </w:r>
    </w:p>
    <w:p w:rsidR="00C114CF" w:rsidRPr="00872681" w:rsidRDefault="00C114CF" w:rsidP="00C114CF">
      <w:pPr>
        <w:rPr>
          <w:rFonts w:ascii="Times New Roman" w:hAnsi="Times New Roman"/>
          <w:sz w:val="24"/>
          <w:szCs w:val="24"/>
        </w:rPr>
      </w:pPr>
    </w:p>
    <w:tbl>
      <w:tblPr>
        <w:tblStyle w:val="Tabellenraster"/>
        <w:tblW w:w="0" w:type="auto"/>
        <w:tblInd w:w="108" w:type="dxa"/>
        <w:tblLook w:val="0000" w:firstRow="0" w:lastRow="0" w:firstColumn="0" w:lastColumn="0" w:noHBand="0" w:noVBand="0"/>
      </w:tblPr>
      <w:tblGrid>
        <w:gridCol w:w="2977"/>
        <w:gridCol w:w="2410"/>
      </w:tblGrid>
      <w:tr w:rsidR="00C114CF" w:rsidRPr="00872681">
        <w:trPr>
          <w:trHeight w:hRule="exact" w:val="397"/>
        </w:trPr>
        <w:tc>
          <w:tcPr>
            <w:tcW w:w="2977" w:type="dxa"/>
            <w:shd w:val="clear" w:color="auto" w:fill="D9D9D9"/>
          </w:tcPr>
          <w:p w:rsidR="00C114CF" w:rsidRPr="00872681" w:rsidRDefault="00C114CF" w:rsidP="00EC28FD">
            <w:pPr>
              <w:widowControl/>
              <w:tabs>
                <w:tab w:val="clear" w:pos="482"/>
              </w:tabs>
              <w:jc w:val="left"/>
              <w:rPr>
                <w:rFonts w:ascii="Times New Roman" w:hAnsi="Times New Roman"/>
                <w:b/>
                <w:bCs/>
                <w:sz w:val="24"/>
                <w:szCs w:val="24"/>
              </w:rPr>
            </w:pPr>
            <w:r w:rsidRPr="00872681">
              <w:rPr>
                <w:rFonts w:ascii="Times New Roman" w:hAnsi="Times New Roman"/>
                <w:b/>
                <w:bCs/>
                <w:sz w:val="24"/>
                <w:szCs w:val="24"/>
              </w:rPr>
              <w:t>Name</w:t>
            </w:r>
          </w:p>
        </w:tc>
        <w:tc>
          <w:tcPr>
            <w:tcW w:w="2410" w:type="dxa"/>
            <w:shd w:val="clear" w:color="auto" w:fill="D9D9D9"/>
          </w:tcPr>
          <w:p w:rsidR="00C114CF" w:rsidRPr="00872681" w:rsidRDefault="00C114CF" w:rsidP="00EC28FD">
            <w:pPr>
              <w:widowControl/>
              <w:tabs>
                <w:tab w:val="clear" w:pos="482"/>
              </w:tabs>
              <w:jc w:val="left"/>
              <w:rPr>
                <w:rFonts w:ascii="Times New Roman" w:hAnsi="Times New Roman"/>
                <w:b/>
                <w:bCs/>
                <w:sz w:val="24"/>
                <w:szCs w:val="24"/>
              </w:rPr>
            </w:pPr>
            <w:r w:rsidRPr="00872681">
              <w:rPr>
                <w:rFonts w:ascii="Times New Roman" w:hAnsi="Times New Roman"/>
                <w:b/>
                <w:bCs/>
                <w:sz w:val="24"/>
                <w:szCs w:val="24"/>
              </w:rPr>
              <w:t>Standard-Werte</w:t>
            </w:r>
          </w:p>
        </w:tc>
      </w:tr>
      <w:tr w:rsidR="00C114CF" w:rsidRPr="00872681">
        <w:trPr>
          <w:trHeight w:hRule="exact" w:val="397"/>
        </w:trPr>
        <w:tc>
          <w:tcPr>
            <w:tcW w:w="2977" w:type="dxa"/>
          </w:tcPr>
          <w:p w:rsidR="00C114CF" w:rsidRPr="00872681" w:rsidRDefault="00C114CF" w:rsidP="00EC28FD">
            <w:pPr>
              <w:widowControl/>
              <w:tabs>
                <w:tab w:val="clear" w:pos="482"/>
              </w:tabs>
              <w:jc w:val="left"/>
              <w:rPr>
                <w:rFonts w:ascii="Times New Roman" w:hAnsi="Times New Roman"/>
                <w:bCs/>
                <w:sz w:val="24"/>
                <w:szCs w:val="24"/>
              </w:rPr>
            </w:pPr>
            <w:r w:rsidRPr="00872681">
              <w:rPr>
                <w:rFonts w:ascii="Times New Roman" w:hAnsi="Times New Roman"/>
                <w:bCs/>
                <w:sz w:val="24"/>
                <w:szCs w:val="24"/>
              </w:rPr>
              <w:t>WordBoundaries</w:t>
            </w:r>
          </w:p>
        </w:tc>
        <w:tc>
          <w:tcPr>
            <w:tcW w:w="2410" w:type="dxa"/>
          </w:tcPr>
          <w:p w:rsidR="00C114CF" w:rsidRPr="00872681" w:rsidRDefault="00C114CF" w:rsidP="00EC28FD">
            <w:pPr>
              <w:widowControl/>
              <w:tabs>
                <w:tab w:val="clear" w:pos="482"/>
              </w:tabs>
              <w:jc w:val="left"/>
              <w:rPr>
                <w:rFonts w:ascii="Times New Roman" w:hAnsi="Times New Roman"/>
                <w:sz w:val="24"/>
                <w:szCs w:val="24"/>
              </w:rPr>
            </w:pPr>
            <w:r w:rsidRPr="00872681">
              <w:rPr>
                <w:rFonts w:ascii="Times New Roman" w:hAnsi="Times New Roman"/>
                <w:b/>
                <w:bCs/>
                <w:sz w:val="24"/>
                <w:szCs w:val="24"/>
              </w:rPr>
              <w:t>&lt;SPACE&gt;</w:t>
            </w:r>
          </w:p>
        </w:tc>
      </w:tr>
      <w:tr w:rsidR="00C114CF" w:rsidRPr="00872681">
        <w:trPr>
          <w:trHeight w:hRule="exact" w:val="397"/>
        </w:trPr>
        <w:tc>
          <w:tcPr>
            <w:tcW w:w="2977" w:type="dxa"/>
          </w:tcPr>
          <w:p w:rsidR="00C114CF" w:rsidRPr="00872681" w:rsidRDefault="00C114CF" w:rsidP="00EC28FD">
            <w:pPr>
              <w:widowControl/>
              <w:tabs>
                <w:tab w:val="clear" w:pos="482"/>
              </w:tabs>
              <w:jc w:val="left"/>
              <w:rPr>
                <w:rFonts w:ascii="Times New Roman" w:hAnsi="Times New Roman"/>
                <w:bCs/>
                <w:sz w:val="24"/>
                <w:szCs w:val="24"/>
              </w:rPr>
            </w:pPr>
            <w:r w:rsidRPr="00872681">
              <w:rPr>
                <w:rFonts w:ascii="Times New Roman" w:hAnsi="Times New Roman"/>
                <w:bCs/>
                <w:sz w:val="24"/>
                <w:szCs w:val="24"/>
              </w:rPr>
              <w:t>SyllableBoundaries</w:t>
            </w:r>
          </w:p>
        </w:tc>
        <w:tc>
          <w:tcPr>
            <w:tcW w:w="2410" w:type="dxa"/>
          </w:tcPr>
          <w:p w:rsidR="00C114CF" w:rsidRPr="00872681" w:rsidRDefault="00C114CF" w:rsidP="00EC28FD">
            <w:pPr>
              <w:widowControl/>
              <w:tabs>
                <w:tab w:val="clear" w:pos="482"/>
              </w:tabs>
              <w:jc w:val="left"/>
              <w:rPr>
                <w:rFonts w:ascii="Times New Roman" w:hAnsi="Times New Roman"/>
                <w:sz w:val="24"/>
                <w:szCs w:val="24"/>
              </w:rPr>
            </w:pPr>
            <w:r w:rsidRPr="00872681">
              <w:rPr>
                <w:rFonts w:ascii="Times New Roman" w:hAnsi="Times New Roman"/>
                <w:b/>
                <w:bCs/>
                <w:sz w:val="24"/>
                <w:szCs w:val="24"/>
              </w:rPr>
              <w:t>.</w:t>
            </w:r>
          </w:p>
        </w:tc>
      </w:tr>
    </w:tbl>
    <w:p w:rsidR="00C114CF" w:rsidRPr="00872681" w:rsidRDefault="00C114CF" w:rsidP="00C114CF">
      <w:pPr>
        <w:rPr>
          <w:rFonts w:ascii="Times New Roman" w:hAnsi="Times New Roman"/>
          <w:sz w:val="24"/>
          <w:szCs w:val="24"/>
        </w:rPr>
      </w:pPr>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 xml:space="preserve">Erläuterung: </w:t>
      </w:r>
      <w:r w:rsidR="00C476EC" w:rsidRPr="00872681">
        <w:rPr>
          <w:rFonts w:ascii="Times New Roman" w:hAnsi="Times New Roman"/>
          <w:sz w:val="24"/>
          <w:szCs w:val="24"/>
        </w:rPr>
        <w:t>Wörter werden durch Leerzeichen, Silben (optional) durch Punkte voneinander getrennt. Darüber hinaus erfolgt keine Überprüfung des konventionsgemäßen Gebrauchs von Transkriptionszeichen, insbesondere wird nicht überprüft, ob die verwendeten Zeichen Teil des IPA-Inventars sind – alle Zeichen außer Leerzeichen und Punkt werden als Bestandteile von Wörtern bzw. Silben interpretiert.</w:t>
      </w:r>
    </w:p>
    <w:p w:rsidR="00C114CF" w:rsidRPr="00872681" w:rsidRDefault="00C114CF" w:rsidP="00C114CF">
      <w:pPr>
        <w:pStyle w:val="Standard-BlockCharCharChar"/>
        <w:rPr>
          <w:szCs w:val="24"/>
        </w:rPr>
      </w:pPr>
      <w:r w:rsidRPr="00872681">
        <w:rPr>
          <w:szCs w:val="24"/>
        </w:rPr>
        <w:t>Beispiel:</w:t>
      </w:r>
    </w:p>
    <w:p w:rsidR="00C114CF" w:rsidRPr="00872681" w:rsidRDefault="00C114CF" w:rsidP="00C114CF">
      <w:pPr>
        <w:pStyle w:val="Standard-BlockCharCharChar"/>
        <w:rPr>
          <w:szCs w:val="24"/>
        </w:rPr>
      </w:pPr>
      <w:r w:rsidRPr="00872681">
        <w:rPr>
          <w:szCs w:val="24"/>
        </w:rPr>
        <w:t xml:space="preserve">Die folgende Segmentkette von Sprecher </w:t>
      </w:r>
      <w:r w:rsidR="00C476EC" w:rsidRPr="00872681">
        <w:rPr>
          <w:szCs w:val="24"/>
        </w:rPr>
        <w:t>X</w:t>
      </w:r>
      <w:r w:rsidRPr="00872681">
        <w:rPr>
          <w:szCs w:val="24"/>
        </w:rPr>
        <w:t xml:space="preserve"> wird mit der Segmentierung: </w:t>
      </w:r>
      <w:r w:rsidR="00F74901">
        <w:rPr>
          <w:szCs w:val="24"/>
        </w:rPr>
        <w:t>„</w:t>
      </w:r>
      <w:r w:rsidR="00C476EC" w:rsidRPr="00872681">
        <w:rPr>
          <w:szCs w:val="24"/>
        </w:rPr>
        <w:t>IPA</w:t>
      </w:r>
      <w:r w:rsidRPr="00872681">
        <w:rPr>
          <w:szCs w:val="24"/>
        </w:rPr>
        <w:t>: </w:t>
      </w:r>
      <w:r w:rsidR="00C476EC" w:rsidRPr="00872681">
        <w:rPr>
          <w:szCs w:val="24"/>
        </w:rPr>
        <w:t>Words and syllables</w:t>
      </w:r>
      <w:r w:rsidR="00F70807">
        <w:rPr>
          <w:szCs w:val="24"/>
        </w:rPr>
        <w:t>“</w:t>
      </w:r>
      <w:r w:rsidRPr="00872681">
        <w:rPr>
          <w:szCs w:val="24"/>
        </w:rPr>
        <w:t xml:space="preserve"> ...</w:t>
      </w:r>
    </w:p>
    <w:p w:rsidR="00C114CF" w:rsidRPr="00872681" w:rsidRDefault="00F17B16" w:rsidP="00C114CF">
      <w:pPr>
        <w:rPr>
          <w:rFonts w:ascii="Times New Roman" w:hAnsi="Times New Roman"/>
          <w:sz w:val="24"/>
          <w:szCs w:val="24"/>
        </w:rPr>
      </w:pPr>
      <w:r w:rsidRPr="00872681">
        <w:rPr>
          <w:rFonts w:ascii="Times New Roman" w:hAnsi="Times New Roman"/>
          <w:noProof/>
          <w:sz w:val="24"/>
          <w:szCs w:val="24"/>
        </w:rPr>
        <w:drawing>
          <wp:inline distT="0" distB="0" distL="0" distR="0" wp14:anchorId="15AF2866" wp14:editId="7BAD89B3">
            <wp:extent cx="4162425" cy="581025"/>
            <wp:effectExtent l="0" t="0" r="9525" b="9525"/>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162425" cy="581025"/>
                    </a:xfrm>
                    <a:prstGeom prst="rect">
                      <a:avLst/>
                    </a:prstGeom>
                    <a:noFill/>
                    <a:ln>
                      <a:noFill/>
                    </a:ln>
                  </pic:spPr>
                </pic:pic>
              </a:graphicData>
            </a:graphic>
          </wp:inline>
        </w:drawing>
      </w:r>
    </w:p>
    <w:p w:rsidR="00C114CF" w:rsidRPr="00872681" w:rsidRDefault="00C114CF" w:rsidP="00C114CF">
      <w:pPr>
        <w:rPr>
          <w:rFonts w:ascii="Times New Roman" w:hAnsi="Times New Roman"/>
          <w:sz w:val="24"/>
          <w:szCs w:val="24"/>
        </w:rPr>
      </w:pPr>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 xml:space="preserve">... folgendermaßen in </w:t>
      </w:r>
      <w:r w:rsidR="000731BA" w:rsidRPr="00872681">
        <w:rPr>
          <w:rFonts w:ascii="Times New Roman" w:hAnsi="Times New Roman"/>
          <w:sz w:val="24"/>
          <w:szCs w:val="24"/>
        </w:rPr>
        <w:t>Wörter</w:t>
      </w:r>
      <w:r w:rsidRPr="00872681">
        <w:rPr>
          <w:rFonts w:ascii="Times New Roman" w:hAnsi="Times New Roman"/>
          <w:sz w:val="24"/>
          <w:szCs w:val="24"/>
        </w:rPr>
        <w:t xml:space="preserve"> (</w:t>
      </w:r>
      <w:r w:rsidR="000731BA" w:rsidRPr="00872681">
        <w:rPr>
          <w:rFonts w:ascii="Times New Roman" w:hAnsi="Times New Roman"/>
          <w:sz w:val="24"/>
          <w:szCs w:val="24"/>
        </w:rPr>
        <w:t xml:space="preserve">w), Silben (sl), Wortgrenzen (wb) und Silbengrenzen (sb) </w:t>
      </w:r>
      <w:r w:rsidRPr="00872681">
        <w:rPr>
          <w:rFonts w:ascii="Times New Roman" w:hAnsi="Times New Roman"/>
          <w:sz w:val="24"/>
          <w:szCs w:val="24"/>
        </w:rPr>
        <w:t>segmentiert:</w:t>
      </w:r>
    </w:p>
    <w:p w:rsidR="00C114CF" w:rsidRPr="00355B2A" w:rsidRDefault="00C114CF" w:rsidP="00C114CF">
      <w:pPr>
        <w:rPr>
          <w:rFonts w:ascii="Times New Roman" w:hAnsi="Times New Roman"/>
        </w:rPr>
      </w:pPr>
    </w:p>
    <w:tbl>
      <w:tblPr>
        <w:tblStyle w:val="Tabellenraster"/>
        <w:tblW w:w="9356" w:type="dxa"/>
        <w:tblInd w:w="108" w:type="dxa"/>
        <w:tblLook w:val="00A0" w:firstRow="1" w:lastRow="0" w:firstColumn="1" w:lastColumn="0" w:noHBand="0" w:noVBand="0"/>
      </w:tblPr>
      <w:tblGrid>
        <w:gridCol w:w="530"/>
        <w:gridCol w:w="388"/>
        <w:gridCol w:w="459"/>
        <w:gridCol w:w="427"/>
        <w:gridCol w:w="532"/>
        <w:gridCol w:w="427"/>
        <w:gridCol w:w="420"/>
        <w:gridCol w:w="427"/>
        <w:gridCol w:w="339"/>
        <w:gridCol w:w="388"/>
        <w:gridCol w:w="455"/>
        <w:gridCol w:w="427"/>
        <w:gridCol w:w="358"/>
        <w:gridCol w:w="427"/>
        <w:gridCol w:w="379"/>
        <w:gridCol w:w="427"/>
        <w:gridCol w:w="612"/>
        <w:gridCol w:w="427"/>
        <w:gridCol w:w="479"/>
        <w:gridCol w:w="427"/>
        <w:gridCol w:w="601"/>
      </w:tblGrid>
      <w:tr w:rsidR="00C114CF" w:rsidRPr="00355B2A">
        <w:tc>
          <w:tcPr>
            <w:tcW w:w="9356" w:type="dxa"/>
            <w:gridSpan w:val="21"/>
            <w:tcBorders>
              <w:bottom w:val="single" w:sz="4" w:space="0" w:color="auto"/>
            </w:tcBorders>
            <w:shd w:val="clear" w:color="auto" w:fill="C0C0C0"/>
          </w:tcPr>
          <w:p w:rsidR="00C114CF" w:rsidRPr="00355B2A" w:rsidRDefault="00C114CF" w:rsidP="008E73BF">
            <w:pPr>
              <w:tabs>
                <w:tab w:val="clear" w:pos="482"/>
                <w:tab w:val="left" w:pos="385"/>
              </w:tabs>
              <w:jc w:val="center"/>
              <w:rPr>
                <w:rFonts w:ascii="Times New Roman" w:hAnsi="Times New Roman"/>
                <w:b/>
              </w:rPr>
            </w:pPr>
            <w:r w:rsidRPr="00355B2A">
              <w:rPr>
                <w:rFonts w:ascii="Times New Roman" w:hAnsi="Times New Roman"/>
                <w:b/>
              </w:rPr>
              <w:t>Segmentkette</w:t>
            </w:r>
          </w:p>
        </w:tc>
      </w:tr>
      <w:tr w:rsidR="000731BA" w:rsidRPr="00355B2A">
        <w:tc>
          <w:tcPr>
            <w:tcW w:w="9356" w:type="dxa"/>
            <w:gridSpan w:val="21"/>
            <w:shd w:val="clear" w:color="auto" w:fill="auto"/>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hɜns.xen klain giŋ a.lain ɪn di: wai.tə wɜlt hi.nain</w:t>
            </w:r>
          </w:p>
        </w:tc>
      </w:tr>
      <w:tr w:rsidR="000731BA" w:rsidRPr="00355B2A">
        <w:tc>
          <w:tcPr>
            <w:tcW w:w="1428" w:type="dxa"/>
            <w:gridSpan w:val="3"/>
            <w:shd w:val="clear" w:color="auto" w:fill="FFFF99"/>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w:t>
            </w:r>
          </w:p>
        </w:tc>
        <w:tc>
          <w:tcPr>
            <w:tcW w:w="439" w:type="dxa"/>
            <w:shd w:val="clear" w:color="auto" w:fill="00FF00"/>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wb</w:t>
            </w:r>
          </w:p>
        </w:tc>
        <w:tc>
          <w:tcPr>
            <w:tcW w:w="546" w:type="dxa"/>
            <w:shd w:val="clear" w:color="auto" w:fill="FFFF99"/>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w:t>
            </w:r>
          </w:p>
        </w:tc>
        <w:tc>
          <w:tcPr>
            <w:tcW w:w="439" w:type="dxa"/>
            <w:tcBorders>
              <w:bottom w:val="single" w:sz="4" w:space="0" w:color="auto"/>
            </w:tcBorders>
            <w:shd w:val="clear" w:color="auto" w:fill="00FF00"/>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wb</w:t>
            </w:r>
          </w:p>
        </w:tc>
        <w:tc>
          <w:tcPr>
            <w:tcW w:w="430" w:type="dxa"/>
            <w:shd w:val="clear" w:color="auto" w:fill="FFFF99"/>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w:t>
            </w:r>
          </w:p>
        </w:tc>
        <w:tc>
          <w:tcPr>
            <w:tcW w:w="439" w:type="dxa"/>
            <w:tcBorders>
              <w:bottom w:val="single" w:sz="4" w:space="0" w:color="auto"/>
            </w:tcBorders>
            <w:shd w:val="clear" w:color="auto" w:fill="00FF00"/>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wb</w:t>
            </w:r>
          </w:p>
        </w:tc>
        <w:tc>
          <w:tcPr>
            <w:tcW w:w="1219" w:type="dxa"/>
            <w:gridSpan w:val="3"/>
            <w:shd w:val="clear" w:color="auto" w:fill="FFFF99"/>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w:t>
            </w:r>
          </w:p>
        </w:tc>
        <w:tc>
          <w:tcPr>
            <w:tcW w:w="439" w:type="dxa"/>
            <w:shd w:val="clear" w:color="auto" w:fill="00FF00"/>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wb</w:t>
            </w:r>
          </w:p>
        </w:tc>
        <w:tc>
          <w:tcPr>
            <w:tcW w:w="371" w:type="dxa"/>
            <w:shd w:val="clear" w:color="auto" w:fill="FFFF99"/>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w:t>
            </w:r>
          </w:p>
        </w:tc>
        <w:tc>
          <w:tcPr>
            <w:tcW w:w="439" w:type="dxa"/>
            <w:shd w:val="clear" w:color="auto" w:fill="00FF00"/>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wb</w:t>
            </w:r>
          </w:p>
        </w:tc>
        <w:tc>
          <w:tcPr>
            <w:tcW w:w="385" w:type="dxa"/>
            <w:shd w:val="clear" w:color="auto" w:fill="FFFF99"/>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w:t>
            </w:r>
          </w:p>
        </w:tc>
        <w:tc>
          <w:tcPr>
            <w:tcW w:w="439" w:type="dxa"/>
            <w:shd w:val="clear" w:color="auto" w:fill="00FF00"/>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wb</w:t>
            </w:r>
          </w:p>
        </w:tc>
        <w:tc>
          <w:tcPr>
            <w:tcW w:w="634" w:type="dxa"/>
            <w:shd w:val="clear" w:color="auto" w:fill="FFFF99"/>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w:t>
            </w:r>
          </w:p>
        </w:tc>
        <w:tc>
          <w:tcPr>
            <w:tcW w:w="439" w:type="dxa"/>
            <w:shd w:val="clear" w:color="auto" w:fill="00FF00"/>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wb</w:t>
            </w:r>
          </w:p>
        </w:tc>
        <w:tc>
          <w:tcPr>
            <w:tcW w:w="488" w:type="dxa"/>
            <w:shd w:val="clear" w:color="auto" w:fill="FFFF99"/>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w:t>
            </w:r>
          </w:p>
        </w:tc>
        <w:tc>
          <w:tcPr>
            <w:tcW w:w="439" w:type="dxa"/>
            <w:shd w:val="clear" w:color="auto" w:fill="00FF00"/>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wb</w:t>
            </w:r>
          </w:p>
        </w:tc>
        <w:tc>
          <w:tcPr>
            <w:tcW w:w="343" w:type="dxa"/>
            <w:shd w:val="clear" w:color="auto" w:fill="FFFF99"/>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w:t>
            </w:r>
          </w:p>
        </w:tc>
      </w:tr>
      <w:tr w:rsidR="000731BA" w:rsidRPr="00355B2A">
        <w:tblPrEx>
          <w:tblLook w:val="01E0" w:firstRow="1" w:lastRow="1" w:firstColumn="1" w:lastColumn="1" w:noHBand="0" w:noVBand="0"/>
        </w:tblPrEx>
        <w:tc>
          <w:tcPr>
            <w:tcW w:w="1428" w:type="dxa"/>
            <w:gridSpan w:val="3"/>
          </w:tcPr>
          <w:p w:rsidR="000731BA" w:rsidRPr="00355B2A" w:rsidRDefault="000731BA" w:rsidP="008E73BF">
            <w:pPr>
              <w:tabs>
                <w:tab w:val="clear" w:pos="482"/>
                <w:tab w:val="left" w:pos="385"/>
              </w:tabs>
              <w:jc w:val="center"/>
              <w:rPr>
                <w:rFonts w:ascii="Times New Roman" w:hAnsi="Times New Roman"/>
                <w:sz w:val="14"/>
                <w:szCs w:val="14"/>
              </w:rPr>
            </w:pPr>
            <w:r w:rsidRPr="00355B2A">
              <w:rPr>
                <w:rFonts w:ascii="Times New Roman" w:hAnsi="Times New Roman"/>
                <w:sz w:val="14"/>
                <w:szCs w:val="14"/>
              </w:rPr>
              <w:t>hɜns.xen</w:t>
            </w:r>
          </w:p>
        </w:tc>
        <w:tc>
          <w:tcPr>
            <w:tcW w:w="439" w:type="dxa"/>
            <w:tcBorders>
              <w:bottom w:val="single" w:sz="4" w:space="0" w:color="auto"/>
            </w:tcBorders>
          </w:tcPr>
          <w:p w:rsidR="000731BA" w:rsidRPr="00355B2A" w:rsidRDefault="000731BA" w:rsidP="008E73BF">
            <w:pPr>
              <w:tabs>
                <w:tab w:val="clear" w:pos="482"/>
                <w:tab w:val="left" w:pos="385"/>
              </w:tabs>
              <w:jc w:val="center"/>
              <w:rPr>
                <w:rFonts w:ascii="Times New Roman" w:hAnsi="Times New Roman"/>
                <w:sz w:val="14"/>
                <w:szCs w:val="14"/>
              </w:rPr>
            </w:pPr>
          </w:p>
        </w:tc>
        <w:tc>
          <w:tcPr>
            <w:tcW w:w="546" w:type="dxa"/>
            <w:tcBorders>
              <w:bottom w:val="single" w:sz="4" w:space="0" w:color="auto"/>
            </w:tcBorders>
          </w:tcPr>
          <w:p w:rsidR="000731BA" w:rsidRPr="00355B2A" w:rsidRDefault="000731BA" w:rsidP="008E73BF">
            <w:pPr>
              <w:tabs>
                <w:tab w:val="clear" w:pos="482"/>
                <w:tab w:val="left" w:pos="385"/>
              </w:tabs>
              <w:jc w:val="center"/>
              <w:rPr>
                <w:rFonts w:ascii="Times New Roman" w:hAnsi="Times New Roman"/>
                <w:sz w:val="14"/>
                <w:szCs w:val="14"/>
              </w:rPr>
            </w:pPr>
            <w:r w:rsidRPr="00355B2A">
              <w:rPr>
                <w:rFonts w:ascii="Times New Roman" w:hAnsi="Times New Roman"/>
                <w:sz w:val="14"/>
                <w:szCs w:val="14"/>
              </w:rPr>
              <w:t>klain</w:t>
            </w:r>
          </w:p>
        </w:tc>
        <w:tc>
          <w:tcPr>
            <w:tcW w:w="439" w:type="dxa"/>
            <w:tcBorders>
              <w:bottom w:val="single" w:sz="4" w:space="0" w:color="auto"/>
            </w:tcBorders>
          </w:tcPr>
          <w:p w:rsidR="000731BA" w:rsidRPr="00355B2A" w:rsidRDefault="000731BA" w:rsidP="008E73BF">
            <w:pPr>
              <w:tabs>
                <w:tab w:val="clear" w:pos="482"/>
                <w:tab w:val="left" w:pos="385"/>
              </w:tabs>
              <w:jc w:val="center"/>
              <w:rPr>
                <w:rFonts w:ascii="Times New Roman" w:hAnsi="Times New Roman"/>
                <w:sz w:val="14"/>
                <w:szCs w:val="14"/>
              </w:rPr>
            </w:pPr>
          </w:p>
        </w:tc>
        <w:tc>
          <w:tcPr>
            <w:tcW w:w="430" w:type="dxa"/>
            <w:tcBorders>
              <w:bottom w:val="single" w:sz="4" w:space="0" w:color="auto"/>
            </w:tcBorders>
          </w:tcPr>
          <w:p w:rsidR="000731BA" w:rsidRPr="00355B2A" w:rsidRDefault="000731BA" w:rsidP="008E73BF">
            <w:pPr>
              <w:tabs>
                <w:tab w:val="clear" w:pos="482"/>
                <w:tab w:val="left" w:pos="385"/>
              </w:tabs>
              <w:jc w:val="center"/>
              <w:rPr>
                <w:rFonts w:ascii="Times New Roman" w:hAnsi="Times New Roman"/>
                <w:sz w:val="14"/>
                <w:szCs w:val="14"/>
              </w:rPr>
            </w:pPr>
            <w:r w:rsidRPr="00355B2A">
              <w:rPr>
                <w:rFonts w:ascii="Times New Roman" w:hAnsi="Times New Roman"/>
                <w:sz w:val="14"/>
                <w:szCs w:val="14"/>
              </w:rPr>
              <w:t>giŋ</w:t>
            </w:r>
          </w:p>
        </w:tc>
        <w:tc>
          <w:tcPr>
            <w:tcW w:w="439" w:type="dxa"/>
            <w:tcBorders>
              <w:bottom w:val="single" w:sz="4" w:space="0" w:color="auto"/>
            </w:tcBorders>
          </w:tcPr>
          <w:p w:rsidR="000731BA" w:rsidRPr="00355B2A" w:rsidRDefault="000731BA" w:rsidP="008E73BF">
            <w:pPr>
              <w:tabs>
                <w:tab w:val="clear" w:pos="482"/>
                <w:tab w:val="left" w:pos="385"/>
              </w:tabs>
              <w:jc w:val="center"/>
              <w:rPr>
                <w:rFonts w:ascii="Times New Roman" w:hAnsi="Times New Roman"/>
                <w:sz w:val="14"/>
                <w:szCs w:val="14"/>
              </w:rPr>
            </w:pPr>
          </w:p>
        </w:tc>
        <w:tc>
          <w:tcPr>
            <w:tcW w:w="1219" w:type="dxa"/>
            <w:gridSpan w:val="3"/>
          </w:tcPr>
          <w:p w:rsidR="000731BA" w:rsidRPr="00355B2A" w:rsidRDefault="000731BA" w:rsidP="008E73BF">
            <w:pPr>
              <w:tabs>
                <w:tab w:val="clear" w:pos="482"/>
                <w:tab w:val="left" w:pos="385"/>
              </w:tabs>
              <w:jc w:val="center"/>
              <w:rPr>
                <w:rFonts w:ascii="Times New Roman" w:hAnsi="Times New Roman"/>
                <w:sz w:val="14"/>
                <w:szCs w:val="14"/>
              </w:rPr>
            </w:pPr>
            <w:r w:rsidRPr="00355B2A">
              <w:rPr>
                <w:rFonts w:ascii="Times New Roman" w:hAnsi="Times New Roman"/>
                <w:sz w:val="14"/>
                <w:szCs w:val="14"/>
              </w:rPr>
              <w:t>a.lain</w:t>
            </w:r>
          </w:p>
        </w:tc>
        <w:tc>
          <w:tcPr>
            <w:tcW w:w="439" w:type="dxa"/>
          </w:tcPr>
          <w:p w:rsidR="000731BA" w:rsidRPr="00355B2A" w:rsidRDefault="000731BA" w:rsidP="008E73BF">
            <w:pPr>
              <w:tabs>
                <w:tab w:val="clear" w:pos="482"/>
                <w:tab w:val="left" w:pos="385"/>
              </w:tabs>
              <w:jc w:val="center"/>
              <w:rPr>
                <w:rFonts w:ascii="Times New Roman" w:hAnsi="Times New Roman"/>
                <w:sz w:val="14"/>
                <w:szCs w:val="14"/>
              </w:rPr>
            </w:pPr>
          </w:p>
        </w:tc>
        <w:tc>
          <w:tcPr>
            <w:tcW w:w="371" w:type="dxa"/>
          </w:tcPr>
          <w:p w:rsidR="000731BA" w:rsidRPr="00355B2A" w:rsidRDefault="000731BA" w:rsidP="008E73BF">
            <w:pPr>
              <w:tabs>
                <w:tab w:val="clear" w:pos="482"/>
                <w:tab w:val="left" w:pos="385"/>
              </w:tabs>
              <w:jc w:val="center"/>
              <w:rPr>
                <w:rFonts w:ascii="Times New Roman" w:hAnsi="Times New Roman"/>
                <w:sz w:val="14"/>
                <w:szCs w:val="14"/>
              </w:rPr>
            </w:pPr>
            <w:r w:rsidRPr="00355B2A">
              <w:rPr>
                <w:rFonts w:ascii="Times New Roman" w:hAnsi="Times New Roman"/>
                <w:sz w:val="14"/>
                <w:szCs w:val="14"/>
              </w:rPr>
              <w:t>ɪn</w:t>
            </w:r>
          </w:p>
        </w:tc>
        <w:tc>
          <w:tcPr>
            <w:tcW w:w="439" w:type="dxa"/>
          </w:tcPr>
          <w:p w:rsidR="000731BA" w:rsidRPr="00355B2A" w:rsidRDefault="000731BA" w:rsidP="008E73BF">
            <w:pPr>
              <w:tabs>
                <w:tab w:val="clear" w:pos="482"/>
                <w:tab w:val="left" w:pos="385"/>
              </w:tabs>
              <w:jc w:val="center"/>
              <w:rPr>
                <w:rFonts w:ascii="Times New Roman" w:hAnsi="Times New Roman"/>
                <w:sz w:val="14"/>
                <w:szCs w:val="14"/>
              </w:rPr>
            </w:pPr>
          </w:p>
        </w:tc>
        <w:tc>
          <w:tcPr>
            <w:tcW w:w="385" w:type="dxa"/>
          </w:tcPr>
          <w:p w:rsidR="000731BA" w:rsidRPr="00355B2A" w:rsidRDefault="000731BA" w:rsidP="008E73BF">
            <w:pPr>
              <w:tabs>
                <w:tab w:val="clear" w:pos="482"/>
                <w:tab w:val="left" w:pos="385"/>
              </w:tabs>
              <w:jc w:val="center"/>
              <w:rPr>
                <w:rFonts w:ascii="Times New Roman" w:hAnsi="Times New Roman"/>
                <w:sz w:val="14"/>
                <w:szCs w:val="14"/>
              </w:rPr>
            </w:pPr>
            <w:r w:rsidRPr="00355B2A">
              <w:rPr>
                <w:rFonts w:ascii="Times New Roman" w:hAnsi="Times New Roman"/>
                <w:sz w:val="14"/>
                <w:szCs w:val="14"/>
              </w:rPr>
              <w:t>di:</w:t>
            </w:r>
          </w:p>
        </w:tc>
        <w:tc>
          <w:tcPr>
            <w:tcW w:w="439" w:type="dxa"/>
          </w:tcPr>
          <w:p w:rsidR="000731BA" w:rsidRPr="00355B2A" w:rsidRDefault="000731BA" w:rsidP="008E73BF">
            <w:pPr>
              <w:tabs>
                <w:tab w:val="clear" w:pos="482"/>
                <w:tab w:val="left" w:pos="385"/>
              </w:tabs>
              <w:jc w:val="center"/>
              <w:rPr>
                <w:rFonts w:ascii="Times New Roman" w:hAnsi="Times New Roman"/>
                <w:sz w:val="14"/>
                <w:szCs w:val="14"/>
              </w:rPr>
            </w:pPr>
          </w:p>
        </w:tc>
        <w:tc>
          <w:tcPr>
            <w:tcW w:w="634" w:type="dxa"/>
          </w:tcPr>
          <w:p w:rsidR="000731BA" w:rsidRPr="00355B2A" w:rsidRDefault="000731BA" w:rsidP="008E73BF">
            <w:pPr>
              <w:tabs>
                <w:tab w:val="clear" w:pos="482"/>
                <w:tab w:val="left" w:pos="385"/>
              </w:tabs>
              <w:jc w:val="center"/>
              <w:rPr>
                <w:rFonts w:ascii="Times New Roman" w:hAnsi="Times New Roman"/>
                <w:sz w:val="14"/>
                <w:szCs w:val="14"/>
              </w:rPr>
            </w:pPr>
            <w:r w:rsidRPr="00355B2A">
              <w:rPr>
                <w:rFonts w:ascii="Times New Roman" w:hAnsi="Times New Roman"/>
                <w:sz w:val="14"/>
                <w:szCs w:val="14"/>
              </w:rPr>
              <w:t>wai.tə</w:t>
            </w:r>
          </w:p>
        </w:tc>
        <w:tc>
          <w:tcPr>
            <w:tcW w:w="439" w:type="dxa"/>
          </w:tcPr>
          <w:p w:rsidR="000731BA" w:rsidRPr="00355B2A" w:rsidRDefault="000731BA" w:rsidP="008E73BF">
            <w:pPr>
              <w:tabs>
                <w:tab w:val="clear" w:pos="482"/>
                <w:tab w:val="left" w:pos="385"/>
              </w:tabs>
              <w:jc w:val="center"/>
              <w:rPr>
                <w:rFonts w:ascii="Times New Roman" w:hAnsi="Times New Roman"/>
                <w:sz w:val="14"/>
                <w:szCs w:val="14"/>
              </w:rPr>
            </w:pPr>
          </w:p>
        </w:tc>
        <w:tc>
          <w:tcPr>
            <w:tcW w:w="488" w:type="dxa"/>
          </w:tcPr>
          <w:p w:rsidR="000731BA" w:rsidRPr="00355B2A" w:rsidRDefault="000731BA" w:rsidP="008E73BF">
            <w:pPr>
              <w:tabs>
                <w:tab w:val="clear" w:pos="482"/>
                <w:tab w:val="left" w:pos="385"/>
              </w:tabs>
              <w:jc w:val="center"/>
              <w:rPr>
                <w:rFonts w:ascii="Times New Roman" w:hAnsi="Times New Roman"/>
                <w:sz w:val="14"/>
                <w:szCs w:val="14"/>
              </w:rPr>
            </w:pPr>
            <w:r w:rsidRPr="00355B2A">
              <w:rPr>
                <w:rFonts w:ascii="Times New Roman" w:hAnsi="Times New Roman"/>
                <w:sz w:val="14"/>
                <w:szCs w:val="14"/>
              </w:rPr>
              <w:t>wɜlt</w:t>
            </w:r>
          </w:p>
        </w:tc>
        <w:tc>
          <w:tcPr>
            <w:tcW w:w="439" w:type="dxa"/>
          </w:tcPr>
          <w:p w:rsidR="000731BA" w:rsidRPr="00355B2A" w:rsidRDefault="000731BA" w:rsidP="008E73BF">
            <w:pPr>
              <w:tabs>
                <w:tab w:val="clear" w:pos="482"/>
                <w:tab w:val="left" w:pos="385"/>
              </w:tabs>
              <w:jc w:val="center"/>
              <w:rPr>
                <w:rFonts w:ascii="Times New Roman" w:hAnsi="Times New Roman"/>
                <w:sz w:val="14"/>
                <w:szCs w:val="14"/>
              </w:rPr>
            </w:pPr>
          </w:p>
        </w:tc>
        <w:tc>
          <w:tcPr>
            <w:tcW w:w="343" w:type="dxa"/>
          </w:tcPr>
          <w:p w:rsidR="000731BA" w:rsidRPr="00355B2A" w:rsidRDefault="000731BA" w:rsidP="008E73BF">
            <w:pPr>
              <w:tabs>
                <w:tab w:val="clear" w:pos="482"/>
                <w:tab w:val="left" w:pos="385"/>
              </w:tabs>
              <w:jc w:val="center"/>
              <w:rPr>
                <w:rFonts w:ascii="Times New Roman" w:hAnsi="Times New Roman"/>
                <w:sz w:val="14"/>
                <w:szCs w:val="14"/>
              </w:rPr>
            </w:pPr>
            <w:r w:rsidRPr="00355B2A">
              <w:rPr>
                <w:rFonts w:ascii="Times New Roman" w:hAnsi="Times New Roman"/>
                <w:sz w:val="14"/>
                <w:szCs w:val="14"/>
              </w:rPr>
              <w:t>hi.nain</w:t>
            </w:r>
          </w:p>
        </w:tc>
      </w:tr>
      <w:tr w:rsidR="000731BA" w:rsidRPr="00355B2A">
        <w:tblPrEx>
          <w:tblLook w:val="01E0" w:firstRow="1" w:lastRow="1" w:firstColumn="1" w:lastColumn="1" w:noHBand="0" w:noVBand="0"/>
        </w:tblPrEx>
        <w:tc>
          <w:tcPr>
            <w:tcW w:w="551" w:type="dxa"/>
            <w:shd w:val="clear" w:color="auto" w:fill="00FFFF"/>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 xml:space="preserve">sl </w:t>
            </w:r>
          </w:p>
        </w:tc>
        <w:tc>
          <w:tcPr>
            <w:tcW w:w="403" w:type="dxa"/>
            <w:shd w:val="clear" w:color="auto" w:fill="99CC00"/>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sb</w:t>
            </w:r>
          </w:p>
        </w:tc>
        <w:tc>
          <w:tcPr>
            <w:tcW w:w="474" w:type="dxa"/>
            <w:tcBorders>
              <w:right w:val="single" w:sz="4" w:space="0" w:color="auto"/>
            </w:tcBorders>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sl</w:t>
            </w:r>
          </w:p>
        </w:tc>
        <w:tc>
          <w:tcPr>
            <w:tcW w:w="439" w:type="dxa"/>
            <w:tcBorders>
              <w:top w:val="single" w:sz="4" w:space="0" w:color="auto"/>
              <w:left w:val="single" w:sz="4" w:space="0" w:color="auto"/>
              <w:bottom w:val="nil"/>
              <w:right w:val="single" w:sz="4" w:space="0" w:color="auto"/>
            </w:tcBorders>
          </w:tcPr>
          <w:p w:rsidR="000731BA" w:rsidRPr="00355B2A" w:rsidRDefault="000731BA" w:rsidP="008E73BF">
            <w:pPr>
              <w:tabs>
                <w:tab w:val="clear" w:pos="482"/>
                <w:tab w:val="left" w:pos="385"/>
              </w:tabs>
              <w:jc w:val="center"/>
              <w:rPr>
                <w:rFonts w:ascii="Times New Roman" w:hAnsi="Times New Roman"/>
                <w:b/>
                <w:sz w:val="14"/>
                <w:szCs w:val="14"/>
              </w:rPr>
            </w:pPr>
          </w:p>
        </w:tc>
        <w:tc>
          <w:tcPr>
            <w:tcW w:w="546" w:type="dxa"/>
            <w:tcBorders>
              <w:left w:val="single" w:sz="4" w:space="0" w:color="auto"/>
              <w:bottom w:val="single" w:sz="4" w:space="0" w:color="auto"/>
              <w:right w:val="single" w:sz="4" w:space="0" w:color="auto"/>
            </w:tcBorders>
            <w:shd w:val="clear" w:color="auto" w:fill="00FFFF"/>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sl</w:t>
            </w:r>
          </w:p>
        </w:tc>
        <w:tc>
          <w:tcPr>
            <w:tcW w:w="439" w:type="dxa"/>
            <w:tcBorders>
              <w:top w:val="single" w:sz="4" w:space="0" w:color="auto"/>
              <w:left w:val="single" w:sz="4" w:space="0" w:color="auto"/>
              <w:bottom w:val="nil"/>
              <w:right w:val="single" w:sz="4" w:space="0" w:color="auto"/>
            </w:tcBorders>
          </w:tcPr>
          <w:p w:rsidR="000731BA" w:rsidRPr="00355B2A" w:rsidRDefault="000731BA" w:rsidP="008E73BF">
            <w:pPr>
              <w:tabs>
                <w:tab w:val="clear" w:pos="482"/>
                <w:tab w:val="left" w:pos="385"/>
              </w:tabs>
              <w:jc w:val="center"/>
              <w:rPr>
                <w:rFonts w:ascii="Times New Roman" w:hAnsi="Times New Roman"/>
                <w:b/>
                <w:sz w:val="14"/>
                <w:szCs w:val="14"/>
              </w:rPr>
            </w:pPr>
          </w:p>
        </w:tc>
        <w:tc>
          <w:tcPr>
            <w:tcW w:w="430" w:type="dxa"/>
            <w:tcBorders>
              <w:left w:val="single" w:sz="4" w:space="0" w:color="auto"/>
              <w:bottom w:val="single" w:sz="4" w:space="0" w:color="auto"/>
              <w:right w:val="single" w:sz="4" w:space="0" w:color="auto"/>
            </w:tcBorders>
            <w:shd w:val="clear" w:color="auto" w:fill="00FFFF"/>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sl</w:t>
            </w:r>
          </w:p>
        </w:tc>
        <w:tc>
          <w:tcPr>
            <w:tcW w:w="439" w:type="dxa"/>
            <w:tcBorders>
              <w:top w:val="single" w:sz="4" w:space="0" w:color="auto"/>
              <w:left w:val="single" w:sz="4" w:space="0" w:color="auto"/>
              <w:bottom w:val="nil"/>
              <w:right w:val="single" w:sz="4" w:space="0" w:color="auto"/>
            </w:tcBorders>
          </w:tcPr>
          <w:p w:rsidR="000731BA" w:rsidRPr="00355B2A" w:rsidRDefault="000731BA" w:rsidP="008E73BF">
            <w:pPr>
              <w:tabs>
                <w:tab w:val="clear" w:pos="482"/>
                <w:tab w:val="left" w:pos="385"/>
              </w:tabs>
              <w:jc w:val="center"/>
              <w:rPr>
                <w:rFonts w:ascii="Times New Roman" w:hAnsi="Times New Roman"/>
                <w:b/>
                <w:sz w:val="14"/>
                <w:szCs w:val="14"/>
              </w:rPr>
            </w:pPr>
          </w:p>
        </w:tc>
        <w:tc>
          <w:tcPr>
            <w:tcW w:w="350" w:type="dxa"/>
            <w:tcBorders>
              <w:left w:val="single" w:sz="4" w:space="0" w:color="auto"/>
              <w:bottom w:val="single" w:sz="4" w:space="0" w:color="auto"/>
            </w:tcBorders>
            <w:shd w:val="clear" w:color="auto" w:fill="00FFFF"/>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sl</w:t>
            </w:r>
          </w:p>
        </w:tc>
        <w:tc>
          <w:tcPr>
            <w:tcW w:w="403" w:type="dxa"/>
            <w:shd w:val="clear" w:color="auto" w:fill="99CC00"/>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sb</w:t>
            </w:r>
          </w:p>
        </w:tc>
        <w:tc>
          <w:tcPr>
            <w:tcW w:w="466" w:type="dxa"/>
            <w:shd w:val="clear" w:color="auto" w:fill="00FFFF"/>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sl</w:t>
            </w:r>
          </w:p>
        </w:tc>
        <w:tc>
          <w:tcPr>
            <w:tcW w:w="4416" w:type="dxa"/>
            <w:gridSpan w:val="10"/>
            <w:vMerge w:val="restart"/>
          </w:tcPr>
          <w:p w:rsidR="000731BA" w:rsidRPr="00355B2A" w:rsidRDefault="000731BA" w:rsidP="008E73BF">
            <w:pPr>
              <w:tabs>
                <w:tab w:val="clear" w:pos="482"/>
                <w:tab w:val="left" w:pos="385"/>
              </w:tabs>
              <w:jc w:val="center"/>
              <w:rPr>
                <w:rFonts w:ascii="Times New Roman" w:hAnsi="Times New Roman"/>
                <w:b/>
                <w:sz w:val="14"/>
                <w:szCs w:val="14"/>
              </w:rPr>
            </w:pPr>
          </w:p>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t>
            </w:r>
          </w:p>
        </w:tc>
      </w:tr>
      <w:tr w:rsidR="000731BA" w:rsidRPr="00355B2A">
        <w:tblPrEx>
          <w:tblLook w:val="01E0" w:firstRow="1" w:lastRow="1" w:firstColumn="1" w:lastColumn="1" w:noHBand="0" w:noVBand="0"/>
        </w:tblPrEx>
        <w:tc>
          <w:tcPr>
            <w:tcW w:w="551" w:type="dxa"/>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sz w:val="14"/>
                <w:szCs w:val="14"/>
              </w:rPr>
              <w:t>hɜns</w:t>
            </w:r>
          </w:p>
        </w:tc>
        <w:tc>
          <w:tcPr>
            <w:tcW w:w="403" w:type="dxa"/>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sz w:val="14"/>
                <w:szCs w:val="14"/>
              </w:rPr>
              <w:t>.</w:t>
            </w:r>
          </w:p>
        </w:tc>
        <w:tc>
          <w:tcPr>
            <w:tcW w:w="474" w:type="dxa"/>
            <w:tcBorders>
              <w:right w:val="single" w:sz="4" w:space="0" w:color="auto"/>
            </w:tcBorders>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sz w:val="14"/>
                <w:szCs w:val="14"/>
              </w:rPr>
              <w:t>xen</w:t>
            </w:r>
          </w:p>
        </w:tc>
        <w:tc>
          <w:tcPr>
            <w:tcW w:w="439" w:type="dxa"/>
            <w:tcBorders>
              <w:top w:val="nil"/>
              <w:left w:val="single" w:sz="4" w:space="0" w:color="auto"/>
              <w:bottom w:val="nil"/>
              <w:right w:val="single" w:sz="4" w:space="0" w:color="auto"/>
            </w:tcBorders>
          </w:tcPr>
          <w:p w:rsidR="000731BA" w:rsidRPr="00355B2A" w:rsidRDefault="000731BA" w:rsidP="008E73BF">
            <w:pPr>
              <w:tabs>
                <w:tab w:val="clear" w:pos="482"/>
                <w:tab w:val="left" w:pos="385"/>
              </w:tabs>
              <w:jc w:val="center"/>
              <w:rPr>
                <w:rFonts w:ascii="Times New Roman" w:hAnsi="Times New Roman"/>
                <w:b/>
                <w:sz w:val="14"/>
                <w:szCs w:val="14"/>
              </w:rPr>
            </w:pPr>
          </w:p>
        </w:tc>
        <w:tc>
          <w:tcPr>
            <w:tcW w:w="546" w:type="dxa"/>
            <w:tcBorders>
              <w:left w:val="single" w:sz="4" w:space="0" w:color="auto"/>
              <w:right w:val="single" w:sz="4" w:space="0" w:color="auto"/>
            </w:tcBorders>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sz w:val="14"/>
                <w:szCs w:val="14"/>
              </w:rPr>
              <w:t>klain</w:t>
            </w:r>
          </w:p>
        </w:tc>
        <w:tc>
          <w:tcPr>
            <w:tcW w:w="439" w:type="dxa"/>
            <w:tcBorders>
              <w:top w:val="nil"/>
              <w:left w:val="single" w:sz="4" w:space="0" w:color="auto"/>
              <w:bottom w:val="nil"/>
              <w:right w:val="single" w:sz="4" w:space="0" w:color="auto"/>
            </w:tcBorders>
          </w:tcPr>
          <w:p w:rsidR="000731BA" w:rsidRPr="00355B2A" w:rsidRDefault="000731BA" w:rsidP="008E73BF">
            <w:pPr>
              <w:tabs>
                <w:tab w:val="clear" w:pos="482"/>
                <w:tab w:val="left" w:pos="385"/>
              </w:tabs>
              <w:jc w:val="center"/>
              <w:rPr>
                <w:rFonts w:ascii="Times New Roman" w:hAnsi="Times New Roman"/>
                <w:b/>
                <w:sz w:val="14"/>
                <w:szCs w:val="14"/>
              </w:rPr>
            </w:pPr>
          </w:p>
        </w:tc>
        <w:tc>
          <w:tcPr>
            <w:tcW w:w="430" w:type="dxa"/>
            <w:tcBorders>
              <w:left w:val="single" w:sz="4" w:space="0" w:color="auto"/>
              <w:right w:val="single" w:sz="4" w:space="0" w:color="auto"/>
            </w:tcBorders>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sz w:val="14"/>
                <w:szCs w:val="14"/>
              </w:rPr>
              <w:t>giŋ</w:t>
            </w:r>
          </w:p>
        </w:tc>
        <w:tc>
          <w:tcPr>
            <w:tcW w:w="439" w:type="dxa"/>
            <w:tcBorders>
              <w:top w:val="nil"/>
              <w:left w:val="single" w:sz="4" w:space="0" w:color="auto"/>
              <w:bottom w:val="nil"/>
              <w:right w:val="single" w:sz="4" w:space="0" w:color="auto"/>
            </w:tcBorders>
          </w:tcPr>
          <w:p w:rsidR="000731BA" w:rsidRPr="00355B2A" w:rsidRDefault="000731BA" w:rsidP="008E73BF">
            <w:pPr>
              <w:tabs>
                <w:tab w:val="clear" w:pos="482"/>
                <w:tab w:val="left" w:pos="385"/>
              </w:tabs>
              <w:jc w:val="center"/>
              <w:rPr>
                <w:rFonts w:ascii="Times New Roman" w:hAnsi="Times New Roman"/>
                <w:b/>
                <w:sz w:val="14"/>
                <w:szCs w:val="14"/>
              </w:rPr>
            </w:pPr>
          </w:p>
        </w:tc>
        <w:tc>
          <w:tcPr>
            <w:tcW w:w="350" w:type="dxa"/>
            <w:tcBorders>
              <w:left w:val="single" w:sz="4" w:space="0" w:color="auto"/>
            </w:tcBorders>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sz w:val="14"/>
                <w:szCs w:val="14"/>
              </w:rPr>
              <w:t>a</w:t>
            </w:r>
          </w:p>
        </w:tc>
        <w:tc>
          <w:tcPr>
            <w:tcW w:w="403" w:type="dxa"/>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b/>
                <w:sz w:val="14"/>
                <w:szCs w:val="14"/>
              </w:rPr>
              <w:t>.</w:t>
            </w:r>
          </w:p>
        </w:tc>
        <w:tc>
          <w:tcPr>
            <w:tcW w:w="466" w:type="dxa"/>
          </w:tcPr>
          <w:p w:rsidR="000731BA" w:rsidRPr="00355B2A" w:rsidRDefault="000731BA" w:rsidP="008E73BF">
            <w:pPr>
              <w:tabs>
                <w:tab w:val="clear" w:pos="482"/>
                <w:tab w:val="left" w:pos="385"/>
              </w:tabs>
              <w:jc w:val="center"/>
              <w:rPr>
                <w:rFonts w:ascii="Times New Roman" w:hAnsi="Times New Roman"/>
                <w:b/>
                <w:sz w:val="14"/>
                <w:szCs w:val="14"/>
              </w:rPr>
            </w:pPr>
            <w:r w:rsidRPr="00355B2A">
              <w:rPr>
                <w:rFonts w:ascii="Times New Roman" w:hAnsi="Times New Roman"/>
                <w:sz w:val="14"/>
                <w:szCs w:val="14"/>
              </w:rPr>
              <w:t>lain</w:t>
            </w:r>
          </w:p>
        </w:tc>
        <w:tc>
          <w:tcPr>
            <w:tcW w:w="4416" w:type="dxa"/>
            <w:gridSpan w:val="10"/>
            <w:vMerge/>
          </w:tcPr>
          <w:p w:rsidR="000731BA" w:rsidRPr="00355B2A" w:rsidRDefault="000731BA" w:rsidP="008E73BF">
            <w:pPr>
              <w:tabs>
                <w:tab w:val="clear" w:pos="482"/>
                <w:tab w:val="left" w:pos="385"/>
              </w:tabs>
              <w:jc w:val="center"/>
              <w:rPr>
                <w:rFonts w:ascii="Times New Roman" w:hAnsi="Times New Roman"/>
                <w:b/>
                <w:sz w:val="14"/>
                <w:szCs w:val="14"/>
              </w:rPr>
            </w:pPr>
          </w:p>
        </w:tc>
      </w:tr>
    </w:tbl>
    <w:p w:rsidR="00F966D5" w:rsidRPr="00355B2A" w:rsidRDefault="00F966D5" w:rsidP="00F966D5">
      <w:pPr>
        <w:rPr>
          <w:rFonts w:ascii="Times New Roman" w:hAnsi="Times New Roman"/>
        </w:rPr>
      </w:pPr>
    </w:p>
    <w:p w:rsidR="00EC28FD" w:rsidRPr="00355B2A" w:rsidRDefault="00EC28FD" w:rsidP="00F966D5">
      <w:pPr>
        <w:rPr>
          <w:rFonts w:ascii="Times New Roman" w:hAnsi="Times New Roman"/>
        </w:rPr>
      </w:pPr>
    </w:p>
    <w:p w:rsidR="00EC28FD" w:rsidRPr="00355B2A" w:rsidRDefault="00EC28FD" w:rsidP="00F966D5">
      <w:pPr>
        <w:rPr>
          <w:rFonts w:ascii="Times New Roman" w:hAnsi="Times New Roman"/>
        </w:rPr>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EC28FD" w:rsidRPr="00355B2A">
        <w:tc>
          <w:tcPr>
            <w:tcW w:w="9361" w:type="dxa"/>
            <w:gridSpan w:val="3"/>
            <w:shd w:val="clear" w:color="auto" w:fill="D9D9D9"/>
          </w:tcPr>
          <w:p w:rsidR="00EC28FD" w:rsidRPr="00355B2A" w:rsidRDefault="00EC28FD" w:rsidP="008E73BF">
            <w:pPr>
              <w:pStyle w:val="Zwischenberschrift"/>
              <w:tabs>
                <w:tab w:val="clear" w:pos="482"/>
                <w:tab w:val="left" w:pos="385"/>
              </w:tabs>
              <w:spacing w:before="96" w:after="96"/>
              <w:jc w:val="center"/>
            </w:pPr>
            <w:r w:rsidRPr="00355B2A">
              <w:br w:type="page"/>
              <w:t>Mögliche Fehler</w:t>
            </w:r>
          </w:p>
        </w:tc>
      </w:tr>
      <w:tr w:rsidR="00EC28FD" w:rsidRPr="00355B2A">
        <w:tc>
          <w:tcPr>
            <w:tcW w:w="2870" w:type="dxa"/>
          </w:tcPr>
          <w:p w:rsidR="00EC28FD" w:rsidRPr="00355B2A" w:rsidRDefault="00EC28FD" w:rsidP="008E73BF">
            <w:pPr>
              <w:pStyle w:val="Zwischenberschrift"/>
              <w:tabs>
                <w:tab w:val="clear" w:pos="482"/>
                <w:tab w:val="left" w:pos="385"/>
              </w:tabs>
              <w:spacing w:before="96" w:after="96"/>
            </w:pPr>
            <w:r w:rsidRPr="00355B2A">
              <w:t>Ursache</w:t>
            </w:r>
          </w:p>
        </w:tc>
        <w:tc>
          <w:tcPr>
            <w:tcW w:w="3157" w:type="dxa"/>
          </w:tcPr>
          <w:p w:rsidR="00EC28FD" w:rsidRPr="00355B2A" w:rsidRDefault="00EC28FD" w:rsidP="008E73BF">
            <w:pPr>
              <w:pStyle w:val="Zwischenberschrift"/>
              <w:tabs>
                <w:tab w:val="clear" w:pos="482"/>
                <w:tab w:val="left" w:pos="385"/>
              </w:tabs>
              <w:spacing w:before="96" w:after="96"/>
            </w:pPr>
            <w:r w:rsidRPr="00355B2A">
              <w:t>Beispiel</w:t>
            </w:r>
          </w:p>
        </w:tc>
        <w:tc>
          <w:tcPr>
            <w:tcW w:w="3334" w:type="dxa"/>
          </w:tcPr>
          <w:p w:rsidR="00EC28FD" w:rsidRPr="00355B2A" w:rsidRDefault="00EC28FD" w:rsidP="008E73BF">
            <w:pPr>
              <w:pStyle w:val="Zwischenberschrift"/>
              <w:tabs>
                <w:tab w:val="clear" w:pos="482"/>
                <w:tab w:val="left" w:pos="385"/>
                <w:tab w:val="left" w:pos="1913"/>
              </w:tabs>
              <w:spacing w:before="96" w:after="96"/>
            </w:pPr>
            <w:r w:rsidRPr="00355B2A">
              <w:t>Fehlermeldung</w:t>
            </w:r>
          </w:p>
        </w:tc>
      </w:tr>
      <w:tr w:rsidR="00EC28FD" w:rsidRPr="000C10AE">
        <w:tc>
          <w:tcPr>
            <w:tcW w:w="2870" w:type="dxa"/>
          </w:tcPr>
          <w:p w:rsidR="00EC28FD" w:rsidRPr="00355B2A" w:rsidRDefault="00EC28FD" w:rsidP="008E73BF">
            <w:pPr>
              <w:pStyle w:val="Standard-BlockCharCharChar"/>
              <w:tabs>
                <w:tab w:val="clear" w:pos="482"/>
                <w:tab w:val="left" w:pos="385"/>
              </w:tabs>
            </w:pPr>
            <w:r w:rsidRPr="00355B2A">
              <w:lastRenderedPageBreak/>
              <w:t xml:space="preserve">Zwei Silben- oder Wortgrenzen folgen aufeinander </w:t>
            </w:r>
          </w:p>
        </w:tc>
        <w:tc>
          <w:tcPr>
            <w:tcW w:w="3157" w:type="dxa"/>
          </w:tcPr>
          <w:p w:rsidR="00EC28FD" w:rsidRPr="00355B2A" w:rsidRDefault="00EC28FD" w:rsidP="008E73BF">
            <w:pPr>
              <w:tabs>
                <w:tab w:val="clear" w:pos="482"/>
                <w:tab w:val="left" w:pos="385"/>
              </w:tabs>
              <w:jc w:val="center"/>
              <w:rPr>
                <w:rFonts w:ascii="Times New Roman" w:hAnsi="Times New Roman"/>
                <w:sz w:val="28"/>
                <w:szCs w:val="28"/>
              </w:rPr>
            </w:pPr>
            <w:r w:rsidRPr="00355B2A">
              <w:rPr>
                <w:rFonts w:ascii="Times New Roman" w:hAnsi="Times New Roman"/>
                <w:sz w:val="28"/>
                <w:szCs w:val="28"/>
              </w:rPr>
              <w:t>hɜns</w:t>
            </w:r>
            <w:r w:rsidRPr="00355B2A">
              <w:rPr>
                <w:rFonts w:ascii="Times New Roman" w:hAnsi="Times New Roman"/>
                <w:b/>
                <w:sz w:val="28"/>
                <w:szCs w:val="28"/>
              </w:rPr>
              <w:t>..</w:t>
            </w:r>
            <w:r w:rsidRPr="00355B2A">
              <w:rPr>
                <w:rFonts w:ascii="Times New Roman" w:hAnsi="Times New Roman"/>
                <w:sz w:val="28"/>
                <w:szCs w:val="28"/>
              </w:rPr>
              <w:t>xen</w:t>
            </w:r>
          </w:p>
          <w:p w:rsidR="00EC28FD" w:rsidRPr="00355B2A" w:rsidRDefault="00EC28FD" w:rsidP="008E73BF">
            <w:pPr>
              <w:tabs>
                <w:tab w:val="clear" w:pos="482"/>
                <w:tab w:val="left" w:pos="385"/>
              </w:tabs>
              <w:jc w:val="center"/>
              <w:rPr>
                <w:rFonts w:ascii="Times New Roman" w:hAnsi="Times New Roman"/>
                <w:sz w:val="28"/>
                <w:szCs w:val="28"/>
              </w:rPr>
            </w:pPr>
            <w:r w:rsidRPr="00355B2A">
              <w:rPr>
                <w:rFonts w:ascii="Times New Roman" w:hAnsi="Times New Roman"/>
                <w:sz w:val="28"/>
                <w:szCs w:val="28"/>
              </w:rPr>
              <w:t>hɜns</w:t>
            </w:r>
            <w:r w:rsidRPr="00355B2A">
              <w:rPr>
                <w:rFonts w:ascii="Times New Roman" w:hAnsi="Times New Roman"/>
                <w:b/>
                <w:sz w:val="28"/>
                <w:szCs w:val="28"/>
              </w:rPr>
              <w:t xml:space="preserve"> .</w:t>
            </w:r>
            <w:r w:rsidRPr="00355B2A">
              <w:rPr>
                <w:rFonts w:ascii="Times New Roman" w:hAnsi="Times New Roman"/>
                <w:sz w:val="28"/>
                <w:szCs w:val="28"/>
              </w:rPr>
              <w:t>xen</w:t>
            </w:r>
          </w:p>
        </w:tc>
        <w:tc>
          <w:tcPr>
            <w:tcW w:w="3334" w:type="dxa"/>
          </w:tcPr>
          <w:p w:rsidR="00EC28FD" w:rsidRPr="00355B2A" w:rsidRDefault="00EC28FD" w:rsidP="008E73BF">
            <w:pPr>
              <w:pStyle w:val="SimpleEXMARaLDA"/>
              <w:tabs>
                <w:tab w:val="clear" w:pos="482"/>
                <w:tab w:val="left" w:pos="385"/>
              </w:tabs>
              <w:rPr>
                <w:rFonts w:ascii="Times New Roman" w:hAnsi="Times New Roman"/>
                <w:lang w:val="en-GB"/>
              </w:rPr>
            </w:pPr>
            <w:r w:rsidRPr="00355B2A">
              <w:rPr>
                <w:rFonts w:ascii="Times New Roman" w:hAnsi="Times New Roman"/>
                <w:lang w:val="en-GB"/>
              </w:rPr>
              <w:t>Error: No syllable or word boundary, no end of input allowed</w:t>
            </w:r>
          </w:p>
        </w:tc>
      </w:tr>
      <w:tr w:rsidR="00EC28FD" w:rsidRPr="000C10AE">
        <w:tc>
          <w:tcPr>
            <w:tcW w:w="2870" w:type="dxa"/>
          </w:tcPr>
          <w:p w:rsidR="00EC28FD" w:rsidRPr="00355B2A" w:rsidRDefault="00EC28FD" w:rsidP="008E73BF">
            <w:pPr>
              <w:pStyle w:val="Standard-BlockCharCharChar"/>
              <w:tabs>
                <w:tab w:val="clear" w:pos="482"/>
                <w:tab w:val="left" w:pos="385"/>
              </w:tabs>
            </w:pPr>
            <w:r w:rsidRPr="00355B2A">
              <w:t>Eine Segmentkette beginnt mit einer Wort- oder Silbengrenze</w:t>
            </w:r>
          </w:p>
        </w:tc>
        <w:tc>
          <w:tcPr>
            <w:tcW w:w="3157" w:type="dxa"/>
          </w:tcPr>
          <w:p w:rsidR="00EC28FD" w:rsidRPr="00355B2A" w:rsidRDefault="00EC28FD" w:rsidP="008E73BF">
            <w:pPr>
              <w:tabs>
                <w:tab w:val="clear" w:pos="482"/>
                <w:tab w:val="left" w:pos="385"/>
              </w:tabs>
              <w:jc w:val="center"/>
              <w:rPr>
                <w:rFonts w:ascii="Times New Roman" w:hAnsi="Times New Roman"/>
                <w:sz w:val="28"/>
                <w:szCs w:val="28"/>
              </w:rPr>
            </w:pPr>
            <w:r w:rsidRPr="00355B2A">
              <w:rPr>
                <w:rFonts w:ascii="Times New Roman" w:hAnsi="Times New Roman"/>
                <w:b/>
                <w:sz w:val="28"/>
                <w:szCs w:val="28"/>
              </w:rPr>
              <w:t>.</w:t>
            </w:r>
            <w:r w:rsidRPr="00355B2A">
              <w:rPr>
                <w:rFonts w:ascii="Times New Roman" w:hAnsi="Times New Roman"/>
                <w:sz w:val="28"/>
                <w:szCs w:val="28"/>
              </w:rPr>
              <w:t>hɜns.xen</w:t>
            </w:r>
          </w:p>
          <w:p w:rsidR="00EC28FD" w:rsidRPr="00355B2A" w:rsidRDefault="00EC28FD" w:rsidP="008E73BF">
            <w:pPr>
              <w:tabs>
                <w:tab w:val="clear" w:pos="482"/>
                <w:tab w:val="left" w:pos="385"/>
              </w:tabs>
              <w:jc w:val="center"/>
              <w:rPr>
                <w:rFonts w:ascii="Times New Roman" w:hAnsi="Times New Roman"/>
                <w:sz w:val="28"/>
                <w:szCs w:val="28"/>
              </w:rPr>
            </w:pPr>
          </w:p>
        </w:tc>
        <w:tc>
          <w:tcPr>
            <w:tcW w:w="3334" w:type="dxa"/>
          </w:tcPr>
          <w:p w:rsidR="00EC28FD" w:rsidRPr="00355B2A" w:rsidRDefault="00EC28FD" w:rsidP="008E73BF">
            <w:pPr>
              <w:pStyle w:val="SimpleEXMARaLDA"/>
              <w:tabs>
                <w:tab w:val="clear" w:pos="482"/>
                <w:tab w:val="left" w:pos="385"/>
              </w:tabs>
              <w:rPr>
                <w:rFonts w:ascii="Times New Roman" w:hAnsi="Times New Roman"/>
                <w:lang w:val="en-GB"/>
              </w:rPr>
            </w:pPr>
            <w:r w:rsidRPr="00355B2A">
              <w:rPr>
                <w:rFonts w:ascii="Times New Roman" w:hAnsi="Times New Roman"/>
                <w:lang w:val="en-GB"/>
              </w:rPr>
              <w:t>Error: No syllable or word boundary, no end of input allowed</w:t>
            </w:r>
          </w:p>
        </w:tc>
      </w:tr>
    </w:tbl>
    <w:p w:rsidR="00EC28FD" w:rsidRPr="00355B2A" w:rsidRDefault="00EC28FD" w:rsidP="00F966D5">
      <w:pPr>
        <w:rPr>
          <w:rFonts w:ascii="Times New Roman" w:hAnsi="Times New Roman"/>
          <w:lang w:val="en-GB"/>
        </w:rPr>
        <w:sectPr w:rsidR="00EC28FD" w:rsidRPr="00355B2A" w:rsidSect="005B21E1">
          <w:headerReference w:type="even" r:id="rId286"/>
          <w:headerReference w:type="default" r:id="rId287"/>
          <w:pgSz w:w="11906" w:h="16838" w:code="9"/>
          <w:pgMar w:top="1361" w:right="1134" w:bottom="907" w:left="1418" w:header="624" w:footer="624" w:gutter="0"/>
          <w:cols w:space="720"/>
        </w:sectPr>
      </w:pPr>
    </w:p>
    <w:p w:rsidR="00F966D5" w:rsidRPr="00355B2A" w:rsidRDefault="004C0823" w:rsidP="00384A34">
      <w:pPr>
        <w:pStyle w:val="berschrift1"/>
      </w:pPr>
      <w:bookmarkStart w:id="663" w:name="_Toc403472399"/>
      <w:bookmarkStart w:id="664" w:name="_Toc69129928"/>
      <w:bookmarkStart w:id="665" w:name="_Toc69130069"/>
      <w:r>
        <w:lastRenderedPageBreak/>
        <w:t xml:space="preserve"> </w:t>
      </w:r>
      <w:r w:rsidR="00F966D5" w:rsidRPr="00355B2A">
        <w:t>Anhang </w:t>
      </w:r>
      <w:r w:rsidR="0014185E" w:rsidRPr="00355B2A">
        <w:t>C</w:t>
      </w:r>
      <w:r w:rsidR="00F966D5" w:rsidRPr="00355B2A">
        <w:t>: EXMARALDA und stylesheets</w:t>
      </w:r>
      <w:bookmarkEnd w:id="663"/>
    </w:p>
    <w:p w:rsidR="00F966D5" w:rsidRPr="00355B2A" w:rsidRDefault="00F966D5" w:rsidP="00F966D5">
      <w:pPr>
        <w:rPr>
          <w:rFonts w:ascii="Times New Roman" w:hAnsi="Times New Roman"/>
        </w:rPr>
      </w:pPr>
    </w:p>
    <w:p w:rsidR="00F966D5" w:rsidRPr="008619EC" w:rsidRDefault="00F966D5" w:rsidP="00F76252">
      <w:pPr>
        <w:pStyle w:val="berschrift2"/>
      </w:pPr>
      <w:bookmarkStart w:id="666" w:name="_Toc403472400"/>
      <w:r w:rsidRPr="008619EC">
        <w:t>Was ist ein Stylesheet?</w:t>
      </w:r>
      <w:bookmarkEnd w:id="666"/>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xml:space="preserve">Ein Stylesheet ist ein XML-Dokument, das Anweisungen enthält, die von einer dafür ausgelegten Software (einem Stylesheet-Prozessor) </w:t>
      </w:r>
      <w:r w:rsidR="00F70807">
        <w:rPr>
          <w:rFonts w:ascii="Times New Roman" w:hAnsi="Times New Roman"/>
          <w:sz w:val="24"/>
          <w:szCs w:val="24"/>
        </w:rPr>
        <w:t>„</w:t>
      </w:r>
      <w:r w:rsidRPr="00872681">
        <w:rPr>
          <w:rFonts w:ascii="Times New Roman" w:hAnsi="Times New Roman"/>
          <w:sz w:val="24"/>
          <w:szCs w:val="24"/>
        </w:rPr>
        <w:t>verstanden</w:t>
      </w:r>
      <w:r w:rsidR="00F70807">
        <w:rPr>
          <w:rFonts w:ascii="Times New Roman" w:hAnsi="Times New Roman"/>
          <w:sz w:val="24"/>
          <w:szCs w:val="24"/>
        </w:rPr>
        <w:t>“</w:t>
      </w:r>
      <w:r w:rsidRPr="00872681">
        <w:rPr>
          <w:rFonts w:ascii="Times New Roman" w:hAnsi="Times New Roman"/>
          <w:sz w:val="24"/>
          <w:szCs w:val="24"/>
        </w:rPr>
        <w:t xml:space="preserve"> und umgesetzt werden können. In aller Regel wird ein Stylesheet dazu benutzt, um aus einem gegebenen XML-Dokument ein anderes XML- oder ein HTML-Dokument zu erzeugen. Weil EXMARaLDA-Daten immer XML-Daten sind, ist die Stylesheet-Technologie gut geeignet, um mit vergleichsweise wenig Programmieraufwand ein hohes Maß an Flexibilität in der Datenverarbeitung zu erreichen. Es ist nicht notwendig, die Details dieser Technologie zu verstehen, um Stylesheets bei der Arbeit mit dem Partitur-Editor effektiv nutzen zu können. Auf eine detaillierte Ausführung soll daher in diesem Handbuch verzichtet werden. Interessierte seien stattdessen auf eine der zahlreichen Einführungen in diesen Gegenstand verwiesen: </w:t>
      </w:r>
    </w:p>
    <w:p w:rsidR="00F966D5" w:rsidRPr="00872681" w:rsidRDefault="00F966D5" w:rsidP="00F305B3">
      <w:pPr>
        <w:pStyle w:val="Literaturliste"/>
        <w:rPr>
          <w:szCs w:val="24"/>
          <w:lang w:val="en-GB"/>
        </w:rPr>
      </w:pPr>
      <w:r w:rsidRPr="00872681">
        <w:rPr>
          <w:szCs w:val="24"/>
          <w:lang w:val="en-GB"/>
        </w:rPr>
        <w:t xml:space="preserve">Michael Fitzgerald (2003): </w:t>
      </w:r>
      <w:r w:rsidRPr="00F74901">
        <w:rPr>
          <w:i/>
          <w:szCs w:val="24"/>
          <w:lang w:val="en-GB"/>
        </w:rPr>
        <w:t>Learning XSLT</w:t>
      </w:r>
      <w:r w:rsidRPr="00872681">
        <w:rPr>
          <w:szCs w:val="24"/>
          <w:lang w:val="en-GB"/>
        </w:rPr>
        <w:t>. O’Reilly.</w:t>
      </w:r>
    </w:p>
    <w:p w:rsidR="00F966D5" w:rsidRPr="00872681" w:rsidRDefault="00F966D5" w:rsidP="00F966D5">
      <w:pPr>
        <w:rPr>
          <w:rFonts w:ascii="Times New Roman" w:hAnsi="Times New Roman"/>
          <w:sz w:val="24"/>
          <w:szCs w:val="24"/>
          <w:lang w:val="en-GB"/>
        </w:rPr>
      </w:pPr>
    </w:p>
    <w:p w:rsidR="00F966D5" w:rsidRPr="00F76252" w:rsidRDefault="00F966D5" w:rsidP="00F76252">
      <w:pPr>
        <w:pStyle w:val="berschrift2"/>
      </w:pPr>
      <w:bookmarkStart w:id="667" w:name="_Toc403472401"/>
      <w:r w:rsidRPr="00F76252">
        <w:t>Wozu dienen Stylesheets?</w:t>
      </w:r>
      <w:bookmarkEnd w:id="667"/>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Innerhalb von EXMARaLDA dienen Stylesheets dazu, solche immer wiederkehrenden Aufgaben beim Transkribieren zu übernehmen, die einerseits regelmäßig genug sind, um automatisiert zu werden, deren genauer Ablauf aber andererseits von Parametern abhängt, die sich von Benutzer zu Benutzer stark unterscheiden können. Da es kaum möglich ist, alle denkbaren Parameter einer solchen Aufgabe vorherzusehen und (z. B. in Form eines Dialogs) direkt in den Partitur-Editor zu integrieren, enthält der Partitur-Editor einige Funktionen, die sich mittels Stylesheets benutzerdefiniert parametrisieren lassen.</w:t>
      </w:r>
    </w:p>
    <w:p w:rsidR="00F966D5" w:rsidRPr="00872681" w:rsidRDefault="00872681" w:rsidP="00872681">
      <w:pPr>
        <w:tabs>
          <w:tab w:val="clear" w:pos="482"/>
          <w:tab w:val="left" w:pos="1035"/>
        </w:tabs>
        <w:rPr>
          <w:rFonts w:ascii="Times New Roman" w:hAnsi="Times New Roman"/>
          <w:sz w:val="24"/>
          <w:szCs w:val="24"/>
        </w:rPr>
      </w:pPr>
      <w:r w:rsidRPr="00872681">
        <w:rPr>
          <w:rFonts w:ascii="Times New Roman" w:hAnsi="Times New Roman"/>
          <w:sz w:val="24"/>
          <w:szCs w:val="24"/>
        </w:rPr>
        <w:tab/>
      </w: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Beispiele für solche Aufgaben sind:</w:t>
      </w:r>
    </w:p>
    <w:p w:rsidR="00F966D5" w:rsidRPr="00872681" w:rsidRDefault="00F966D5" w:rsidP="00F966D5">
      <w:pPr>
        <w:rPr>
          <w:rFonts w:ascii="Times New Roman" w:hAnsi="Times New Roman"/>
          <w:sz w:val="24"/>
          <w:szCs w:val="24"/>
        </w:rPr>
      </w:pPr>
    </w:p>
    <w:p w:rsidR="00F966D5" w:rsidRPr="00872681" w:rsidRDefault="00F966D5" w:rsidP="00F966D5">
      <w:pPr>
        <w:pStyle w:val="Nummerierung1"/>
        <w:numPr>
          <w:ilvl w:val="0"/>
          <w:numId w:val="19"/>
        </w:numPr>
        <w:rPr>
          <w:szCs w:val="24"/>
        </w:rPr>
      </w:pPr>
      <w:r w:rsidRPr="00872681">
        <w:rPr>
          <w:szCs w:val="24"/>
        </w:rPr>
        <w:t xml:space="preserve">Beim Anlegen einer neuen Transkription soll für jeden Sprecher automatisch eine bestimmte Menge von Spuren angelegt werden. Die Parameter dieser Aufgabe können beispielsweise von der verwendeten Transkriptionskonvention abhängen – z. B. soll für eine Transkription nach den HIAT-Konventionen für jeden Sprecher eine verbale Spur, eine Spur für besondere Betonung und eine Spur für den externen Kommentar angelegt werden, während für eine DIDA-Transkription lediglich eine verbale Spur und eine Kommentarspur pro Sprecher sowie eine globale Kommentarspur erforderlich sind. Durch die Verwendung eines geeigneten Stylesheets zusammen mit der Funktion </w:t>
      </w:r>
      <w:r w:rsidRPr="0092300D">
        <w:rPr>
          <w:rStyle w:val="Menufunction"/>
        </w:rPr>
        <w:t xml:space="preserve">File </w:t>
      </w:r>
      <w:r w:rsidR="00F417B2" w:rsidRPr="0092300D">
        <w:rPr>
          <w:rStyle w:val="Menufunction"/>
        </w:rPr>
        <w:t>&gt;</w:t>
      </w:r>
      <w:r w:rsidRPr="0092300D">
        <w:rPr>
          <w:rStyle w:val="Menufunction"/>
        </w:rPr>
        <w:t> New from speakertable</w:t>
      </w:r>
      <w:r w:rsidRPr="00872681">
        <w:rPr>
          <w:szCs w:val="24"/>
        </w:rPr>
        <w:t xml:space="preserve"> kann diese Aufgabe automatisiert werden:</w:t>
      </w:r>
    </w:p>
    <w:p w:rsidR="00F966D5" w:rsidRPr="00872681" w:rsidRDefault="00F966D5" w:rsidP="00F966D5">
      <w:pPr>
        <w:rPr>
          <w:rFonts w:ascii="Times New Roman" w:hAnsi="Times New Roman"/>
          <w:sz w:val="24"/>
          <w:szCs w:val="24"/>
        </w:rPr>
      </w:pPr>
    </w:p>
    <w:p w:rsidR="00F966D5" w:rsidRPr="00355B2A" w:rsidRDefault="00F17B16" w:rsidP="00F966D5">
      <w:pPr>
        <w:pStyle w:val="BildChar"/>
      </w:pPr>
      <w:r w:rsidRPr="00355B2A">
        <w:rPr>
          <w:noProof/>
        </w:rPr>
        <w:drawing>
          <wp:inline distT="0" distB="0" distL="0" distR="0" wp14:anchorId="4B889528" wp14:editId="51CF068F">
            <wp:extent cx="4743450" cy="2133600"/>
            <wp:effectExtent l="0" t="0" r="0" b="0"/>
            <wp:docPr id="276" name="Bild 276" descr="Style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tylesheet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743450" cy="2133600"/>
                    </a:xfrm>
                    <a:prstGeom prst="rect">
                      <a:avLst/>
                    </a:prstGeom>
                    <a:noFill/>
                    <a:ln>
                      <a:noFill/>
                    </a:ln>
                  </pic:spPr>
                </pic:pic>
              </a:graphicData>
            </a:graphic>
          </wp:inline>
        </w:drawing>
      </w:r>
    </w:p>
    <w:p w:rsidR="00F966D5" w:rsidRPr="00355B2A" w:rsidRDefault="00F966D5" w:rsidP="00F966D5">
      <w:pPr>
        <w:rPr>
          <w:rFonts w:ascii="Times New Roman" w:hAnsi="Times New Roman"/>
        </w:rPr>
      </w:pPr>
    </w:p>
    <w:p w:rsidR="00F966D5" w:rsidRPr="00872681" w:rsidRDefault="00F966D5" w:rsidP="00F966D5">
      <w:pPr>
        <w:pStyle w:val="Nummerierung1"/>
        <w:rPr>
          <w:szCs w:val="24"/>
        </w:rPr>
      </w:pPr>
      <w:r w:rsidRPr="00872681">
        <w:rPr>
          <w:szCs w:val="24"/>
        </w:rPr>
        <w:t xml:space="preserve">Eine vorhandene Transkription soll in Abhängigkeit von den Spurtypen automatisch formatiert werden, z. B. sollen alle Spuren der Kategorie </w:t>
      </w:r>
      <w:r w:rsidR="00F70807">
        <w:rPr>
          <w:szCs w:val="24"/>
        </w:rPr>
        <w:t>„</w:t>
      </w:r>
      <w:r w:rsidRPr="00872681">
        <w:rPr>
          <w:szCs w:val="24"/>
        </w:rPr>
        <w:t>v</w:t>
      </w:r>
      <w:r w:rsidR="00F70807">
        <w:rPr>
          <w:szCs w:val="24"/>
        </w:rPr>
        <w:t>“</w:t>
      </w:r>
      <w:r w:rsidRPr="00872681">
        <w:rPr>
          <w:szCs w:val="24"/>
        </w:rPr>
        <w:t xml:space="preserve"> mit </w:t>
      </w:r>
      <w:r w:rsidR="00F70807">
        <w:rPr>
          <w:szCs w:val="24"/>
        </w:rPr>
        <w:t>„</w:t>
      </w:r>
      <w:r w:rsidRPr="00872681">
        <w:rPr>
          <w:szCs w:val="24"/>
        </w:rPr>
        <w:t>Arial, 12pt, fett</w:t>
      </w:r>
      <w:r w:rsidR="00F70807">
        <w:rPr>
          <w:szCs w:val="24"/>
        </w:rPr>
        <w:t>“</w:t>
      </w:r>
      <w:r w:rsidRPr="00872681">
        <w:rPr>
          <w:szCs w:val="24"/>
        </w:rPr>
        <w:t xml:space="preserve"> und alle Spuren der Kategorie </w:t>
      </w:r>
      <w:r w:rsidR="00F70807">
        <w:rPr>
          <w:szCs w:val="24"/>
        </w:rPr>
        <w:t>„</w:t>
      </w:r>
      <w:r w:rsidRPr="00872681">
        <w:rPr>
          <w:szCs w:val="24"/>
        </w:rPr>
        <w:t>nv</w:t>
      </w:r>
      <w:r w:rsidR="00F70807">
        <w:rPr>
          <w:szCs w:val="24"/>
        </w:rPr>
        <w:t>“</w:t>
      </w:r>
      <w:r w:rsidRPr="00872681">
        <w:rPr>
          <w:szCs w:val="24"/>
        </w:rPr>
        <w:t xml:space="preserve"> mit </w:t>
      </w:r>
      <w:r w:rsidR="00F70807">
        <w:rPr>
          <w:szCs w:val="24"/>
        </w:rPr>
        <w:t>„</w:t>
      </w:r>
      <w:r w:rsidRPr="00872681">
        <w:rPr>
          <w:szCs w:val="24"/>
        </w:rPr>
        <w:t>Times, 10pt, kursiv</w:t>
      </w:r>
      <w:r w:rsidR="00F70807">
        <w:rPr>
          <w:szCs w:val="24"/>
        </w:rPr>
        <w:t>“</w:t>
      </w:r>
      <w:r w:rsidRPr="00872681">
        <w:rPr>
          <w:szCs w:val="24"/>
        </w:rPr>
        <w:t xml:space="preserve"> formatiert werden.</w:t>
      </w:r>
    </w:p>
    <w:p w:rsidR="00F966D5" w:rsidRPr="00872681" w:rsidRDefault="00F966D5" w:rsidP="00F966D5">
      <w:pPr>
        <w:pStyle w:val="Nummerierung1"/>
        <w:rPr>
          <w:szCs w:val="24"/>
        </w:rPr>
      </w:pPr>
      <w:r w:rsidRPr="00872681">
        <w:rPr>
          <w:szCs w:val="24"/>
        </w:rPr>
        <w:t>Eine HIAT-Äußerungsliste soll als HTML-Datei ausgegeben werden, die einzelnen Äußerungen sollen nummeriert werden und alle Annotationen und Deskriptionen aus der Darstellung ausgeblendet werden.</w:t>
      </w:r>
    </w:p>
    <w:p w:rsidR="00F966D5" w:rsidRPr="00355B2A" w:rsidRDefault="00F966D5" w:rsidP="00F966D5">
      <w:pPr>
        <w:rPr>
          <w:rFonts w:ascii="Times New Roman" w:hAnsi="Times New Roman"/>
        </w:rPr>
      </w:pPr>
    </w:p>
    <w:p w:rsidR="00F966D5" w:rsidRPr="0092300D" w:rsidRDefault="00F966D5" w:rsidP="00F76252">
      <w:pPr>
        <w:pStyle w:val="berschrift2"/>
      </w:pPr>
      <w:bookmarkStart w:id="668" w:name="_Toc403472402"/>
      <w:r w:rsidRPr="0092300D">
        <w:t>Woher kommen die Stylesheets?</w:t>
      </w:r>
      <w:bookmarkEnd w:id="668"/>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Es gibt drei Möglichkeiten, Stylesheets für den Gebrauch mit dem Partitur-Editor zu erhalten:</w:t>
      </w:r>
    </w:p>
    <w:p w:rsidR="00F966D5" w:rsidRPr="00872681" w:rsidRDefault="00F966D5" w:rsidP="00F966D5">
      <w:pPr>
        <w:rPr>
          <w:rFonts w:ascii="Times New Roman" w:hAnsi="Times New Roman"/>
          <w:sz w:val="24"/>
          <w:szCs w:val="24"/>
        </w:rPr>
      </w:pPr>
    </w:p>
    <w:p w:rsidR="00F966D5" w:rsidRPr="00872681" w:rsidRDefault="00F966D5" w:rsidP="00F966D5">
      <w:pPr>
        <w:pStyle w:val="Nummerierung1"/>
        <w:numPr>
          <w:ilvl w:val="0"/>
          <w:numId w:val="17"/>
        </w:numPr>
        <w:rPr>
          <w:szCs w:val="24"/>
        </w:rPr>
      </w:pPr>
      <w:r w:rsidRPr="00872681">
        <w:rPr>
          <w:szCs w:val="24"/>
        </w:rPr>
        <w:t xml:space="preserve">Download eines gebrauchsfertigen Stylesheets von der EXMARaLDA-Website: </w:t>
      </w:r>
    </w:p>
    <w:p w:rsidR="00F966D5" w:rsidRPr="00872681" w:rsidRDefault="00F966D5" w:rsidP="00F966D5">
      <w:pPr>
        <w:pStyle w:val="Eingerckt"/>
        <w:rPr>
          <w:spacing w:val="-4"/>
          <w:szCs w:val="24"/>
        </w:rPr>
      </w:pPr>
      <w:r w:rsidRPr="00872681">
        <w:rPr>
          <w:spacing w:val="-4"/>
          <w:szCs w:val="24"/>
        </w:rPr>
        <w:t>Auf der EXMARaLDA-Website werden einige gebrauchsfertige Stylesheets zum Download angeboten. Die Mehrzahl davon ist auf die Arbeit mit den Transkriptionssystemen HIAT und DIDA ausgelegt.</w:t>
      </w:r>
    </w:p>
    <w:p w:rsidR="00F966D5" w:rsidRPr="00872681" w:rsidRDefault="00F966D5" w:rsidP="00F966D5">
      <w:pPr>
        <w:pStyle w:val="Nummerierung1"/>
        <w:rPr>
          <w:szCs w:val="24"/>
        </w:rPr>
      </w:pPr>
      <w:r w:rsidRPr="00872681">
        <w:rPr>
          <w:szCs w:val="24"/>
        </w:rPr>
        <w:t>Anpassen eines vorhandenen Stylesheets:</w:t>
      </w:r>
    </w:p>
    <w:p w:rsidR="00F966D5" w:rsidRPr="00872681" w:rsidRDefault="00F966D5" w:rsidP="00F966D5">
      <w:pPr>
        <w:pStyle w:val="Eingerckt"/>
        <w:rPr>
          <w:szCs w:val="24"/>
        </w:rPr>
      </w:pPr>
      <w:r w:rsidRPr="00872681">
        <w:rPr>
          <w:szCs w:val="24"/>
        </w:rPr>
        <w:t xml:space="preserve">Der eigentliche Zweck eines Stylesheets – die benutzerabhängige Parametrisierung einer automatisierbaren Aufgabe – kann nur dann vollständig erfüllt werden, wenn der Benutzer die betreffenden Stylesheets selbst erstellt. Für viele Benutzer wird das Erstellen eines Stylesheets </w:t>
      </w:r>
      <w:r w:rsidR="00F70807">
        <w:rPr>
          <w:szCs w:val="24"/>
        </w:rPr>
        <w:t>„</w:t>
      </w:r>
      <w:r w:rsidRPr="00872681">
        <w:rPr>
          <w:szCs w:val="24"/>
        </w:rPr>
        <w:t>von Grund auf</w:t>
      </w:r>
      <w:r w:rsidR="00F70807">
        <w:rPr>
          <w:szCs w:val="24"/>
        </w:rPr>
        <w:t>“</w:t>
      </w:r>
      <w:r w:rsidRPr="00872681">
        <w:rPr>
          <w:szCs w:val="24"/>
        </w:rPr>
        <w:t xml:space="preserve"> jedoch einen zu hohen Aufwand bedeuten. Oft genügt es aber, einfach ein vorhandenes Stylesheet (z. B. eines der auf der EXMARaLDA-Website angebotenen) den eigenen Bedürfnissen anzupassen. Dass dies wesentlich einfacher als das Erlernen der gesamten Stylesheet-Sprache sein kann, zeigt das folgende Beispiel: Der linke Ausschnitt stammt aus einem Stylesheet von der EXMARaLDA-Website, das dem Generieren einer Format-Tabelle dient. In ihm ist festgelegt, dass Spuren mit der Kategorie </w:t>
      </w:r>
      <w:r w:rsidR="00F70807">
        <w:rPr>
          <w:szCs w:val="24"/>
        </w:rPr>
        <w:t>„</w:t>
      </w:r>
      <w:r w:rsidRPr="00872681">
        <w:rPr>
          <w:szCs w:val="24"/>
        </w:rPr>
        <w:t>v</w:t>
      </w:r>
      <w:r w:rsidR="00F70807">
        <w:rPr>
          <w:szCs w:val="24"/>
        </w:rPr>
        <w:t>“</w:t>
      </w:r>
      <w:r w:rsidRPr="00872681">
        <w:rPr>
          <w:szCs w:val="24"/>
        </w:rPr>
        <w:t xml:space="preserve"> in </w:t>
      </w:r>
      <w:r w:rsidR="00F70807">
        <w:rPr>
          <w:szCs w:val="24"/>
        </w:rPr>
        <w:t>„</w:t>
      </w:r>
      <w:r w:rsidRPr="00872681">
        <w:rPr>
          <w:szCs w:val="24"/>
        </w:rPr>
        <w:t>Arial, normal, 16pt, schwarz</w:t>
      </w:r>
      <w:r w:rsidR="00F70807">
        <w:rPr>
          <w:szCs w:val="24"/>
        </w:rPr>
        <w:t>“</w:t>
      </w:r>
      <w:r w:rsidRPr="00872681">
        <w:rPr>
          <w:szCs w:val="24"/>
        </w:rPr>
        <w:t xml:space="preserve"> formatiert werden sollen. Eine Modifizierung des Stylesheets (siehe rechter Ausschnitt) kann den größten Teil der Anweisungen unberührt lassen und lediglich an den gelb hervorgehobenen Stellen Änderungen vornehmen:</w:t>
      </w:r>
    </w:p>
    <w:p w:rsidR="00F966D5" w:rsidRPr="00355B2A" w:rsidRDefault="00F966D5" w:rsidP="00F966D5">
      <w:pPr>
        <w:ind w:left="360"/>
        <w:rPr>
          <w:rFonts w:ascii="Times New Roman" w:hAnsi="Times New Roman"/>
        </w:rPr>
      </w:pPr>
    </w:p>
    <w:tbl>
      <w:tblPr>
        <w:tblStyle w:val="Tabellenraster"/>
        <w:tblW w:w="0" w:type="auto"/>
        <w:tblInd w:w="675" w:type="dxa"/>
        <w:tblLook w:val="00A0" w:firstRow="1" w:lastRow="0" w:firstColumn="1" w:lastColumn="0" w:noHBand="0" w:noVBand="0"/>
      </w:tblPr>
      <w:tblGrid>
        <w:gridCol w:w="4334"/>
        <w:gridCol w:w="4335"/>
      </w:tblGrid>
      <w:tr w:rsidR="00F966D5" w:rsidRPr="00355B2A">
        <w:tc>
          <w:tcPr>
            <w:tcW w:w="4395" w:type="dxa"/>
          </w:tcPr>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rPr>
            </w:pP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rPr>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8E73BF"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highlight w:val="white"/>
              </w:rPr>
            </w:pPr>
            <w:r w:rsidRPr="008E73BF">
              <w:rPr>
                <w:rFonts w:ascii="Times New Roman" w:eastAsia="Arial Unicode MS" w:hAnsi="Times New Roman"/>
                <w:color w:val="0000FF"/>
                <w:sz w:val="16"/>
                <w:highlight w:val="white"/>
              </w:rPr>
              <w:t>&lt;</w:t>
            </w:r>
            <w:r w:rsidRPr="008E73BF">
              <w:rPr>
                <w:rFonts w:ascii="Times New Roman" w:eastAsia="Arial Unicode MS" w:hAnsi="Times New Roman"/>
                <w:color w:val="800000"/>
                <w:sz w:val="16"/>
                <w:highlight w:val="white"/>
              </w:rPr>
              <w:t>xsl:when</w:t>
            </w:r>
            <w:r w:rsidRPr="008E73BF">
              <w:rPr>
                <w:rFonts w:ascii="Times New Roman" w:eastAsia="Arial Unicode MS" w:hAnsi="Times New Roman"/>
                <w:color w:val="FF0000"/>
                <w:sz w:val="16"/>
                <w:highlight w:val="white"/>
              </w:rPr>
              <w:t xml:space="preserve"> test</w:t>
            </w:r>
            <w:r w:rsidRPr="008E73BF">
              <w:rPr>
                <w:rFonts w:ascii="Times New Roman" w:eastAsia="Arial Unicode MS" w:hAnsi="Times New Roman"/>
                <w:color w:val="0000FF"/>
                <w:sz w:val="16"/>
                <w:highlight w:val="white"/>
              </w:rPr>
              <w:t>=</w:t>
            </w:r>
            <w:r w:rsidR="00F70807" w:rsidRPr="008E73BF">
              <w:rPr>
                <w:rFonts w:ascii="Times New Roman" w:eastAsia="Arial Unicode MS" w:hAnsi="Times New Roman"/>
                <w:color w:val="0000FF"/>
                <w:sz w:val="16"/>
                <w:highlight w:val="white"/>
              </w:rPr>
              <w:t>„</w:t>
            </w:r>
            <w:r w:rsidRPr="008E73BF">
              <w:rPr>
                <w:rFonts w:ascii="Times New Roman" w:eastAsia="Arial Unicode MS" w:hAnsi="Times New Roman"/>
                <w:sz w:val="16"/>
                <w:highlight w:val="white"/>
              </w:rPr>
              <w:t>@category='v'</w:t>
            </w:r>
            <w:r w:rsidR="00F70807" w:rsidRPr="008E73BF">
              <w:rPr>
                <w:rFonts w:ascii="Times New Roman" w:eastAsia="Arial Unicode MS" w:hAnsi="Times New Roman"/>
                <w:color w:val="0000FF"/>
                <w:sz w:val="16"/>
                <w:highlight w:val="white"/>
              </w:rPr>
              <w:t>„</w:t>
            </w:r>
            <w:r w:rsidRPr="008E73BF">
              <w:rPr>
                <w:rFonts w:ascii="Times New Roman" w:eastAsia="Arial Unicode MS" w:hAnsi="Times New Roman"/>
                <w:color w:val="0000FF"/>
                <w:sz w:val="16"/>
                <w:highlight w:val="white"/>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8E73BF">
              <w:rPr>
                <w:rFonts w:ascii="Times New Roman" w:eastAsia="Arial Unicode MS" w:hAnsi="Times New Roman"/>
                <w:sz w:val="16"/>
                <w:highlight w:val="white"/>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Arial&lt;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Plain</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16</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black</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rsidP="008E73BF">
            <w:pPr>
              <w:tabs>
                <w:tab w:val="clear" w:pos="482"/>
                <w:tab w:val="left" w:pos="385"/>
              </w:tabs>
              <w:rPr>
                <w:rFonts w:ascii="Times New Roman" w:hAnsi="Times New Roman"/>
                <w:lang w:val="en-GB"/>
              </w:rPr>
            </w:pPr>
          </w:p>
        </w:tc>
        <w:tc>
          <w:tcPr>
            <w:tcW w:w="4394" w:type="dxa"/>
          </w:tcPr>
          <w:p w:rsidR="00F966D5" w:rsidRPr="00355B2A" w:rsidRDefault="00F966D5" w:rsidP="008E73BF">
            <w:pPr>
              <w:tabs>
                <w:tab w:val="clear" w:pos="482"/>
                <w:tab w:val="left" w:pos="385"/>
              </w:tabs>
              <w:rPr>
                <w:rFonts w:ascii="Times New Roman" w:hAnsi="Times New Roman"/>
              </w:rPr>
            </w:pP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rPr>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8E73BF"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highlight w:val="white"/>
              </w:rPr>
            </w:pPr>
            <w:r w:rsidRPr="008E73BF">
              <w:rPr>
                <w:rFonts w:ascii="Times New Roman" w:eastAsia="Arial Unicode MS" w:hAnsi="Times New Roman"/>
                <w:color w:val="0000FF"/>
                <w:sz w:val="16"/>
                <w:highlight w:val="white"/>
              </w:rPr>
              <w:t>&lt;</w:t>
            </w:r>
            <w:r w:rsidRPr="008E73BF">
              <w:rPr>
                <w:rFonts w:ascii="Times New Roman" w:eastAsia="Arial Unicode MS" w:hAnsi="Times New Roman"/>
                <w:color w:val="800000"/>
                <w:sz w:val="16"/>
                <w:highlight w:val="white"/>
              </w:rPr>
              <w:t>xsl:when</w:t>
            </w:r>
            <w:r w:rsidRPr="008E73BF">
              <w:rPr>
                <w:rFonts w:ascii="Times New Roman" w:eastAsia="Arial Unicode MS" w:hAnsi="Times New Roman"/>
                <w:color w:val="FF0000"/>
                <w:sz w:val="16"/>
                <w:highlight w:val="white"/>
              </w:rPr>
              <w:t xml:space="preserve"> test</w:t>
            </w:r>
            <w:r w:rsidRPr="008E73BF">
              <w:rPr>
                <w:rFonts w:ascii="Times New Roman" w:eastAsia="Arial Unicode MS" w:hAnsi="Times New Roman"/>
                <w:color w:val="0000FF"/>
                <w:sz w:val="16"/>
                <w:highlight w:val="white"/>
              </w:rPr>
              <w:t>=</w:t>
            </w:r>
            <w:r w:rsidR="00F70807" w:rsidRPr="008E73BF">
              <w:rPr>
                <w:rFonts w:ascii="Times New Roman" w:eastAsia="Arial Unicode MS" w:hAnsi="Times New Roman"/>
                <w:color w:val="0000FF"/>
                <w:sz w:val="16"/>
                <w:highlight w:val="white"/>
              </w:rPr>
              <w:t>„</w:t>
            </w:r>
            <w:r w:rsidRPr="008E73BF">
              <w:rPr>
                <w:rFonts w:ascii="Times New Roman" w:eastAsia="Arial Unicode MS" w:hAnsi="Times New Roman"/>
                <w:sz w:val="16"/>
                <w:highlight w:val="white"/>
              </w:rPr>
              <w:t>@category='v'</w:t>
            </w:r>
            <w:r w:rsidR="00F70807" w:rsidRPr="008E73BF">
              <w:rPr>
                <w:rFonts w:ascii="Times New Roman" w:eastAsia="Arial Unicode MS" w:hAnsi="Times New Roman"/>
                <w:color w:val="0000FF"/>
                <w:sz w:val="16"/>
                <w:highlight w:val="white"/>
              </w:rPr>
              <w:t>„</w:t>
            </w:r>
            <w:r w:rsidRPr="008E73BF">
              <w:rPr>
                <w:rFonts w:ascii="Times New Roman" w:eastAsia="Arial Unicode MS" w:hAnsi="Times New Roman"/>
                <w:color w:val="0000FF"/>
                <w:sz w:val="16"/>
                <w:highlight w:val="white"/>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8E73BF">
              <w:rPr>
                <w:rFonts w:ascii="Times New Roman" w:eastAsia="Arial Unicode MS" w:hAnsi="Times New Roman"/>
                <w:sz w:val="16"/>
                <w:highlight w:val="white"/>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Times</w:t>
            </w:r>
            <w:r w:rsidRPr="00355B2A">
              <w:rPr>
                <w:rFonts w:ascii="Times New Roman" w:eastAsia="Arial Unicode MS" w:hAnsi="Times New Roman"/>
                <w:sz w:val="16"/>
                <w:szCs w:val="16"/>
                <w:highlight w:val="white"/>
                <w:lang w:val="en-GB"/>
              </w:rPr>
              <w:t>&lt;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Italic</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12</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blue</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rsidP="008E73BF">
            <w:pPr>
              <w:tabs>
                <w:tab w:val="clear" w:pos="482"/>
                <w:tab w:val="left" w:pos="385"/>
              </w:tabs>
              <w:rPr>
                <w:rFonts w:ascii="Times New Roman" w:hAnsi="Times New Roman"/>
                <w:lang w:val="en-GB"/>
              </w:rPr>
            </w:pPr>
          </w:p>
        </w:tc>
      </w:tr>
      <w:tr w:rsidR="00F966D5" w:rsidRPr="00355B2A">
        <w:tc>
          <w:tcPr>
            <w:tcW w:w="4395" w:type="dxa"/>
          </w:tcPr>
          <w:p w:rsidR="00F966D5" w:rsidRPr="00355B2A" w:rsidRDefault="00F966D5" w:rsidP="008E73BF">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jc w:val="center"/>
              <w:rPr>
                <w:rFonts w:ascii="Times New Roman" w:eastAsia="Arial Unicode MS" w:hAnsi="Times New Roman"/>
                <w:sz w:val="32"/>
                <w:szCs w:val="32"/>
                <w:highlight w:val="white"/>
              </w:rPr>
            </w:pPr>
            <w:r w:rsidRPr="00355B2A">
              <w:rPr>
                <w:rFonts w:ascii="Times New Roman" w:eastAsia="Arial Unicode MS" w:hAnsi="Times New Roman"/>
                <w:sz w:val="32"/>
                <w:szCs w:val="32"/>
                <w:highlight w:val="white"/>
              </w:rPr>
              <w:t>Arial</w:t>
            </w:r>
          </w:p>
        </w:tc>
        <w:tc>
          <w:tcPr>
            <w:tcW w:w="4394" w:type="dxa"/>
          </w:tcPr>
          <w:p w:rsidR="00F966D5" w:rsidRPr="00355B2A" w:rsidRDefault="00F966D5" w:rsidP="008E73BF">
            <w:pPr>
              <w:tabs>
                <w:tab w:val="clear" w:pos="482"/>
                <w:tab w:val="left" w:pos="385"/>
              </w:tabs>
              <w:jc w:val="center"/>
              <w:rPr>
                <w:rFonts w:ascii="Times New Roman" w:hAnsi="Times New Roman"/>
                <w:i/>
                <w:color w:val="0000FF"/>
                <w:sz w:val="28"/>
                <w:szCs w:val="28"/>
                <w:lang w:val="en-GB"/>
              </w:rPr>
            </w:pPr>
            <w:r w:rsidRPr="00355B2A">
              <w:rPr>
                <w:rFonts w:ascii="Times New Roman" w:hAnsi="Times New Roman"/>
                <w:i/>
                <w:color w:val="0000FF"/>
                <w:sz w:val="28"/>
                <w:szCs w:val="28"/>
                <w:lang w:val="en-GB"/>
              </w:rPr>
              <w:t>Times</w:t>
            </w:r>
          </w:p>
        </w:tc>
      </w:tr>
    </w:tbl>
    <w:p w:rsidR="00F966D5" w:rsidRPr="00355B2A" w:rsidRDefault="00F966D5" w:rsidP="00F966D5">
      <w:pPr>
        <w:rPr>
          <w:rFonts w:ascii="Times New Roman" w:hAnsi="Times New Roman"/>
          <w:lang w:val="en-GB"/>
        </w:rPr>
      </w:pPr>
    </w:p>
    <w:p w:rsidR="00F966D5" w:rsidRPr="00872681" w:rsidRDefault="00F966D5" w:rsidP="00F966D5">
      <w:pPr>
        <w:pStyle w:val="Nummerierung1"/>
        <w:rPr>
          <w:szCs w:val="24"/>
        </w:rPr>
      </w:pPr>
      <w:r w:rsidRPr="00872681">
        <w:rPr>
          <w:szCs w:val="24"/>
        </w:rPr>
        <w:t>Erstellen eigener Stylesheets:</w:t>
      </w:r>
    </w:p>
    <w:p w:rsidR="00F966D5" w:rsidRPr="00872681" w:rsidRDefault="00F966D5" w:rsidP="00F966D5">
      <w:pPr>
        <w:pStyle w:val="Eingerckt"/>
        <w:rPr>
          <w:szCs w:val="24"/>
        </w:rPr>
      </w:pPr>
      <w:r w:rsidRPr="00872681">
        <w:rPr>
          <w:szCs w:val="24"/>
        </w:rPr>
        <w:t xml:space="preserve">Die umfassendste, aber auch die aufwändigste Methode zum Einsatz von Stylsheets besteht im Erstellen eigener Stylesheets. Dazu muss über den Programmcode des Partitur-Editors </w:t>
      </w:r>
      <w:r w:rsidRPr="00872681">
        <w:rPr>
          <w:szCs w:val="24"/>
        </w:rPr>
        <w:lastRenderedPageBreak/>
        <w:t>nichts bekannt sein, es genügt eine Kenntnis der Strukturen der EXMARaLDA-XML-Dateien.</w:t>
      </w:r>
    </w:p>
    <w:p w:rsidR="00F966D5" w:rsidRDefault="00F966D5" w:rsidP="00F966D5">
      <w:pPr>
        <w:rPr>
          <w:rFonts w:ascii="Times New Roman" w:hAnsi="Times New Roman"/>
        </w:rPr>
      </w:pPr>
    </w:p>
    <w:p w:rsidR="0092300D" w:rsidRDefault="0092300D" w:rsidP="00F966D5">
      <w:pPr>
        <w:rPr>
          <w:rFonts w:ascii="Times New Roman" w:hAnsi="Times New Roman"/>
        </w:rPr>
      </w:pPr>
    </w:p>
    <w:p w:rsidR="0092300D" w:rsidRPr="00355B2A" w:rsidRDefault="0092300D" w:rsidP="00F966D5">
      <w:pPr>
        <w:rPr>
          <w:rFonts w:ascii="Times New Roman" w:hAnsi="Times New Roman"/>
        </w:rPr>
      </w:pPr>
    </w:p>
    <w:p w:rsidR="00F966D5" w:rsidRPr="003A1D30" w:rsidRDefault="00F966D5" w:rsidP="00F76252">
      <w:pPr>
        <w:pStyle w:val="berschrift2"/>
      </w:pPr>
      <w:bookmarkStart w:id="669" w:name="_Toc403472403"/>
      <w:r w:rsidRPr="003A1D30">
        <w:t>Stylesheets im Partitur-Editor nutzen</w:t>
      </w:r>
      <w:bookmarkEnd w:id="669"/>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xml:space="preserve">Um Stylesheets innerhalb des Partitur-Editors nutzen zu können, müssen die zu nutzenden Stylesheets zunächst unter </w:t>
      </w:r>
      <w:r w:rsidRPr="00282BFA">
        <w:rPr>
          <w:rStyle w:val="Menufunction"/>
        </w:rPr>
        <w:t>Edit </w:t>
      </w:r>
      <w:r w:rsidR="00F417B2" w:rsidRPr="00282BFA">
        <w:rPr>
          <w:rStyle w:val="Menufunction"/>
        </w:rPr>
        <w:t>&gt;</w:t>
      </w:r>
      <w:r w:rsidRPr="00282BFA">
        <w:rPr>
          <w:rStyle w:val="Menufunction"/>
        </w:rPr>
        <w:t> Preferences </w:t>
      </w:r>
      <w:r w:rsidR="00F417B2" w:rsidRPr="00282BFA">
        <w:rPr>
          <w:rStyle w:val="Menufunction"/>
        </w:rPr>
        <w:t>&gt;</w:t>
      </w:r>
      <w:r w:rsidRPr="00282BFA">
        <w:rPr>
          <w:rStyle w:val="Menufunction"/>
        </w:rPr>
        <w:t> Stylesheets</w:t>
      </w:r>
      <w:r w:rsidRPr="00872681">
        <w:rPr>
          <w:rFonts w:ascii="Times New Roman" w:hAnsi="Times New Roman"/>
          <w:sz w:val="24"/>
          <w:szCs w:val="24"/>
        </w:rPr>
        <w:t xml:space="preserve"> festgelegt werden. Anschließend können die betreffenden Funktionen aufgerufen werden. Es gibt fünf Funktionen im Partitur-Editor, die sich mittels Style</w:t>
      </w:r>
      <w:r w:rsidR="008B5E51" w:rsidRPr="00872681">
        <w:rPr>
          <w:rFonts w:ascii="Times New Roman" w:hAnsi="Times New Roman"/>
          <w:sz w:val="24"/>
          <w:szCs w:val="24"/>
        </w:rPr>
        <w:t>-</w:t>
      </w:r>
      <w:r w:rsidRPr="00872681">
        <w:rPr>
          <w:rFonts w:ascii="Times New Roman" w:hAnsi="Times New Roman"/>
          <w:sz w:val="24"/>
          <w:szCs w:val="24"/>
        </w:rPr>
        <w:t>sheets parametrisieren lassen:</w:t>
      </w:r>
    </w:p>
    <w:p w:rsidR="00F966D5" w:rsidRPr="00872681" w:rsidRDefault="00F966D5" w:rsidP="00F966D5">
      <w:pPr>
        <w:rPr>
          <w:rFonts w:ascii="Times New Roman" w:hAnsi="Times New Roman"/>
          <w:sz w:val="24"/>
          <w:szCs w:val="24"/>
        </w:rPr>
      </w:pPr>
    </w:p>
    <w:p w:rsidR="00F966D5" w:rsidRPr="009D5612" w:rsidRDefault="00F966D5" w:rsidP="0022219F">
      <w:pPr>
        <w:pStyle w:val="Manual"/>
        <w:rPr>
          <w:rStyle w:val="Menufunction"/>
        </w:rPr>
      </w:pPr>
      <w:r w:rsidRPr="009D5612">
        <w:rPr>
          <w:rStyle w:val="Menufunction"/>
        </w:rPr>
        <w:t>File </w:t>
      </w:r>
      <w:r w:rsidR="00F417B2" w:rsidRPr="009D5612">
        <w:rPr>
          <w:rStyle w:val="Menufunction"/>
        </w:rPr>
        <w:t>&gt;</w:t>
      </w:r>
      <w:r w:rsidRPr="009D5612">
        <w:rPr>
          <w:rStyle w:val="Menufunction"/>
        </w:rPr>
        <w:t> New from speakertable</w:t>
      </w:r>
    </w:p>
    <w:p w:rsidR="00F966D5" w:rsidRPr="00872681" w:rsidRDefault="00F966D5" w:rsidP="00F966D5">
      <w:pPr>
        <w:pStyle w:val="Eingerckt"/>
        <w:rPr>
          <w:szCs w:val="24"/>
        </w:rPr>
      </w:pPr>
      <w:r w:rsidRPr="00872681">
        <w:rPr>
          <w:szCs w:val="24"/>
        </w:rPr>
        <w:t>Dies ist die oben illustrierte Möglichkeit, die Spuren einer neuen Transkription automatisch aus der Sprechertabelle generieren zu lassen.</w:t>
      </w:r>
    </w:p>
    <w:p w:rsidR="00F966D5" w:rsidRPr="00872681" w:rsidRDefault="00F966D5" w:rsidP="00F966D5">
      <w:pPr>
        <w:rPr>
          <w:rFonts w:ascii="Times New Roman" w:hAnsi="Times New Roman"/>
          <w:sz w:val="24"/>
          <w:szCs w:val="24"/>
        </w:rPr>
      </w:pPr>
    </w:p>
    <w:p w:rsidR="00F966D5" w:rsidRPr="00282BFA" w:rsidRDefault="00F966D5" w:rsidP="007829AF">
      <w:pPr>
        <w:pStyle w:val="Nummerierung1"/>
        <w:numPr>
          <w:ilvl w:val="0"/>
          <w:numId w:val="0"/>
        </w:numPr>
        <w:ind w:left="482" w:hanging="482"/>
        <w:rPr>
          <w:rStyle w:val="Menufunction"/>
        </w:rPr>
      </w:pPr>
      <w:r w:rsidRPr="00282BFA">
        <w:rPr>
          <w:rStyle w:val="Menufunction"/>
        </w:rPr>
        <w:t>File </w:t>
      </w:r>
      <w:r w:rsidR="00F417B2" w:rsidRPr="00282BFA">
        <w:rPr>
          <w:rStyle w:val="Menufunction"/>
        </w:rPr>
        <w:t>&gt;</w:t>
      </w:r>
      <w:r w:rsidRPr="00282BFA">
        <w:rPr>
          <w:rStyle w:val="Menufunction"/>
        </w:rPr>
        <w:t> Visualize </w:t>
      </w:r>
      <w:r w:rsidR="00F417B2" w:rsidRPr="00282BFA">
        <w:rPr>
          <w:rStyle w:val="Menufunction"/>
        </w:rPr>
        <w:t>&gt;</w:t>
      </w:r>
      <w:r w:rsidRPr="00282BFA">
        <w:rPr>
          <w:rStyle w:val="Menufunction"/>
        </w:rPr>
        <w:t> HTML partiture</w:t>
      </w:r>
    </w:p>
    <w:p w:rsidR="00F966D5" w:rsidRPr="00872681" w:rsidRDefault="00F966D5" w:rsidP="00F966D5">
      <w:pPr>
        <w:pStyle w:val="Eingerckt"/>
        <w:rPr>
          <w:szCs w:val="24"/>
        </w:rPr>
      </w:pPr>
      <w:r w:rsidRPr="00872681">
        <w:rPr>
          <w:szCs w:val="24"/>
        </w:rPr>
        <w:t>Hierbei kann ein Stylesheet verwendet werden, um Meta-Informationen und Sprechertabelle (der sog. Transkriptionskopf) in einer benutzerdefinierten Form auszugeben. Beispielsweise können verschiedene Stylesheets verwendet werden, um Ausgaben der Attributnamen in verschiedenen Sprachen vorzunehmen:</w:t>
      </w:r>
    </w:p>
    <w:p w:rsidR="00F966D5" w:rsidRPr="00872681" w:rsidRDefault="00F966D5" w:rsidP="00F966D5">
      <w:pPr>
        <w:pStyle w:val="Eingerckt"/>
        <w:rPr>
          <w:szCs w:val="24"/>
          <w:lang w:val="en-GB"/>
        </w:rPr>
      </w:pPr>
      <w:r w:rsidRPr="00872681">
        <w:rPr>
          <w:szCs w:val="24"/>
        </w:rPr>
        <w:br w:type="page"/>
      </w:r>
      <w:r w:rsidRPr="00872681">
        <w:rPr>
          <w:szCs w:val="24"/>
          <w:lang w:val="en-GB"/>
        </w:rPr>
        <w:lastRenderedPageBreak/>
        <w:t>Ohne Stylesheet:</w:t>
      </w:r>
    </w:p>
    <w:p w:rsidR="00F966D5" w:rsidRPr="00872681" w:rsidRDefault="00F966D5" w:rsidP="00F966D5">
      <w:pPr>
        <w:pStyle w:val="Eingerckt"/>
        <w:rPr>
          <w:szCs w:val="24"/>
          <w:lang w:val="en-GB"/>
        </w:rPr>
      </w:pPr>
    </w:p>
    <w:p w:rsidR="00F966D5" w:rsidRPr="00872681" w:rsidRDefault="00F17B16" w:rsidP="00F966D5">
      <w:pPr>
        <w:pStyle w:val="BildChar"/>
        <w:rPr>
          <w:sz w:val="24"/>
          <w:szCs w:val="24"/>
        </w:rPr>
      </w:pPr>
      <w:r w:rsidRPr="00872681">
        <w:rPr>
          <w:noProof/>
          <w:sz w:val="24"/>
          <w:szCs w:val="24"/>
        </w:rPr>
        <w:drawing>
          <wp:inline distT="0" distB="0" distL="0" distR="0" wp14:anchorId="0E3B6C6D" wp14:editId="18BB4839">
            <wp:extent cx="3228975" cy="2505075"/>
            <wp:effectExtent l="0" t="0" r="9525" b="9525"/>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89">
                      <a:lum bright="-6000"/>
                      <a:extLst>
                        <a:ext uri="{28A0092B-C50C-407E-A947-70E740481C1C}">
                          <a14:useLocalDpi xmlns:a14="http://schemas.microsoft.com/office/drawing/2010/main" val="0"/>
                        </a:ext>
                      </a:extLst>
                    </a:blip>
                    <a:srcRect/>
                    <a:stretch>
                      <a:fillRect/>
                    </a:stretch>
                  </pic:blipFill>
                  <pic:spPr bwMode="auto">
                    <a:xfrm>
                      <a:off x="0" y="0"/>
                      <a:ext cx="3228975" cy="2505075"/>
                    </a:xfrm>
                    <a:prstGeom prst="rect">
                      <a:avLst/>
                    </a:prstGeom>
                    <a:noFill/>
                    <a:ln>
                      <a:noFill/>
                    </a:ln>
                  </pic:spPr>
                </pic:pic>
              </a:graphicData>
            </a:graphic>
          </wp:inline>
        </w:drawing>
      </w:r>
    </w:p>
    <w:p w:rsidR="00F966D5" w:rsidRPr="00872681" w:rsidRDefault="00F966D5" w:rsidP="00F966D5">
      <w:pPr>
        <w:pStyle w:val="Eingerckt"/>
        <w:rPr>
          <w:szCs w:val="24"/>
          <w:lang w:val="en-GB"/>
        </w:rPr>
      </w:pPr>
    </w:p>
    <w:p w:rsidR="00F966D5" w:rsidRPr="00872681" w:rsidRDefault="00282BFA" w:rsidP="00F966D5">
      <w:pPr>
        <w:pStyle w:val="Eingerckt"/>
        <w:rPr>
          <w:szCs w:val="24"/>
          <w:lang w:val="en-GB"/>
        </w:rPr>
      </w:pPr>
      <w:r>
        <w:rPr>
          <w:szCs w:val="24"/>
          <w:lang w:val="en-GB"/>
        </w:rPr>
        <w:t xml:space="preserve">Mit </w:t>
      </w:r>
      <w:r w:rsidR="00F70807">
        <w:rPr>
          <w:szCs w:val="24"/>
        </w:rPr>
        <w:t>„</w:t>
      </w:r>
      <w:r w:rsidR="00F966D5" w:rsidRPr="00872681">
        <w:rPr>
          <w:szCs w:val="24"/>
          <w:lang w:val="en-GB"/>
        </w:rPr>
        <w:t>Head2HTML_de.xsl</w:t>
      </w:r>
      <w:r w:rsidR="00F70807">
        <w:rPr>
          <w:szCs w:val="24"/>
          <w:lang w:val="en-GB"/>
        </w:rPr>
        <w:t>“</w:t>
      </w:r>
      <w:r w:rsidR="00F966D5" w:rsidRPr="00872681">
        <w:rPr>
          <w:szCs w:val="24"/>
          <w:lang w:val="en-GB"/>
        </w:rPr>
        <w:t>:</w:t>
      </w:r>
    </w:p>
    <w:p w:rsidR="00F966D5" w:rsidRPr="00282BFA" w:rsidRDefault="00F966D5" w:rsidP="00F966D5">
      <w:pPr>
        <w:pStyle w:val="Eingerckt"/>
        <w:rPr>
          <w:szCs w:val="24"/>
        </w:rPr>
      </w:pPr>
    </w:p>
    <w:p w:rsidR="00F966D5" w:rsidRPr="00355B2A" w:rsidRDefault="00F17B16" w:rsidP="00F966D5">
      <w:pPr>
        <w:jc w:val="center"/>
        <w:rPr>
          <w:rFonts w:ascii="Times New Roman" w:hAnsi="Times New Roman"/>
        </w:rPr>
      </w:pPr>
      <w:r w:rsidRPr="00355B2A">
        <w:rPr>
          <w:rFonts w:ascii="Times New Roman" w:hAnsi="Times New Roman"/>
          <w:noProof/>
        </w:rPr>
        <w:drawing>
          <wp:inline distT="0" distB="0" distL="0" distR="0" wp14:anchorId="63CE7624" wp14:editId="02972F34">
            <wp:extent cx="3276600" cy="2257425"/>
            <wp:effectExtent l="0" t="0" r="0" b="952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90">
                      <a:lum bright="-6000"/>
                      <a:extLst>
                        <a:ext uri="{28A0092B-C50C-407E-A947-70E740481C1C}">
                          <a14:useLocalDpi xmlns:a14="http://schemas.microsoft.com/office/drawing/2010/main" val="0"/>
                        </a:ext>
                      </a:extLst>
                    </a:blip>
                    <a:srcRect/>
                    <a:stretch>
                      <a:fillRect/>
                    </a:stretch>
                  </pic:blipFill>
                  <pic:spPr bwMode="auto">
                    <a:xfrm>
                      <a:off x="0" y="0"/>
                      <a:ext cx="3276600" cy="2257425"/>
                    </a:xfrm>
                    <a:prstGeom prst="rect">
                      <a:avLst/>
                    </a:prstGeom>
                    <a:noFill/>
                    <a:ln>
                      <a:noFill/>
                    </a:ln>
                  </pic:spPr>
                </pic:pic>
              </a:graphicData>
            </a:graphic>
          </wp:inline>
        </w:drawing>
      </w:r>
    </w:p>
    <w:p w:rsidR="00F966D5" w:rsidRPr="00355B2A" w:rsidRDefault="00F966D5" w:rsidP="00F966D5">
      <w:pPr>
        <w:jc w:val="center"/>
        <w:rPr>
          <w:rFonts w:ascii="Times New Roman" w:hAnsi="Times New Roman"/>
        </w:rPr>
      </w:pPr>
    </w:p>
    <w:p w:rsidR="00F966D5" w:rsidRPr="00355B2A" w:rsidRDefault="00F966D5" w:rsidP="00F966D5">
      <w:pPr>
        <w:rPr>
          <w:rFonts w:ascii="Times New Roman" w:hAnsi="Times New Roman"/>
        </w:rPr>
      </w:pPr>
    </w:p>
    <w:p w:rsidR="00F966D5" w:rsidRPr="007829AF" w:rsidRDefault="00F966D5" w:rsidP="007829AF">
      <w:pPr>
        <w:pStyle w:val="Nummerierung1"/>
        <w:numPr>
          <w:ilvl w:val="0"/>
          <w:numId w:val="0"/>
        </w:numPr>
        <w:ind w:left="482" w:hanging="482"/>
        <w:rPr>
          <w:rStyle w:val="Menufunction"/>
          <w:lang w:val="en-US"/>
        </w:rPr>
      </w:pPr>
      <w:r w:rsidRPr="007829AF">
        <w:rPr>
          <w:rStyle w:val="Menufunction"/>
          <w:lang w:val="en-US"/>
        </w:rPr>
        <w:t>File </w:t>
      </w:r>
      <w:r w:rsidR="00F417B2" w:rsidRPr="007829AF">
        <w:rPr>
          <w:rStyle w:val="Menufunction"/>
          <w:lang w:val="en-US"/>
        </w:rPr>
        <w:t>&gt;</w:t>
      </w:r>
      <w:r w:rsidRPr="007829AF">
        <w:rPr>
          <w:rStyle w:val="Menufunction"/>
          <w:lang w:val="en-US"/>
        </w:rPr>
        <w:t> Visualize </w:t>
      </w:r>
      <w:r w:rsidR="00F417B2" w:rsidRPr="007829AF">
        <w:rPr>
          <w:rStyle w:val="Menufunction"/>
          <w:lang w:val="en-US"/>
        </w:rPr>
        <w:t>&gt;</w:t>
      </w:r>
      <w:r w:rsidRPr="007829AF">
        <w:rPr>
          <w:rStyle w:val="Menufunction"/>
          <w:lang w:val="en-US"/>
        </w:rPr>
        <w:t> Free stylesheet visualization</w:t>
      </w:r>
    </w:p>
    <w:p w:rsidR="00F966D5" w:rsidRPr="00872681" w:rsidRDefault="00F966D5" w:rsidP="00F966D5">
      <w:pPr>
        <w:pStyle w:val="Eingerckt"/>
        <w:rPr>
          <w:szCs w:val="24"/>
        </w:rPr>
      </w:pPr>
      <w:r w:rsidRPr="00872681">
        <w:rPr>
          <w:szCs w:val="24"/>
        </w:rPr>
        <w:t>Hierbei wird ein Stylesheet auf die gesamte Basic-Transcription angewendet. So können beispielsweise Darstellungen der Transkription in Partitur- oder Spaltennotation oder als Liste von Ereignissen generiert werden:</w:t>
      </w:r>
    </w:p>
    <w:p w:rsidR="00F966D5" w:rsidRPr="00872681" w:rsidRDefault="00F966D5" w:rsidP="00F966D5">
      <w:pPr>
        <w:pStyle w:val="Eingerckt"/>
        <w:rPr>
          <w:szCs w:val="24"/>
        </w:rPr>
      </w:pPr>
    </w:p>
    <w:p w:rsidR="00F966D5" w:rsidRPr="00872681" w:rsidRDefault="00282BFA" w:rsidP="00282BFA">
      <w:pPr>
        <w:pStyle w:val="Eingerckt"/>
        <w:ind w:left="0"/>
        <w:rPr>
          <w:szCs w:val="24"/>
          <w:lang w:val="en-GB"/>
        </w:rPr>
      </w:pPr>
      <w:r w:rsidRPr="009D5612">
        <w:rPr>
          <w:szCs w:val="24"/>
        </w:rPr>
        <w:tab/>
      </w:r>
      <w:r>
        <w:rPr>
          <w:szCs w:val="24"/>
          <w:lang w:val="en-GB"/>
        </w:rPr>
        <w:t xml:space="preserve">Mit </w:t>
      </w:r>
      <w:r w:rsidR="00F70807">
        <w:rPr>
          <w:szCs w:val="24"/>
        </w:rPr>
        <w:t>„</w:t>
      </w:r>
      <w:r w:rsidR="00F966D5" w:rsidRPr="00872681">
        <w:rPr>
          <w:szCs w:val="24"/>
          <w:lang w:val="en-GB"/>
        </w:rPr>
        <w:t>BT2ColumnHTML.xsl</w:t>
      </w:r>
      <w:r w:rsidR="00F70807">
        <w:rPr>
          <w:szCs w:val="24"/>
          <w:lang w:val="en-GB"/>
        </w:rPr>
        <w:t>“</w:t>
      </w:r>
      <w:r w:rsidR="00F966D5" w:rsidRPr="00872681">
        <w:rPr>
          <w:szCs w:val="24"/>
          <w:lang w:val="en-GB"/>
        </w:rPr>
        <w:t>:</w:t>
      </w:r>
    </w:p>
    <w:p w:rsidR="00F966D5" w:rsidRPr="00872681" w:rsidRDefault="00F966D5" w:rsidP="00F966D5">
      <w:pPr>
        <w:pStyle w:val="Eingerckt"/>
        <w:rPr>
          <w:szCs w:val="24"/>
          <w:lang w:val="en-GB"/>
        </w:rPr>
      </w:pPr>
    </w:p>
    <w:p w:rsidR="00F966D5" w:rsidRPr="00355B2A" w:rsidRDefault="00F17B16" w:rsidP="00F966D5">
      <w:pPr>
        <w:pStyle w:val="BildChar"/>
        <w:rPr>
          <w:lang w:val="en-GB"/>
        </w:rPr>
      </w:pPr>
      <w:r w:rsidRPr="00355B2A">
        <w:rPr>
          <w:noProof/>
        </w:rPr>
        <w:lastRenderedPageBreak/>
        <w:drawing>
          <wp:inline distT="0" distB="0" distL="0" distR="0" wp14:anchorId="7CFA957C" wp14:editId="3445ADB6">
            <wp:extent cx="4714875" cy="1781175"/>
            <wp:effectExtent l="0" t="0" r="9525" b="9525"/>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91">
                      <a:lum bright="-6000"/>
                      <a:extLst>
                        <a:ext uri="{28A0092B-C50C-407E-A947-70E740481C1C}">
                          <a14:useLocalDpi xmlns:a14="http://schemas.microsoft.com/office/drawing/2010/main" val="0"/>
                        </a:ext>
                      </a:extLst>
                    </a:blip>
                    <a:srcRect/>
                    <a:stretch>
                      <a:fillRect/>
                    </a:stretch>
                  </pic:blipFill>
                  <pic:spPr bwMode="auto">
                    <a:xfrm>
                      <a:off x="0" y="0"/>
                      <a:ext cx="4714875" cy="1781175"/>
                    </a:xfrm>
                    <a:prstGeom prst="rect">
                      <a:avLst/>
                    </a:prstGeom>
                    <a:noFill/>
                    <a:ln>
                      <a:noFill/>
                    </a:ln>
                  </pic:spPr>
                </pic:pic>
              </a:graphicData>
            </a:graphic>
          </wp:inline>
        </w:drawing>
      </w:r>
    </w:p>
    <w:p w:rsidR="00F966D5" w:rsidRPr="00355B2A" w:rsidRDefault="00F966D5" w:rsidP="00F966D5">
      <w:pPr>
        <w:rPr>
          <w:rFonts w:ascii="Times New Roman" w:hAnsi="Times New Roman"/>
          <w:lang w:val="en-GB"/>
        </w:rPr>
      </w:pPr>
    </w:p>
    <w:p w:rsidR="00F966D5" w:rsidRPr="00282BFA" w:rsidRDefault="00F966D5" w:rsidP="00F966D5">
      <w:pPr>
        <w:pStyle w:val="Eingerckt"/>
        <w:rPr>
          <w:szCs w:val="24"/>
        </w:rPr>
      </w:pPr>
      <w:r w:rsidRPr="00355B2A">
        <w:rPr>
          <w:lang w:val="en-GB"/>
        </w:rPr>
        <w:br w:type="page"/>
      </w:r>
      <w:r w:rsidR="00282BFA" w:rsidRPr="00282BFA">
        <w:rPr>
          <w:szCs w:val="24"/>
        </w:rPr>
        <w:lastRenderedPageBreak/>
        <w:t xml:space="preserve">Mit </w:t>
      </w:r>
      <w:r w:rsidR="00F70807">
        <w:rPr>
          <w:szCs w:val="24"/>
        </w:rPr>
        <w:t>„</w:t>
      </w:r>
      <w:r w:rsidRPr="00282BFA">
        <w:rPr>
          <w:szCs w:val="24"/>
        </w:rPr>
        <w:t>BT2PartiturHTML.xsl</w:t>
      </w:r>
      <w:r w:rsidR="00F70807">
        <w:rPr>
          <w:szCs w:val="24"/>
        </w:rPr>
        <w:t>“</w:t>
      </w:r>
      <w:r w:rsidRPr="00282BFA">
        <w:rPr>
          <w:szCs w:val="24"/>
        </w:rPr>
        <w:t>:</w:t>
      </w:r>
    </w:p>
    <w:p w:rsidR="00F966D5" w:rsidRPr="00282BFA" w:rsidRDefault="00F966D5" w:rsidP="00F966D5">
      <w:pPr>
        <w:pStyle w:val="Eingerckt"/>
      </w:pPr>
    </w:p>
    <w:p w:rsidR="00F966D5" w:rsidRPr="00282BFA" w:rsidRDefault="00F17B16" w:rsidP="00F966D5">
      <w:pPr>
        <w:pStyle w:val="BildChar"/>
      </w:pPr>
      <w:r w:rsidRPr="00282BFA">
        <w:rPr>
          <w:noProof/>
        </w:rPr>
        <w:drawing>
          <wp:inline distT="0" distB="0" distL="0" distR="0" wp14:anchorId="7025ECAA" wp14:editId="79F535E2">
            <wp:extent cx="4857750" cy="1495425"/>
            <wp:effectExtent l="0" t="0" r="0" b="9525"/>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2">
                      <a:lum bright="-6000"/>
                      <a:extLst>
                        <a:ext uri="{28A0092B-C50C-407E-A947-70E740481C1C}">
                          <a14:useLocalDpi xmlns:a14="http://schemas.microsoft.com/office/drawing/2010/main" val="0"/>
                        </a:ext>
                      </a:extLst>
                    </a:blip>
                    <a:srcRect/>
                    <a:stretch>
                      <a:fillRect/>
                    </a:stretch>
                  </pic:blipFill>
                  <pic:spPr bwMode="auto">
                    <a:xfrm>
                      <a:off x="0" y="0"/>
                      <a:ext cx="4857750" cy="1495425"/>
                    </a:xfrm>
                    <a:prstGeom prst="rect">
                      <a:avLst/>
                    </a:prstGeom>
                    <a:noFill/>
                    <a:ln>
                      <a:noFill/>
                    </a:ln>
                  </pic:spPr>
                </pic:pic>
              </a:graphicData>
            </a:graphic>
          </wp:inline>
        </w:drawing>
      </w:r>
    </w:p>
    <w:p w:rsidR="00F966D5" w:rsidRPr="00282BFA" w:rsidRDefault="00F966D5" w:rsidP="00F966D5">
      <w:pPr>
        <w:pStyle w:val="Eingerckt"/>
      </w:pPr>
    </w:p>
    <w:p w:rsidR="00F966D5" w:rsidRPr="00282BFA" w:rsidRDefault="00282BFA" w:rsidP="00F966D5">
      <w:pPr>
        <w:pStyle w:val="Eingerckt"/>
        <w:rPr>
          <w:szCs w:val="24"/>
        </w:rPr>
      </w:pPr>
      <w:r w:rsidRPr="00282BFA">
        <w:rPr>
          <w:szCs w:val="24"/>
        </w:rPr>
        <w:t xml:space="preserve">Mit </w:t>
      </w:r>
      <w:r w:rsidR="00F70807">
        <w:rPr>
          <w:szCs w:val="24"/>
        </w:rPr>
        <w:t>„</w:t>
      </w:r>
      <w:r w:rsidRPr="00282BFA">
        <w:rPr>
          <w:szCs w:val="24"/>
        </w:rPr>
        <w:t>BT2EventListHTML.xsl”</w:t>
      </w:r>
      <w:r w:rsidR="00F966D5" w:rsidRPr="00282BFA">
        <w:rPr>
          <w:szCs w:val="24"/>
        </w:rPr>
        <w:t>:</w:t>
      </w:r>
    </w:p>
    <w:p w:rsidR="00F966D5" w:rsidRPr="00872681" w:rsidRDefault="00F966D5" w:rsidP="00F966D5">
      <w:pPr>
        <w:pStyle w:val="Eingerckt"/>
        <w:rPr>
          <w:szCs w:val="24"/>
          <w:lang w:val="en-GB"/>
        </w:rPr>
      </w:pPr>
    </w:p>
    <w:p w:rsidR="00F966D5" w:rsidRPr="00872681" w:rsidRDefault="00F17B16" w:rsidP="00F966D5">
      <w:pPr>
        <w:pStyle w:val="BildChar"/>
        <w:rPr>
          <w:sz w:val="24"/>
          <w:szCs w:val="24"/>
          <w:lang w:val="en-GB"/>
        </w:rPr>
      </w:pPr>
      <w:r w:rsidRPr="00872681">
        <w:rPr>
          <w:noProof/>
          <w:sz w:val="24"/>
          <w:szCs w:val="24"/>
        </w:rPr>
        <w:drawing>
          <wp:inline distT="0" distB="0" distL="0" distR="0" wp14:anchorId="4F211051" wp14:editId="427BDEF3">
            <wp:extent cx="2733675" cy="2476500"/>
            <wp:effectExtent l="19050" t="19050" r="28575" b="1905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93">
                      <a:lum bright="-6000"/>
                      <a:extLst>
                        <a:ext uri="{28A0092B-C50C-407E-A947-70E740481C1C}">
                          <a14:useLocalDpi xmlns:a14="http://schemas.microsoft.com/office/drawing/2010/main" val="0"/>
                        </a:ext>
                      </a:extLst>
                    </a:blip>
                    <a:srcRect/>
                    <a:stretch>
                      <a:fillRect/>
                    </a:stretch>
                  </pic:blipFill>
                  <pic:spPr bwMode="auto">
                    <a:xfrm>
                      <a:off x="0" y="0"/>
                      <a:ext cx="2733675" cy="2476500"/>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F966D5">
      <w:pPr>
        <w:jc w:val="center"/>
        <w:rPr>
          <w:rFonts w:ascii="Times New Roman" w:hAnsi="Times New Roman"/>
          <w:sz w:val="24"/>
          <w:szCs w:val="24"/>
          <w:lang w:val="en-GB"/>
        </w:rPr>
      </w:pPr>
    </w:p>
    <w:p w:rsidR="00F966D5" w:rsidRPr="00282BFA" w:rsidRDefault="00F966D5" w:rsidP="007829AF">
      <w:pPr>
        <w:pStyle w:val="Nummerierung1"/>
        <w:numPr>
          <w:ilvl w:val="0"/>
          <w:numId w:val="0"/>
        </w:numPr>
        <w:ind w:left="482" w:hanging="482"/>
        <w:rPr>
          <w:rStyle w:val="Menufunction"/>
        </w:rPr>
      </w:pPr>
      <w:r w:rsidRPr="00282BFA">
        <w:rPr>
          <w:rStyle w:val="Menufunction"/>
        </w:rPr>
        <w:t>Format </w:t>
      </w:r>
      <w:r w:rsidR="00F417B2" w:rsidRPr="00282BFA">
        <w:rPr>
          <w:rStyle w:val="Menufunction"/>
        </w:rPr>
        <w:t>&gt;</w:t>
      </w:r>
      <w:r w:rsidR="008B5E51" w:rsidRPr="00282BFA">
        <w:rPr>
          <w:rStyle w:val="Menufunction"/>
        </w:rPr>
        <w:t xml:space="preserve"> </w:t>
      </w:r>
      <w:r w:rsidRPr="00282BFA">
        <w:rPr>
          <w:rStyle w:val="Menufunction"/>
        </w:rPr>
        <w:t>Apply Stylesheet</w:t>
      </w:r>
    </w:p>
    <w:p w:rsidR="00F966D5" w:rsidRPr="00355B2A" w:rsidRDefault="00F966D5" w:rsidP="00F966D5">
      <w:pPr>
        <w:pStyle w:val="Eingerckt"/>
      </w:pPr>
      <w:r w:rsidRPr="00872681">
        <w:rPr>
          <w:szCs w:val="24"/>
        </w:rPr>
        <w:t>Hierbei wird aus der Transkription mittels eines Stylesheets eine Formatierungstabelle erzeugt und diese anschließend im Editor angewendet</w:t>
      </w:r>
      <w:r w:rsidRPr="00355B2A">
        <w:t>.</w:t>
      </w:r>
    </w:p>
    <w:p w:rsidR="00F966D5" w:rsidRPr="00355B2A" w:rsidRDefault="00F966D5" w:rsidP="00F966D5">
      <w:pPr>
        <w:pStyle w:val="Eingerckt"/>
      </w:pPr>
    </w:p>
    <w:p w:rsidR="00F966D5" w:rsidRPr="00F70807" w:rsidRDefault="00F966D5" w:rsidP="007829AF">
      <w:pPr>
        <w:pStyle w:val="Nummerierung1"/>
        <w:numPr>
          <w:ilvl w:val="0"/>
          <w:numId w:val="0"/>
        </w:numPr>
        <w:ind w:left="482" w:hanging="482"/>
        <w:rPr>
          <w:rStyle w:val="Menufunction"/>
          <w:lang w:val="en-US"/>
        </w:rPr>
      </w:pPr>
      <w:r w:rsidRPr="000C10AE">
        <w:rPr>
          <w:i/>
          <w:lang w:val="en-US"/>
        </w:rPr>
        <w:br w:type="page"/>
      </w:r>
      <w:r w:rsidRPr="00F70807">
        <w:rPr>
          <w:rStyle w:val="Menufunction"/>
          <w:lang w:val="en-US"/>
        </w:rPr>
        <w:lastRenderedPageBreak/>
        <w:t>Segmentation </w:t>
      </w:r>
      <w:r w:rsidR="00F417B2" w:rsidRPr="00F70807">
        <w:rPr>
          <w:rStyle w:val="Menufunction"/>
          <w:lang w:val="en-US"/>
        </w:rPr>
        <w:t>&gt;</w:t>
      </w:r>
      <w:r w:rsidRPr="00F70807">
        <w:rPr>
          <w:rStyle w:val="Menufunction"/>
          <w:lang w:val="en-US"/>
        </w:rPr>
        <w:t> HIAT segmentation </w:t>
      </w:r>
      <w:r w:rsidR="00F417B2" w:rsidRPr="00F70807">
        <w:rPr>
          <w:rStyle w:val="Menufunction"/>
          <w:lang w:val="en-US"/>
        </w:rPr>
        <w:t>&gt;</w:t>
      </w:r>
      <w:r w:rsidRPr="00F70807">
        <w:rPr>
          <w:rStyle w:val="Menufunction"/>
          <w:lang w:val="en-US"/>
        </w:rPr>
        <w:t> Utterance list (HTML)</w:t>
      </w:r>
    </w:p>
    <w:p w:rsidR="00F966D5" w:rsidRPr="00872681" w:rsidRDefault="00F966D5" w:rsidP="00F966D5">
      <w:pPr>
        <w:pStyle w:val="Eingerckt"/>
        <w:rPr>
          <w:szCs w:val="24"/>
        </w:rPr>
      </w:pPr>
      <w:r w:rsidRPr="00872681">
        <w:rPr>
          <w:szCs w:val="24"/>
        </w:rPr>
        <w:t>Hierbei wird ein Stylesheet auf eine Äußerungsliste – d.</w:t>
      </w:r>
      <w:r w:rsidRPr="00872681">
        <w:rPr>
          <w:i/>
          <w:szCs w:val="24"/>
        </w:rPr>
        <w:t> </w:t>
      </w:r>
      <w:r w:rsidRPr="00872681">
        <w:rPr>
          <w:szCs w:val="24"/>
        </w:rPr>
        <w:t>h. eine List-Transcription, die gemäß HIAT in Äußerungen segmentiert ist – angewendet:</w:t>
      </w:r>
    </w:p>
    <w:p w:rsidR="00F966D5" w:rsidRPr="00872681" w:rsidRDefault="00F966D5" w:rsidP="00F966D5">
      <w:pPr>
        <w:pStyle w:val="Eingerckt"/>
        <w:rPr>
          <w:szCs w:val="24"/>
        </w:rPr>
      </w:pPr>
    </w:p>
    <w:p w:rsidR="00F966D5" w:rsidRPr="00872681" w:rsidRDefault="00F966D5" w:rsidP="00F966D5">
      <w:pPr>
        <w:pStyle w:val="Eingerckt"/>
        <w:rPr>
          <w:szCs w:val="24"/>
        </w:rPr>
      </w:pPr>
      <w:r w:rsidRPr="00872681">
        <w:rPr>
          <w:szCs w:val="24"/>
        </w:rPr>
        <w:t>Ohne Stylesheet:</w:t>
      </w:r>
    </w:p>
    <w:p w:rsidR="00F966D5" w:rsidRPr="00872681" w:rsidRDefault="00F966D5" w:rsidP="00F966D5">
      <w:pPr>
        <w:pStyle w:val="Eingerckt"/>
        <w:rPr>
          <w:szCs w:val="24"/>
        </w:rPr>
      </w:pPr>
    </w:p>
    <w:p w:rsidR="00F966D5" w:rsidRPr="00872681" w:rsidRDefault="00F17B16" w:rsidP="00F966D5">
      <w:pPr>
        <w:pStyle w:val="BildChar"/>
        <w:rPr>
          <w:sz w:val="24"/>
          <w:szCs w:val="24"/>
        </w:rPr>
      </w:pPr>
      <w:r w:rsidRPr="00872681">
        <w:rPr>
          <w:noProof/>
          <w:sz w:val="24"/>
          <w:szCs w:val="24"/>
        </w:rPr>
        <w:drawing>
          <wp:inline distT="0" distB="0" distL="0" distR="0" wp14:anchorId="2524DCDB" wp14:editId="12398977">
            <wp:extent cx="2695575" cy="2962275"/>
            <wp:effectExtent l="19050" t="19050" r="28575" b="28575"/>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94">
                      <a:lum bright="-6000"/>
                      <a:extLst>
                        <a:ext uri="{28A0092B-C50C-407E-A947-70E740481C1C}">
                          <a14:useLocalDpi xmlns:a14="http://schemas.microsoft.com/office/drawing/2010/main" val="0"/>
                        </a:ext>
                      </a:extLst>
                    </a:blip>
                    <a:srcRect/>
                    <a:stretch>
                      <a:fillRect/>
                    </a:stretch>
                  </pic:blipFill>
                  <pic:spPr bwMode="auto">
                    <a:xfrm>
                      <a:off x="0" y="0"/>
                      <a:ext cx="2695575" cy="29622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F966D5">
      <w:pPr>
        <w:pStyle w:val="Eingerckt"/>
        <w:rPr>
          <w:szCs w:val="24"/>
        </w:rPr>
      </w:pPr>
    </w:p>
    <w:p w:rsidR="00F966D5" w:rsidRPr="00872681" w:rsidRDefault="00282BFA" w:rsidP="00F966D5">
      <w:pPr>
        <w:pStyle w:val="Eingerckt"/>
        <w:rPr>
          <w:szCs w:val="24"/>
        </w:rPr>
      </w:pPr>
      <w:r>
        <w:rPr>
          <w:szCs w:val="24"/>
        </w:rPr>
        <w:t xml:space="preserve">Mit </w:t>
      </w:r>
      <w:r w:rsidR="00F70807">
        <w:rPr>
          <w:szCs w:val="24"/>
        </w:rPr>
        <w:t>„</w:t>
      </w:r>
      <w:r>
        <w:rPr>
          <w:szCs w:val="24"/>
        </w:rPr>
        <w:t>HIAT_PlainUtteranceList_Tbl.xsl</w:t>
      </w:r>
      <w:r w:rsidR="00F70807">
        <w:rPr>
          <w:szCs w:val="24"/>
        </w:rPr>
        <w:t>“</w:t>
      </w:r>
      <w:r w:rsidR="00F966D5" w:rsidRPr="00872681">
        <w:rPr>
          <w:szCs w:val="24"/>
        </w:rPr>
        <w:t>:</w:t>
      </w:r>
    </w:p>
    <w:p w:rsidR="00F966D5" w:rsidRPr="00872681" w:rsidRDefault="00F966D5" w:rsidP="00F966D5">
      <w:pPr>
        <w:pStyle w:val="Eingerckt"/>
        <w:rPr>
          <w:szCs w:val="24"/>
          <w:u w:val="single"/>
        </w:rPr>
      </w:pPr>
    </w:p>
    <w:p w:rsidR="00F966D5" w:rsidRPr="00872681" w:rsidRDefault="00F17B16" w:rsidP="00F966D5">
      <w:pPr>
        <w:pStyle w:val="BildChar"/>
        <w:rPr>
          <w:sz w:val="24"/>
          <w:szCs w:val="24"/>
        </w:rPr>
      </w:pPr>
      <w:r w:rsidRPr="00872681">
        <w:rPr>
          <w:noProof/>
          <w:sz w:val="24"/>
          <w:szCs w:val="24"/>
        </w:rPr>
        <w:drawing>
          <wp:inline distT="0" distB="0" distL="0" distR="0" wp14:anchorId="445B4DC8" wp14:editId="7DC3CA4B">
            <wp:extent cx="2695575" cy="1514475"/>
            <wp:effectExtent l="19050" t="19050" r="28575" b="28575"/>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95">
                      <a:lum bright="-6000"/>
                      <a:extLst>
                        <a:ext uri="{28A0092B-C50C-407E-A947-70E740481C1C}">
                          <a14:useLocalDpi xmlns:a14="http://schemas.microsoft.com/office/drawing/2010/main" val="0"/>
                        </a:ext>
                      </a:extLst>
                    </a:blip>
                    <a:srcRect/>
                    <a:stretch>
                      <a:fillRect/>
                    </a:stretch>
                  </pic:blipFill>
                  <pic:spPr bwMode="auto">
                    <a:xfrm>
                      <a:off x="0" y="0"/>
                      <a:ext cx="2695575" cy="15144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991DF8">
      <w:pPr>
        <w:pStyle w:val="Eingerckt"/>
        <w:rPr>
          <w:szCs w:val="24"/>
        </w:rPr>
      </w:pPr>
    </w:p>
    <w:p w:rsidR="00F966D5" w:rsidRPr="00872681" w:rsidRDefault="00282BFA" w:rsidP="00991DF8">
      <w:pPr>
        <w:pStyle w:val="Eingerckt"/>
        <w:rPr>
          <w:szCs w:val="24"/>
        </w:rPr>
      </w:pPr>
      <w:r>
        <w:rPr>
          <w:szCs w:val="24"/>
        </w:rPr>
        <w:t xml:space="preserve">Mit </w:t>
      </w:r>
      <w:r w:rsidR="00F70807">
        <w:rPr>
          <w:szCs w:val="24"/>
        </w:rPr>
        <w:t>„</w:t>
      </w:r>
      <w:r>
        <w:rPr>
          <w:szCs w:val="24"/>
        </w:rPr>
        <w:t>HIAT_PlainUtteranceList_Txt.xsl</w:t>
      </w:r>
      <w:r w:rsidR="00F70807">
        <w:rPr>
          <w:szCs w:val="24"/>
        </w:rPr>
        <w:t>“</w:t>
      </w:r>
      <w:r w:rsidR="00F966D5" w:rsidRPr="00872681">
        <w:rPr>
          <w:szCs w:val="24"/>
        </w:rPr>
        <w:t>:</w:t>
      </w:r>
    </w:p>
    <w:p w:rsidR="00F966D5" w:rsidRPr="00872681" w:rsidRDefault="00F966D5" w:rsidP="00991DF8">
      <w:pPr>
        <w:pStyle w:val="Eingerckt"/>
        <w:rPr>
          <w:szCs w:val="24"/>
        </w:rPr>
      </w:pP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rPr>
        <w:lastRenderedPageBreak/>
        <w:drawing>
          <wp:inline distT="0" distB="0" distL="0" distR="0" wp14:anchorId="5B349AE0" wp14:editId="0C26787E">
            <wp:extent cx="2695575" cy="923925"/>
            <wp:effectExtent l="19050" t="19050" r="28575" b="28575"/>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96">
                      <a:lum bright="-6000"/>
                      <a:extLst>
                        <a:ext uri="{28A0092B-C50C-407E-A947-70E740481C1C}">
                          <a14:useLocalDpi xmlns:a14="http://schemas.microsoft.com/office/drawing/2010/main" val="0"/>
                        </a:ext>
                      </a:extLst>
                    </a:blip>
                    <a:srcRect/>
                    <a:stretch>
                      <a:fillRect/>
                    </a:stretch>
                  </pic:blipFill>
                  <pic:spPr bwMode="auto">
                    <a:xfrm>
                      <a:off x="0" y="0"/>
                      <a:ext cx="2695575" cy="92392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991DF8">
      <w:pPr>
        <w:pStyle w:val="Eingerckt"/>
        <w:rPr>
          <w:szCs w:val="24"/>
        </w:rPr>
      </w:pPr>
    </w:p>
    <w:p w:rsidR="00F966D5" w:rsidRPr="00872681" w:rsidRDefault="00282BFA" w:rsidP="00991DF8">
      <w:pPr>
        <w:pStyle w:val="Eingerckt"/>
        <w:rPr>
          <w:szCs w:val="24"/>
          <w:lang w:val="en-GB"/>
        </w:rPr>
      </w:pPr>
      <w:r>
        <w:rPr>
          <w:szCs w:val="24"/>
        </w:rPr>
        <w:t xml:space="preserve">Mit </w:t>
      </w:r>
      <w:r w:rsidR="00F70807">
        <w:rPr>
          <w:szCs w:val="24"/>
        </w:rPr>
        <w:t>„</w:t>
      </w:r>
      <w:r w:rsidR="00F966D5" w:rsidRPr="00872681">
        <w:rPr>
          <w:szCs w:val="24"/>
        </w:rPr>
        <w:t>HIAT_ColoredUtt</w:t>
      </w:r>
      <w:r>
        <w:rPr>
          <w:szCs w:val="24"/>
          <w:lang w:val="en-GB"/>
        </w:rPr>
        <w:t>eranceList.xsl”</w:t>
      </w:r>
      <w:r w:rsidR="00F966D5" w:rsidRPr="00872681">
        <w:rPr>
          <w:szCs w:val="24"/>
          <w:lang w:val="en-GB"/>
        </w:rPr>
        <w:t>:</w:t>
      </w:r>
    </w:p>
    <w:p w:rsidR="00F966D5" w:rsidRPr="00872681" w:rsidRDefault="00F966D5" w:rsidP="00991DF8">
      <w:pPr>
        <w:pStyle w:val="Eingerckt"/>
        <w:rPr>
          <w:szCs w:val="24"/>
          <w:lang w:val="en-GB"/>
        </w:rPr>
      </w:pPr>
    </w:p>
    <w:p w:rsidR="00F966D5" w:rsidRPr="00872681" w:rsidRDefault="00F17B16" w:rsidP="00F966D5">
      <w:pPr>
        <w:jc w:val="center"/>
        <w:rPr>
          <w:rFonts w:ascii="Times New Roman" w:hAnsi="Times New Roman"/>
          <w:sz w:val="24"/>
          <w:szCs w:val="24"/>
          <w:lang w:val="en-GB"/>
        </w:rPr>
      </w:pPr>
      <w:r w:rsidRPr="00872681">
        <w:rPr>
          <w:rFonts w:ascii="Times New Roman" w:hAnsi="Times New Roman"/>
          <w:noProof/>
          <w:sz w:val="24"/>
          <w:szCs w:val="24"/>
        </w:rPr>
        <w:drawing>
          <wp:inline distT="0" distB="0" distL="0" distR="0" wp14:anchorId="3AE92994" wp14:editId="1DECE843">
            <wp:extent cx="2695575" cy="942975"/>
            <wp:effectExtent l="19050" t="19050" r="28575" b="2857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97">
                      <a:lum bright="-6000" contrast="-2000"/>
                      <a:extLst>
                        <a:ext uri="{28A0092B-C50C-407E-A947-70E740481C1C}">
                          <a14:useLocalDpi xmlns:a14="http://schemas.microsoft.com/office/drawing/2010/main" val="0"/>
                        </a:ext>
                      </a:extLst>
                    </a:blip>
                    <a:srcRect/>
                    <a:stretch>
                      <a:fillRect/>
                    </a:stretch>
                  </pic:blipFill>
                  <pic:spPr bwMode="auto">
                    <a:xfrm>
                      <a:off x="0" y="0"/>
                      <a:ext cx="2695575" cy="9429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384A34">
      <w:pPr>
        <w:pStyle w:val="berschrift1"/>
        <w:sectPr w:rsidR="00F966D5" w:rsidRPr="00872681" w:rsidSect="005B21E1">
          <w:headerReference w:type="default" r:id="rId298"/>
          <w:pgSz w:w="11906" w:h="16838" w:code="9"/>
          <w:pgMar w:top="1361" w:right="1134" w:bottom="907" w:left="1418" w:header="624" w:footer="624" w:gutter="0"/>
          <w:cols w:space="720"/>
        </w:sectPr>
      </w:pPr>
    </w:p>
    <w:p w:rsidR="00F966D5" w:rsidRPr="00355B2A" w:rsidRDefault="00F966D5" w:rsidP="00384A34">
      <w:pPr>
        <w:pStyle w:val="berschrift1"/>
      </w:pPr>
      <w:bookmarkStart w:id="670" w:name="_Toc403472404"/>
      <w:r w:rsidRPr="00355B2A">
        <w:lastRenderedPageBreak/>
        <w:t>Anhang </w:t>
      </w:r>
      <w:r w:rsidR="00C51155" w:rsidRPr="00355B2A">
        <w:t>d</w:t>
      </w:r>
      <w:r w:rsidRPr="00355B2A">
        <w:t>: ÜBERSICHT ÜBER DIE TASTENkombinationen</w:t>
      </w:r>
      <w:bookmarkEnd w:id="664"/>
      <w:bookmarkEnd w:id="665"/>
      <w:bookmarkEnd w:id="670"/>
    </w:p>
    <w:p w:rsidR="00F966D5" w:rsidRPr="00355B2A" w:rsidRDefault="00F966D5" w:rsidP="00F966D5">
      <w:pPr>
        <w:rPr>
          <w:rFonts w:ascii="Times New Roman" w:hAnsi="Times New Roman"/>
        </w:rPr>
      </w:pPr>
    </w:p>
    <w:p w:rsidR="005A2526" w:rsidRPr="00872681" w:rsidRDefault="005A2526" w:rsidP="005A2526">
      <w:pPr>
        <w:rPr>
          <w:rFonts w:ascii="Times New Roman" w:hAnsi="Times New Roman"/>
          <w:sz w:val="24"/>
          <w:szCs w:val="24"/>
          <w:lang w:val="en-GB"/>
        </w:rPr>
      </w:pPr>
      <w:r w:rsidRPr="00872681">
        <w:rPr>
          <w:rFonts w:ascii="Times New Roman" w:hAnsi="Times New Roman"/>
          <w:sz w:val="24"/>
          <w:szCs w:val="24"/>
          <w:lang w:val="en-GB"/>
        </w:rPr>
        <w:t xml:space="preserve">Note to Macintosh users: </w:t>
      </w:r>
      <w:r w:rsidRPr="00872681">
        <w:rPr>
          <w:rFonts w:ascii="Times New Roman" w:hAnsi="Times New Roman"/>
          <w:sz w:val="24"/>
          <w:szCs w:val="24"/>
          <w:lang w:val="en-GB"/>
        </w:rPr>
        <w:tab/>
      </w:r>
      <w:r w:rsidR="003A1D30">
        <w:rPr>
          <w:rFonts w:ascii="Times New Roman" w:hAnsi="Times New Roman"/>
          <w:sz w:val="24"/>
          <w:szCs w:val="24"/>
          <w:lang w:val="en-GB"/>
        </w:rPr>
        <w:tab/>
      </w:r>
      <w:r w:rsidRPr="00872681">
        <w:rPr>
          <w:rFonts w:ascii="Times New Roman" w:hAnsi="Times New Roman"/>
          <w:sz w:val="24"/>
          <w:szCs w:val="24"/>
          <w:lang w:val="en-GB"/>
        </w:rPr>
        <w:t xml:space="preserve">For most shortcuts, </w:t>
      </w:r>
      <w:r w:rsidRPr="00872681">
        <w:rPr>
          <w:rStyle w:val="Taste"/>
        </w:rPr>
        <w:t>ctrl</w:t>
      </w:r>
      <w:r w:rsidRPr="00872681">
        <w:rPr>
          <w:rFonts w:ascii="Times New Roman" w:hAnsi="Times New Roman"/>
          <w:sz w:val="24"/>
          <w:szCs w:val="24"/>
          <w:lang w:val="en-GB"/>
        </w:rPr>
        <w:t xml:space="preserve"> corresponds to </w:t>
      </w:r>
      <w:r w:rsidRPr="00872681">
        <w:rPr>
          <w:rFonts w:ascii="Cambria Math" w:eastAsia="Arial Unicode MS" w:hAnsi="Cambria Math" w:cs="Cambria Math"/>
          <w:b/>
          <w:sz w:val="24"/>
          <w:szCs w:val="24"/>
          <w:bdr w:val="single" w:sz="4" w:space="0" w:color="auto"/>
          <w:lang w:val="en-GB"/>
        </w:rPr>
        <w:t>⌘</w:t>
      </w:r>
      <w:r w:rsidRPr="00872681">
        <w:rPr>
          <w:rFonts w:ascii="Times New Roman" w:hAnsi="Times New Roman"/>
          <w:sz w:val="24"/>
          <w:szCs w:val="24"/>
          <w:lang w:val="en-GB"/>
        </w:rPr>
        <w:t>.</w:t>
      </w:r>
    </w:p>
    <w:p w:rsidR="005A2526" w:rsidRPr="00872681" w:rsidRDefault="005A2526" w:rsidP="005A2526">
      <w:pPr>
        <w:rPr>
          <w:rFonts w:ascii="Times New Roman" w:hAnsi="Times New Roman"/>
          <w:sz w:val="24"/>
          <w:szCs w:val="24"/>
        </w:rPr>
      </w:pPr>
      <w:r w:rsidRPr="00872681">
        <w:rPr>
          <w:rFonts w:ascii="Times New Roman" w:hAnsi="Times New Roman"/>
          <w:sz w:val="24"/>
          <w:szCs w:val="24"/>
        </w:rPr>
        <w:t xml:space="preserve">Hinweis für deutsche Benutzer: </w:t>
      </w:r>
      <w:r w:rsidR="003A1D30">
        <w:rPr>
          <w:rFonts w:ascii="Times New Roman" w:hAnsi="Times New Roman"/>
          <w:sz w:val="24"/>
          <w:szCs w:val="24"/>
        </w:rPr>
        <w:tab/>
      </w:r>
      <w:r w:rsidRPr="00872681">
        <w:rPr>
          <w:rFonts w:ascii="Times New Roman" w:hAnsi="Times New Roman"/>
          <w:sz w:val="24"/>
          <w:szCs w:val="24"/>
        </w:rPr>
        <w:t xml:space="preserve">Auf deutschen Tastaturen entspricht </w:t>
      </w:r>
      <w:r w:rsidRPr="00872681">
        <w:rPr>
          <w:rStyle w:val="Taste"/>
          <w:lang w:val="de-DE"/>
        </w:rPr>
        <w:t>ctrl</w:t>
      </w:r>
      <w:r w:rsidRPr="00872681">
        <w:rPr>
          <w:rFonts w:ascii="Times New Roman" w:hAnsi="Times New Roman"/>
          <w:sz w:val="24"/>
          <w:szCs w:val="24"/>
        </w:rPr>
        <w:t xml:space="preserve"> der Taste </w:t>
      </w:r>
      <w:r w:rsidRPr="00872681">
        <w:rPr>
          <w:rStyle w:val="Taste"/>
          <w:lang w:val="de-DE"/>
        </w:rPr>
        <w:t>strg</w:t>
      </w:r>
      <w:r w:rsidRPr="00872681">
        <w:rPr>
          <w:rFonts w:ascii="Times New Roman" w:hAnsi="Times New Roman"/>
          <w:sz w:val="24"/>
          <w:szCs w:val="24"/>
        </w:rPr>
        <w:t>.</w:t>
      </w:r>
    </w:p>
    <w:p w:rsidR="005A2526" w:rsidRPr="00355B2A" w:rsidRDefault="005A2526" w:rsidP="005A2526">
      <w:pPr>
        <w:rPr>
          <w:rFonts w:ascii="Times New Roman" w:hAnsi="Times New Roman"/>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68"/>
        <w:gridCol w:w="6044"/>
      </w:tblGrid>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tabs>
                <w:tab w:val="clear" w:pos="482"/>
                <w:tab w:val="left" w:pos="395"/>
              </w:tabs>
              <w:rPr>
                <w:rFonts w:ascii="Times New Roman" w:hAnsi="Times New Roman"/>
                <w:b/>
              </w:rPr>
            </w:pPr>
            <w:r w:rsidRPr="00355B2A">
              <w:rPr>
                <w:rFonts w:ascii="Times New Roman" w:hAnsi="Times New Roman"/>
                <w:b/>
              </w:rPr>
              <w:t>1. Audio / Video Player</w:t>
            </w:r>
          </w:p>
        </w:tc>
      </w:tr>
      <w:tr w:rsidR="005A2526" w:rsidRPr="00355B2A">
        <w:trPr>
          <w:trHeight w:val="397"/>
        </w:trPr>
        <w:tc>
          <w:tcPr>
            <w:tcW w:w="3168" w:type="dxa"/>
            <w:tcBorders>
              <w:top w:val="single" w:sz="4" w:space="0" w:color="auto"/>
            </w:tcBorders>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space</w:t>
            </w:r>
          </w:p>
        </w:tc>
        <w:tc>
          <w:tcPr>
            <w:tcW w:w="6044" w:type="dxa"/>
            <w:tcBorders>
              <w:top w:val="single" w:sz="4" w:space="0" w:color="auto"/>
            </w:tcBorders>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Play selection</w:t>
            </w:r>
          </w:p>
        </w:tc>
      </w:tr>
      <w:tr w:rsidR="005A2526" w:rsidRPr="000C10AE">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space</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Play last second of selection</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F4</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Play</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F5</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Pause</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F6</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Stop</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tabs>
                <w:tab w:val="clear" w:pos="482"/>
                <w:tab w:val="left" w:pos="395"/>
              </w:tabs>
              <w:rPr>
                <w:rFonts w:ascii="Times New Roman" w:hAnsi="Times New Roman"/>
                <w:b/>
              </w:rPr>
            </w:pPr>
            <w:r w:rsidRPr="00355B2A">
              <w:rPr>
                <w:rFonts w:ascii="Times New Roman" w:hAnsi="Times New Roman"/>
                <w:b/>
              </w:rPr>
              <w:t>2. Waveform display / selection</w:t>
            </w:r>
          </w:p>
        </w:tc>
      </w:tr>
      <w:tr w:rsidR="005A2526" w:rsidRPr="000C10AE">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 xml:space="preserve"> </w:t>
            </w:r>
            <w:r w:rsidRPr="00355B2A">
              <w:rPr>
                <w:rFonts w:ascii="Times New Roman" w:hAnsi="Times New Roman"/>
                <w:smallCaps/>
                <w:lang w:val="en-GB"/>
              </w:rPr>
              <w:t>mouse wheel</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move left selection boundary (when near left boundary)</w:t>
            </w:r>
          </w:p>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move right selection boundary (when near right boundary)</w:t>
            </w:r>
          </w:p>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move selection (when near selection centre)</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Decrease selection start</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Increase selection start</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Decrease selection end</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Increase selection end</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Shift selection</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Zoom waveform in/out</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Vertical zoom for waveform</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tabs>
                <w:tab w:val="clear" w:pos="482"/>
                <w:tab w:val="left" w:pos="395"/>
              </w:tabs>
              <w:rPr>
                <w:rFonts w:ascii="Times New Roman" w:hAnsi="Times New Roman"/>
                <w:b/>
              </w:rPr>
            </w:pPr>
            <w:r w:rsidRPr="00355B2A">
              <w:rPr>
                <w:rFonts w:ascii="Times New Roman" w:hAnsi="Times New Roman"/>
                <w:b/>
              </w:rPr>
              <w:t>3. File menu</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New transcription...</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o</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Open transcription...</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Save transcription...</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p</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Print transcription...</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keepNext/>
              <w:tabs>
                <w:tab w:val="clear" w:pos="482"/>
                <w:tab w:val="left" w:pos="395"/>
              </w:tabs>
              <w:rPr>
                <w:rFonts w:ascii="Times New Roman" w:hAnsi="Times New Roman"/>
                <w:b/>
              </w:rPr>
            </w:pPr>
            <w:r w:rsidRPr="00355B2A">
              <w:rPr>
                <w:rFonts w:ascii="Times New Roman" w:hAnsi="Times New Roman"/>
                <w:b/>
              </w:rPr>
              <w:lastRenderedPageBreak/>
              <w:t>4. Edit menu</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z</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Undo</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c</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Copy</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v</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Paste</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x</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Cut</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Search in events...</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w</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Find next</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Replace in events...</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g</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Go to...</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EXAKT search...</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keepNext/>
              <w:tabs>
                <w:tab w:val="clear" w:pos="482"/>
                <w:tab w:val="left" w:pos="395"/>
              </w:tabs>
              <w:rPr>
                <w:rFonts w:ascii="Times New Roman" w:hAnsi="Times New Roman"/>
                <w:b/>
              </w:rPr>
            </w:pPr>
            <w:r w:rsidRPr="00355B2A">
              <w:rPr>
                <w:rFonts w:ascii="Times New Roman" w:hAnsi="Times New Roman"/>
                <w:b/>
              </w:rPr>
              <w:t>5. Tier menu</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w:t>
            </w:r>
          </w:p>
        </w:tc>
        <w:tc>
          <w:tcPr>
            <w:tcW w:w="6044" w:type="dxa"/>
          </w:tcPr>
          <w:p w:rsidR="005A2526" w:rsidRPr="00355B2A" w:rsidRDefault="005A2526" w:rsidP="008E73BF">
            <w:pPr>
              <w:keepNext/>
              <w:tabs>
                <w:tab w:val="clear" w:pos="482"/>
                <w:tab w:val="left" w:pos="395"/>
              </w:tabs>
              <w:rPr>
                <w:rFonts w:ascii="Times New Roman" w:hAnsi="Times New Roman"/>
                <w:lang w:val="en-GB"/>
              </w:rPr>
            </w:pPr>
            <w:r w:rsidRPr="00355B2A">
              <w:rPr>
                <w:rFonts w:ascii="Times New Roman" w:hAnsi="Times New Roman"/>
                <w:lang w:val="en-GB"/>
              </w:rPr>
              <w:t>Add tier...</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i</w:t>
            </w:r>
          </w:p>
        </w:tc>
        <w:tc>
          <w:tcPr>
            <w:tcW w:w="6044" w:type="dxa"/>
          </w:tcPr>
          <w:p w:rsidR="005A2526" w:rsidRPr="00355B2A" w:rsidRDefault="005A2526" w:rsidP="008E73BF">
            <w:pPr>
              <w:keepNext/>
              <w:tabs>
                <w:tab w:val="clear" w:pos="482"/>
                <w:tab w:val="left" w:pos="395"/>
              </w:tabs>
              <w:rPr>
                <w:rFonts w:ascii="Times New Roman" w:hAnsi="Times New Roman"/>
                <w:lang w:val="en-GB"/>
              </w:rPr>
            </w:pPr>
            <w:r w:rsidRPr="00355B2A">
              <w:rPr>
                <w:rFonts w:ascii="Times New Roman" w:hAnsi="Times New Roman"/>
                <w:lang w:val="en-GB"/>
              </w:rPr>
              <w:t>Insert tier...</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D"/>
            </w:r>
          </w:p>
        </w:tc>
        <w:tc>
          <w:tcPr>
            <w:tcW w:w="6044" w:type="dxa"/>
          </w:tcPr>
          <w:p w:rsidR="005A2526" w:rsidRPr="00355B2A" w:rsidRDefault="005A2526" w:rsidP="008E73BF">
            <w:pPr>
              <w:keepNext/>
              <w:tabs>
                <w:tab w:val="clear" w:pos="482"/>
                <w:tab w:val="left" w:pos="395"/>
              </w:tabs>
              <w:rPr>
                <w:rFonts w:ascii="Times New Roman" w:hAnsi="Times New Roman"/>
                <w:lang w:val="en-GB"/>
              </w:rPr>
            </w:pPr>
            <w:r w:rsidRPr="00355B2A">
              <w:rPr>
                <w:rFonts w:ascii="Times New Roman" w:hAnsi="Times New Roman"/>
                <w:lang w:val="en-GB"/>
              </w:rPr>
              <w:t>Move tier upwards</w:t>
            </w:r>
          </w:p>
        </w:tc>
      </w:tr>
      <w:tr w:rsidR="005A2526" w:rsidRPr="00355B2A">
        <w:trPr>
          <w:trHeight w:val="397"/>
        </w:trPr>
        <w:tc>
          <w:tcPr>
            <w:tcW w:w="3168" w:type="dxa"/>
          </w:tcPr>
          <w:p w:rsidR="005A2526" w:rsidRPr="00355B2A" w:rsidRDefault="005A2526" w:rsidP="008E73BF">
            <w:pPr>
              <w:keepNext/>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rsidP="008E73BF">
            <w:pPr>
              <w:keepNext/>
              <w:tabs>
                <w:tab w:val="clear" w:pos="482"/>
                <w:tab w:val="left" w:pos="395"/>
              </w:tabs>
              <w:rPr>
                <w:rFonts w:ascii="Times New Roman" w:hAnsi="Times New Roman"/>
                <w:lang w:val="en-GB"/>
              </w:rPr>
            </w:pPr>
            <w:r w:rsidRPr="00355B2A">
              <w:rPr>
                <w:rFonts w:ascii="Times New Roman" w:hAnsi="Times New Roman"/>
                <w:lang w:val="en-GB"/>
              </w:rPr>
              <w:t>Hide tier</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tabs>
                <w:tab w:val="clear" w:pos="482"/>
                <w:tab w:val="left" w:pos="395"/>
              </w:tabs>
              <w:rPr>
                <w:rFonts w:ascii="Times New Roman" w:hAnsi="Times New Roman"/>
                <w:b/>
              </w:rPr>
            </w:pPr>
            <w:r w:rsidRPr="00355B2A">
              <w:rPr>
                <w:rFonts w:ascii="Times New Roman" w:hAnsi="Times New Roman"/>
                <w:b/>
              </w:rPr>
              <w:t>6. Event menu</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enter</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Event properties...</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d</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Remove event</w:t>
            </w:r>
          </w:p>
        </w:tc>
      </w:tr>
      <w:tr w:rsidR="005A2526" w:rsidRPr="000C10AE">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r</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Shift characters to the right</w:t>
            </w:r>
          </w:p>
        </w:tc>
      </w:tr>
      <w:tr w:rsidR="005A2526" w:rsidRPr="000C10AE">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l</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Shift characters to the left</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1</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Merge events</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2</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Split event</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3</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Double split event</w:t>
            </w:r>
          </w:p>
        </w:tc>
      </w:tr>
      <w:tr w:rsidR="005A2526" w:rsidRPr="000C10AE">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Extend event to the right</w:t>
            </w:r>
          </w:p>
        </w:tc>
      </w:tr>
      <w:tr w:rsidR="005A2526" w:rsidRPr="000C10AE">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Extend event to the left</w:t>
            </w:r>
          </w:p>
        </w:tc>
      </w:tr>
      <w:tr w:rsidR="005A2526" w:rsidRPr="000C10AE">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Shrink event on the right</w:t>
            </w:r>
          </w:p>
        </w:tc>
      </w:tr>
      <w:tr w:rsidR="005A2526" w:rsidRPr="000C10AE">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Shrink event on the left</w:t>
            </w:r>
          </w:p>
        </w:tc>
      </w:tr>
      <w:tr w:rsidR="005A2526" w:rsidRPr="000C10AE">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Move event to the right</w:t>
            </w:r>
          </w:p>
        </w:tc>
      </w:tr>
      <w:tr w:rsidR="005A2526" w:rsidRPr="000C10AE">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Move event to the left</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Find next event</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tabs>
                <w:tab w:val="clear" w:pos="482"/>
                <w:tab w:val="left" w:pos="395"/>
              </w:tabs>
              <w:rPr>
                <w:rFonts w:ascii="Times New Roman" w:hAnsi="Times New Roman"/>
                <w:b/>
              </w:rPr>
            </w:pPr>
            <w:r w:rsidRPr="00355B2A">
              <w:rPr>
                <w:rFonts w:ascii="Times New Roman" w:hAnsi="Times New Roman"/>
                <w:b/>
              </w:rPr>
              <w:t>7. Format menu</w:t>
            </w:r>
          </w:p>
        </w:tc>
      </w:tr>
      <w:tr w:rsidR="005A2526" w:rsidRPr="00355B2A">
        <w:trPr>
          <w:trHeight w:val="397"/>
        </w:trPr>
        <w:tc>
          <w:tcPr>
            <w:tcW w:w="3168" w:type="dxa"/>
          </w:tcPr>
          <w:p w:rsidR="005A2526" w:rsidRPr="00355B2A" w:rsidRDefault="005A2526" w:rsidP="008E73BF">
            <w:pPr>
              <w:tabs>
                <w:tab w:val="clear" w:pos="482"/>
                <w:tab w:val="left" w:pos="395"/>
              </w:tabs>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u</w:t>
            </w:r>
          </w:p>
        </w:tc>
        <w:tc>
          <w:tcPr>
            <w:tcW w:w="6044" w:type="dxa"/>
          </w:tcPr>
          <w:p w:rsidR="005A2526" w:rsidRPr="00355B2A" w:rsidRDefault="005A2526" w:rsidP="008E73BF">
            <w:pPr>
              <w:tabs>
                <w:tab w:val="clear" w:pos="482"/>
                <w:tab w:val="left" w:pos="395"/>
              </w:tabs>
              <w:rPr>
                <w:rFonts w:ascii="Times New Roman" w:hAnsi="Times New Roman"/>
                <w:lang w:val="en-GB"/>
              </w:rPr>
            </w:pPr>
            <w:r w:rsidRPr="00355B2A">
              <w:rPr>
                <w:rFonts w:ascii="Times New Roman" w:hAnsi="Times New Roman"/>
                <w:lang w:val="en-GB"/>
              </w:rPr>
              <w:t>Underline</w:t>
            </w:r>
          </w:p>
        </w:tc>
      </w:tr>
    </w:tbl>
    <w:p w:rsidR="005A2526" w:rsidRPr="00355B2A" w:rsidRDefault="005A2526" w:rsidP="005A2526">
      <w:pPr>
        <w:rPr>
          <w:rFonts w:ascii="Times New Roman" w:hAnsi="Times New Roman"/>
          <w:lang w:val="en-GB"/>
        </w:rPr>
      </w:pPr>
    </w:p>
    <w:p w:rsidR="005A2526" w:rsidRPr="00355B2A" w:rsidRDefault="005A2526" w:rsidP="005A2526">
      <w:pPr>
        <w:rPr>
          <w:rFonts w:ascii="Times New Roman" w:hAnsi="Times New Roman"/>
          <w:lang w:val="en-GB"/>
        </w:rPr>
      </w:pPr>
    </w:p>
    <w:p w:rsidR="00F966D5" w:rsidRPr="00355B2A" w:rsidRDefault="00F966D5">
      <w:pPr>
        <w:rPr>
          <w:rFonts w:ascii="Times New Roman" w:hAnsi="Times New Roman"/>
        </w:rPr>
        <w:sectPr w:rsidR="00F966D5" w:rsidRPr="00355B2A" w:rsidSect="005B21E1">
          <w:headerReference w:type="default" r:id="rId299"/>
          <w:pgSz w:w="11906" w:h="16838" w:code="9"/>
          <w:pgMar w:top="1361" w:right="1134" w:bottom="907" w:left="1418" w:header="624" w:footer="624" w:gutter="0"/>
          <w:cols w:space="720"/>
        </w:sectPr>
      </w:pPr>
    </w:p>
    <w:p w:rsidR="00F966D5" w:rsidRPr="009F1721" w:rsidRDefault="00F966D5" w:rsidP="00384A34">
      <w:pPr>
        <w:pStyle w:val="berschrift1"/>
        <w:rPr>
          <w:rStyle w:val="Formatvorlageberschrift1Verdichtetdurch05ptCharChar"/>
          <w:rFonts w:ascii="Times New Roman" w:hAnsi="Times New Roman"/>
          <w:b/>
          <w:bCs/>
          <w:caps/>
          <w:spacing w:val="-4"/>
        </w:rPr>
      </w:pPr>
      <w:bookmarkStart w:id="671" w:name="_Toc403472405"/>
      <w:r w:rsidRPr="009F1721">
        <w:lastRenderedPageBreak/>
        <w:t>ANHANG </w:t>
      </w:r>
      <w:r w:rsidR="00C51155" w:rsidRPr="009F1721">
        <w:t>E</w:t>
      </w:r>
      <w:r w:rsidRPr="009F1721">
        <w:t>: </w:t>
      </w:r>
      <w:r w:rsidRPr="009F1721">
        <w:rPr>
          <w:rStyle w:val="Formatvorlageberschrift1Verdichtetdurch05ptCharChar"/>
          <w:rFonts w:ascii="Times New Roman" w:hAnsi="Times New Roman"/>
          <w:b/>
          <w:bCs/>
          <w:caps/>
          <w:spacing w:val="-4"/>
        </w:rPr>
        <w:t>Synchronisieren einer EXMARaLDA-Transkription mit einer digitalisierten </w:t>
      </w:r>
      <w:r w:rsidR="006D5779" w:rsidRPr="009F1721">
        <w:rPr>
          <w:rStyle w:val="Formatvorlageberschrift1Verdichtetdurch05ptCharChar"/>
          <w:rFonts w:ascii="Times New Roman" w:hAnsi="Times New Roman"/>
          <w:b/>
          <w:bCs/>
          <w:caps/>
          <w:spacing w:val="-4"/>
        </w:rPr>
        <w:t>AUDIO-</w:t>
      </w:r>
      <w:r w:rsidRPr="009F1721">
        <w:rPr>
          <w:rStyle w:val="Formatvorlageberschrift1Verdichtetdurch05ptCharChar"/>
          <w:rFonts w:ascii="Times New Roman" w:hAnsi="Times New Roman"/>
          <w:b/>
          <w:bCs/>
          <w:caps/>
          <w:spacing w:val="-4"/>
        </w:rPr>
        <w:t>Aufnahme über PRAAT</w:t>
      </w:r>
      <w:bookmarkEnd w:id="671"/>
    </w:p>
    <w:p w:rsidR="00F966D5" w:rsidRPr="00355B2A" w:rsidRDefault="00F966D5" w:rsidP="00F44697">
      <w:pPr>
        <w:pStyle w:val="Standard-BlockCharCharChar"/>
        <w:spacing w:before="0" w:after="0"/>
      </w:pPr>
    </w:p>
    <w:p w:rsidR="00F966D5" w:rsidRPr="00F76252" w:rsidRDefault="00F966D5" w:rsidP="00F76252">
      <w:pPr>
        <w:pStyle w:val="berschrift2"/>
      </w:pPr>
      <w:bookmarkStart w:id="672" w:name="_Toc403472406"/>
      <w:r w:rsidRPr="00F76252">
        <w:t>Vorbereitung</w:t>
      </w:r>
      <w:bookmarkEnd w:id="672"/>
    </w:p>
    <w:p w:rsidR="00F966D5" w:rsidRPr="00872681" w:rsidRDefault="00F966D5" w:rsidP="00F966D5">
      <w:pPr>
        <w:pStyle w:val="Nummerierung1"/>
        <w:numPr>
          <w:ilvl w:val="0"/>
          <w:numId w:val="10"/>
        </w:numPr>
        <w:rPr>
          <w:szCs w:val="24"/>
        </w:rPr>
      </w:pPr>
      <w:r w:rsidRPr="00872681">
        <w:rPr>
          <w:szCs w:val="24"/>
        </w:rPr>
        <w:t>Kopie der Audio-Datei (muss im aiff- oder wav-Format sein) auf die Festplatte legen.</w:t>
      </w:r>
    </w:p>
    <w:p w:rsidR="00F966D5" w:rsidRPr="00872681" w:rsidRDefault="001A7BD4" w:rsidP="00F966D5">
      <w:pPr>
        <w:pStyle w:val="Nummerierung1"/>
        <w:numPr>
          <w:ilvl w:val="0"/>
          <w:numId w:val="10"/>
        </w:numPr>
        <w:rPr>
          <w:szCs w:val="24"/>
        </w:rPr>
      </w:pPr>
      <w:r w:rsidRPr="00872681">
        <w:rPr>
          <w:szCs w:val="24"/>
        </w:rPr>
        <w:t xml:space="preserve">EXMARaLDA Partitur-Editor (Version 1.3 oder höher) </w:t>
      </w:r>
      <w:r w:rsidR="00F966D5" w:rsidRPr="00872681">
        <w:rPr>
          <w:szCs w:val="24"/>
        </w:rPr>
        <w:t>starten</w:t>
      </w:r>
    </w:p>
    <w:p w:rsidR="00F966D5" w:rsidRPr="00872681" w:rsidRDefault="00F966D5" w:rsidP="00616DB0">
      <w:pPr>
        <w:widowControl/>
        <w:numPr>
          <w:ilvl w:val="1"/>
          <w:numId w:val="9"/>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Falls das </w:t>
      </w:r>
      <w:r w:rsidR="006A6804" w:rsidRPr="00872681">
        <w:rPr>
          <w:rFonts w:ascii="Times New Roman" w:hAnsi="Times New Roman"/>
          <w:sz w:val="24"/>
          <w:szCs w:val="24"/>
        </w:rPr>
        <w:t>Praat panel</w:t>
      </w:r>
      <w:r w:rsidRPr="00872681">
        <w:rPr>
          <w:rFonts w:ascii="Times New Roman" w:hAnsi="Times New Roman"/>
          <w:sz w:val="24"/>
          <w:szCs w:val="24"/>
        </w:rPr>
        <w:t xml:space="preserve"> nicht angezeigt wird: </w:t>
      </w:r>
      <w:r w:rsidRPr="009D5612">
        <w:rPr>
          <w:rStyle w:val="Menufunction"/>
        </w:rPr>
        <w:t>View </w:t>
      </w:r>
      <w:r w:rsidR="00F417B2" w:rsidRPr="009D5612">
        <w:rPr>
          <w:rStyle w:val="Menufunction"/>
        </w:rPr>
        <w:t>&gt;</w:t>
      </w:r>
      <w:r w:rsidRPr="009D5612">
        <w:rPr>
          <w:rStyle w:val="Menufunction"/>
        </w:rPr>
        <w:t> Show panels </w:t>
      </w:r>
      <w:r w:rsidR="00F417B2" w:rsidRPr="009D5612">
        <w:rPr>
          <w:rStyle w:val="Menufunction"/>
        </w:rPr>
        <w:t>&gt;</w:t>
      </w:r>
      <w:r w:rsidRPr="009D5612">
        <w:rPr>
          <w:rStyle w:val="Menufunction"/>
        </w:rPr>
        <w:t> Praat panel</w:t>
      </w:r>
      <w:r w:rsidRPr="00872681">
        <w:rPr>
          <w:rFonts w:ascii="Times New Roman" w:hAnsi="Times New Roman"/>
          <w:i/>
          <w:sz w:val="24"/>
          <w:szCs w:val="24"/>
        </w:rPr>
        <w:t xml:space="preserve"> </w:t>
      </w:r>
      <w:r w:rsidRPr="00872681">
        <w:rPr>
          <w:rFonts w:ascii="Times New Roman" w:hAnsi="Times New Roman"/>
          <w:sz w:val="24"/>
          <w:szCs w:val="24"/>
        </w:rPr>
        <w:t>auswählen</w:t>
      </w:r>
    </w:p>
    <w:p w:rsidR="00F966D5" w:rsidRPr="00872681" w:rsidRDefault="00F966D5" w:rsidP="00616DB0">
      <w:pPr>
        <w:widowControl/>
        <w:numPr>
          <w:ilvl w:val="1"/>
          <w:numId w:val="9"/>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Zu bearbeitende Transkription öffnen</w:t>
      </w:r>
    </w:p>
    <w:p w:rsidR="00F966D5" w:rsidRPr="00872681" w:rsidRDefault="00F966D5" w:rsidP="00616DB0">
      <w:pPr>
        <w:widowControl/>
        <w:numPr>
          <w:ilvl w:val="1"/>
          <w:numId w:val="9"/>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Hauptfenster (Partitur) und </w:t>
      </w:r>
      <w:r w:rsidR="006A6804" w:rsidRPr="00872681">
        <w:rPr>
          <w:rFonts w:ascii="Times New Roman" w:hAnsi="Times New Roman"/>
          <w:sz w:val="24"/>
          <w:szCs w:val="24"/>
        </w:rPr>
        <w:t>Praat panel</w:t>
      </w:r>
      <w:r w:rsidRPr="00872681">
        <w:rPr>
          <w:rFonts w:ascii="Times New Roman" w:hAnsi="Times New Roman"/>
          <w:sz w:val="24"/>
          <w:szCs w:val="24"/>
        </w:rPr>
        <w:t xml:space="preserve"> so arrangieren, dass sie sich nicht überlappen und ein Teil des Bildschirmes (für Praat) frei bleibt, z. B.:</w:t>
      </w:r>
    </w:p>
    <w:p w:rsidR="00F966D5" w:rsidRPr="00872681" w:rsidRDefault="00F966D5" w:rsidP="00F966D5">
      <w:pPr>
        <w:rPr>
          <w:rFonts w:ascii="Times New Roman" w:hAnsi="Times New Roman"/>
          <w:sz w:val="24"/>
          <w:szCs w:val="24"/>
        </w:rPr>
      </w:pP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rPr>
        <w:drawing>
          <wp:inline distT="0" distB="0" distL="0" distR="0" wp14:anchorId="24AC8A93" wp14:editId="0A4CF469">
            <wp:extent cx="3743325" cy="2819400"/>
            <wp:effectExtent l="0" t="0" r="9525" b="0"/>
            <wp:docPr id="286" name="Bild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743325" cy="281940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616DB0">
      <w:pPr>
        <w:pStyle w:val="Nummerierung1"/>
        <w:numPr>
          <w:ilvl w:val="0"/>
          <w:numId w:val="10"/>
        </w:numPr>
        <w:tabs>
          <w:tab w:val="clear" w:pos="482"/>
          <w:tab w:val="num" w:pos="426"/>
        </w:tabs>
        <w:rPr>
          <w:szCs w:val="24"/>
        </w:rPr>
      </w:pPr>
      <w:r w:rsidRPr="00872681">
        <w:rPr>
          <w:szCs w:val="24"/>
        </w:rPr>
        <w:t>Meta-Informationen bearbeiten (</w:t>
      </w:r>
      <w:r w:rsidRPr="004F0AFC">
        <w:rPr>
          <w:rStyle w:val="Menufunction"/>
        </w:rPr>
        <w:t>File </w:t>
      </w:r>
      <w:r w:rsidR="00F417B2" w:rsidRPr="004F0AFC">
        <w:rPr>
          <w:rStyle w:val="Menufunction"/>
        </w:rPr>
        <w:t>&gt;</w:t>
      </w:r>
      <w:r w:rsidRPr="004F0AFC">
        <w:rPr>
          <w:rStyle w:val="Menufunction"/>
        </w:rPr>
        <w:t> Meta-Information…</w:t>
      </w:r>
      <w:r w:rsidRPr="00872681">
        <w:rPr>
          <w:szCs w:val="24"/>
        </w:rPr>
        <w:t>)</w:t>
      </w:r>
    </w:p>
    <w:p w:rsidR="00F966D5" w:rsidRPr="00872681" w:rsidRDefault="00F966D5" w:rsidP="00616DB0">
      <w:pPr>
        <w:widowControl/>
        <w:numPr>
          <w:ilvl w:val="0"/>
          <w:numId w:val="11"/>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Neben </w:t>
      </w:r>
      <w:r w:rsidR="00F70807">
        <w:rPr>
          <w:rFonts w:ascii="Times New Roman" w:hAnsi="Times New Roman"/>
          <w:sz w:val="24"/>
          <w:szCs w:val="24"/>
        </w:rPr>
        <w:t>„</w:t>
      </w:r>
      <w:r w:rsidRPr="00872681">
        <w:rPr>
          <w:rFonts w:ascii="Times New Roman" w:hAnsi="Times New Roman"/>
          <w:sz w:val="24"/>
          <w:szCs w:val="24"/>
        </w:rPr>
        <w:t>Referenced File</w:t>
      </w:r>
      <w:r w:rsidR="00F70807">
        <w:rPr>
          <w:rFonts w:ascii="Times New Roman" w:hAnsi="Times New Roman"/>
          <w:sz w:val="24"/>
          <w:szCs w:val="24"/>
        </w:rPr>
        <w:t>“</w:t>
      </w:r>
      <w:r w:rsidRPr="00872681">
        <w:rPr>
          <w:rFonts w:ascii="Times New Roman" w:hAnsi="Times New Roman"/>
          <w:sz w:val="24"/>
          <w:szCs w:val="24"/>
        </w:rPr>
        <w:t xml:space="preserve"> auf </w:t>
      </w:r>
      <w:r w:rsidR="00F70807">
        <w:rPr>
          <w:rFonts w:ascii="Times New Roman" w:hAnsi="Times New Roman"/>
          <w:sz w:val="24"/>
          <w:szCs w:val="24"/>
        </w:rPr>
        <w:t>„</w:t>
      </w:r>
      <w:r w:rsidRPr="00282BFA">
        <w:rPr>
          <w:rFonts w:ascii="Times New Roman" w:hAnsi="Times New Roman"/>
          <w:sz w:val="24"/>
          <w:szCs w:val="24"/>
        </w:rPr>
        <w:t>Browse…</w:t>
      </w:r>
      <w:r w:rsidR="00F70807">
        <w:rPr>
          <w:rFonts w:ascii="Times New Roman" w:hAnsi="Times New Roman"/>
          <w:sz w:val="24"/>
          <w:szCs w:val="24"/>
        </w:rPr>
        <w:t>“</w:t>
      </w:r>
      <w:r w:rsidRPr="00872681">
        <w:rPr>
          <w:rFonts w:ascii="Times New Roman" w:hAnsi="Times New Roman"/>
          <w:sz w:val="24"/>
          <w:szCs w:val="24"/>
        </w:rPr>
        <w:t xml:space="preserve"> klicken, die Audio-Datei (siehe Schritt 1) auf der Festplatte suchen und auswählen, Dialog mit </w:t>
      </w:r>
      <w:r w:rsidR="00F70807">
        <w:rPr>
          <w:rFonts w:ascii="Times New Roman" w:hAnsi="Times New Roman"/>
          <w:sz w:val="24"/>
          <w:szCs w:val="24"/>
        </w:rPr>
        <w:t>„</w:t>
      </w:r>
      <w:r w:rsidRPr="00282BFA">
        <w:rPr>
          <w:rFonts w:ascii="Times New Roman" w:hAnsi="Times New Roman"/>
          <w:sz w:val="24"/>
          <w:szCs w:val="24"/>
        </w:rPr>
        <w:t>OK</w:t>
      </w:r>
      <w:r w:rsidR="00F70807">
        <w:rPr>
          <w:rFonts w:ascii="Times New Roman" w:hAnsi="Times New Roman"/>
          <w:sz w:val="24"/>
          <w:szCs w:val="24"/>
        </w:rPr>
        <w:t>“</w:t>
      </w:r>
      <w:r w:rsidRPr="00282BFA">
        <w:rPr>
          <w:rFonts w:ascii="Times New Roman" w:hAnsi="Times New Roman"/>
          <w:sz w:val="24"/>
          <w:szCs w:val="24"/>
        </w:rPr>
        <w:t xml:space="preserve"> </w:t>
      </w:r>
      <w:r w:rsidRPr="00872681">
        <w:rPr>
          <w:rFonts w:ascii="Times New Roman" w:hAnsi="Times New Roman"/>
          <w:sz w:val="24"/>
          <w:szCs w:val="24"/>
        </w:rPr>
        <w:t>beenden</w:t>
      </w:r>
      <w:r w:rsidR="00991DF8" w:rsidRPr="00872681">
        <w:rPr>
          <w:rFonts w:ascii="Times New Roman" w:hAnsi="Times New Roman"/>
          <w:sz w:val="24"/>
          <w:szCs w:val="24"/>
        </w:rPr>
        <w:t>.</w:t>
      </w:r>
    </w:p>
    <w:p w:rsidR="00F966D5" w:rsidRPr="00355B2A" w:rsidRDefault="00F966D5" w:rsidP="00F966D5">
      <w:pPr>
        <w:rPr>
          <w:rFonts w:ascii="Times New Roman" w:hAnsi="Times New Roman"/>
        </w:rPr>
      </w:pPr>
    </w:p>
    <w:p w:rsidR="00F966D5" w:rsidRPr="00355B2A" w:rsidRDefault="00F17B16" w:rsidP="00F966D5">
      <w:pPr>
        <w:jc w:val="cente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60800" behindDoc="0" locked="0" layoutInCell="1" allowOverlap="1" wp14:anchorId="45490CCD" wp14:editId="1E7CF834">
                <wp:simplePos x="0" y="0"/>
                <wp:positionH relativeFrom="column">
                  <wp:posOffset>1143000</wp:posOffset>
                </wp:positionH>
                <wp:positionV relativeFrom="paragraph">
                  <wp:posOffset>589915</wp:posOffset>
                </wp:positionV>
                <wp:extent cx="571500" cy="0"/>
                <wp:effectExtent l="0" t="0" r="0" b="0"/>
                <wp:wrapNone/>
                <wp:docPr id="162"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E4F1BD" id="Line 64"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46.45pt" to="13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" strokecolor="red" strokeweight="3pt">
                <v:stroke endarrow="block"/>
              </v:line>
            </w:pict>
          </mc:Fallback>
        </mc:AlternateContent>
      </w:r>
      <w:r w:rsidRPr="00355B2A">
        <w:rPr>
          <w:rFonts w:ascii="Times New Roman" w:hAnsi="Times New Roman"/>
          <w:noProof/>
        </w:rPr>
        <w:drawing>
          <wp:inline distT="0" distB="0" distL="0" distR="0" wp14:anchorId="3B4AB3AA" wp14:editId="3BDB5341">
            <wp:extent cx="2162175" cy="2400300"/>
            <wp:effectExtent l="0" t="0" r="9525" b="0"/>
            <wp:docPr id="287" name="Bild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F966D5" w:rsidRPr="00355B2A" w:rsidRDefault="00F966D5" w:rsidP="00F966D5">
      <w:pPr>
        <w:widowControl/>
        <w:tabs>
          <w:tab w:val="clear" w:pos="482"/>
        </w:tabs>
        <w:ind w:left="360"/>
        <w:jc w:val="left"/>
        <w:rPr>
          <w:rFonts w:ascii="Times New Roman" w:hAnsi="Times New Roman"/>
        </w:rPr>
      </w:pPr>
    </w:p>
    <w:p w:rsidR="00F966D5" w:rsidRPr="00872681" w:rsidRDefault="00F305B3" w:rsidP="00F966D5">
      <w:pPr>
        <w:pStyle w:val="Nummerierung1"/>
        <w:rPr>
          <w:szCs w:val="24"/>
        </w:rPr>
      </w:pPr>
      <w:r w:rsidRPr="00355B2A">
        <w:br w:type="page"/>
      </w:r>
      <w:r w:rsidR="00F966D5" w:rsidRPr="00872681">
        <w:rPr>
          <w:szCs w:val="24"/>
        </w:rPr>
        <w:lastRenderedPageBreak/>
        <w:t>Praat starten und einrichten</w:t>
      </w:r>
    </w:p>
    <w:p w:rsidR="00F966D5" w:rsidRPr="00872681" w:rsidRDefault="00F966D5" w:rsidP="00616DB0">
      <w:pPr>
        <w:widowControl/>
        <w:numPr>
          <w:ilvl w:val="0"/>
          <w:numId w:val="12"/>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w:t>
      </w:r>
      <w:r w:rsidR="006A6804" w:rsidRPr="00872681">
        <w:rPr>
          <w:rFonts w:ascii="Times New Roman" w:hAnsi="Times New Roman"/>
          <w:sz w:val="24"/>
          <w:szCs w:val="24"/>
        </w:rPr>
        <w:t>Praat panel</w:t>
      </w:r>
      <w:r w:rsidRPr="00872681">
        <w:rPr>
          <w:rFonts w:ascii="Times New Roman" w:hAnsi="Times New Roman"/>
          <w:sz w:val="24"/>
          <w:szCs w:val="24"/>
        </w:rPr>
        <w:t xml:space="preserve"> auf </w:t>
      </w:r>
      <w:r w:rsidR="00F70807">
        <w:rPr>
          <w:rFonts w:ascii="Times New Roman" w:hAnsi="Times New Roman"/>
          <w:sz w:val="24"/>
          <w:szCs w:val="24"/>
        </w:rPr>
        <w:t>„</w:t>
      </w:r>
      <w:r w:rsidRPr="00282BFA">
        <w:rPr>
          <w:rFonts w:ascii="Times New Roman" w:hAnsi="Times New Roman"/>
          <w:sz w:val="24"/>
          <w:szCs w:val="24"/>
        </w:rPr>
        <w:t>Start Praat</w:t>
      </w:r>
      <w:r w:rsidR="00F70807">
        <w:rPr>
          <w:rFonts w:ascii="Times New Roman" w:hAnsi="Times New Roman"/>
          <w:sz w:val="24"/>
          <w:szCs w:val="24"/>
        </w:rPr>
        <w:t>“</w:t>
      </w:r>
      <w:r w:rsidRPr="00282BFA">
        <w:rPr>
          <w:rFonts w:ascii="Times New Roman" w:hAnsi="Times New Roman"/>
          <w:sz w:val="24"/>
          <w:szCs w:val="24"/>
        </w:rPr>
        <w:t xml:space="preserve"> </w:t>
      </w:r>
      <w:r w:rsidRPr="00872681">
        <w:rPr>
          <w:rFonts w:ascii="Times New Roman" w:hAnsi="Times New Roman"/>
          <w:sz w:val="24"/>
          <w:szCs w:val="24"/>
        </w:rPr>
        <w:t>klicken.</w:t>
      </w:r>
    </w:p>
    <w:p w:rsidR="00F966D5" w:rsidRPr="00872681" w:rsidRDefault="00F966D5" w:rsidP="00616DB0">
      <w:pPr>
        <w:widowControl/>
        <w:numPr>
          <w:ilvl w:val="0"/>
          <w:numId w:val="12"/>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Warten, bis Praat läuft (d. h. bis der Welcome-Dialog von Praat…</w:t>
      </w:r>
    </w:p>
    <w:p w:rsidR="00F966D5" w:rsidRPr="00872681" w:rsidRDefault="00F966D5" w:rsidP="00F966D5">
      <w:pPr>
        <w:ind w:left="1080"/>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6815BDED" wp14:editId="25241AB8">
            <wp:extent cx="2371725" cy="1647825"/>
            <wp:effectExtent l="0" t="0" r="9525" b="9525"/>
            <wp:docPr id="288" name="Bild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71725" cy="1647825"/>
                    </a:xfrm>
                    <a:prstGeom prst="rect">
                      <a:avLst/>
                    </a:prstGeom>
                    <a:noFill/>
                    <a:ln>
                      <a:noFill/>
                    </a:ln>
                  </pic:spPr>
                </pic:pic>
              </a:graphicData>
            </a:graphic>
          </wp:inline>
        </w:drawing>
      </w:r>
    </w:p>
    <w:p w:rsidR="00F966D5" w:rsidRPr="00872681" w:rsidRDefault="00F966D5" w:rsidP="00F966D5">
      <w:pPr>
        <w:ind w:left="1440"/>
        <w:rPr>
          <w:rFonts w:ascii="Times New Roman" w:hAnsi="Times New Roman"/>
          <w:sz w:val="24"/>
          <w:szCs w:val="24"/>
        </w:rPr>
      </w:pPr>
    </w:p>
    <w:p w:rsidR="00F966D5" w:rsidRPr="00872681" w:rsidRDefault="00F966D5" w:rsidP="00F966D5">
      <w:pPr>
        <w:ind w:left="851"/>
        <w:rPr>
          <w:rFonts w:ascii="Times New Roman" w:hAnsi="Times New Roman"/>
          <w:sz w:val="24"/>
          <w:szCs w:val="24"/>
        </w:rPr>
      </w:pPr>
      <w:r w:rsidRPr="00872681">
        <w:rPr>
          <w:rFonts w:ascii="Times New Roman" w:hAnsi="Times New Roman"/>
          <w:sz w:val="24"/>
          <w:szCs w:val="24"/>
        </w:rPr>
        <w:t>… verschwunden ist).</w:t>
      </w:r>
    </w:p>
    <w:p w:rsidR="00F966D5" w:rsidRPr="00872681" w:rsidRDefault="00F966D5" w:rsidP="00F966D5">
      <w:pPr>
        <w:ind w:left="1440"/>
        <w:rPr>
          <w:rFonts w:ascii="Times New Roman" w:hAnsi="Times New Roman"/>
          <w:sz w:val="24"/>
          <w:szCs w:val="24"/>
        </w:rPr>
      </w:pPr>
    </w:p>
    <w:p w:rsidR="00F966D5" w:rsidRPr="00872681" w:rsidRDefault="00F70807" w:rsidP="00616DB0">
      <w:pPr>
        <w:widowControl/>
        <w:numPr>
          <w:ilvl w:val="0"/>
          <w:numId w:val="12"/>
        </w:numPr>
        <w:tabs>
          <w:tab w:val="clear" w:pos="482"/>
          <w:tab w:val="clear" w:pos="1440"/>
          <w:tab w:val="left" w:pos="851"/>
        </w:tabs>
        <w:ind w:left="851"/>
        <w:jc w:val="left"/>
        <w:rPr>
          <w:rFonts w:ascii="Times New Roman" w:hAnsi="Times New Roman"/>
          <w:sz w:val="24"/>
          <w:szCs w:val="24"/>
        </w:rPr>
      </w:pPr>
      <w:r>
        <w:rPr>
          <w:rFonts w:ascii="Times New Roman" w:hAnsi="Times New Roman"/>
          <w:sz w:val="24"/>
          <w:szCs w:val="24"/>
        </w:rPr>
        <w:t>„</w:t>
      </w:r>
      <w:r w:rsidR="00F966D5" w:rsidRPr="00872681">
        <w:rPr>
          <w:rFonts w:ascii="Times New Roman" w:hAnsi="Times New Roman"/>
          <w:sz w:val="24"/>
          <w:szCs w:val="24"/>
        </w:rPr>
        <w:t>Starting Praat…</w:t>
      </w:r>
      <w:r>
        <w:rPr>
          <w:rFonts w:ascii="Times New Roman" w:hAnsi="Times New Roman"/>
          <w:sz w:val="24"/>
          <w:szCs w:val="24"/>
        </w:rPr>
        <w:t>“</w:t>
      </w:r>
      <w:r w:rsidR="00F966D5" w:rsidRPr="00872681">
        <w:rPr>
          <w:rFonts w:ascii="Times New Roman" w:hAnsi="Times New Roman"/>
          <w:sz w:val="24"/>
          <w:szCs w:val="24"/>
        </w:rPr>
        <w:t xml:space="preserve">- Dialog mit </w:t>
      </w:r>
      <w:r>
        <w:rPr>
          <w:rFonts w:ascii="Times New Roman" w:hAnsi="Times New Roman"/>
          <w:sz w:val="24"/>
          <w:szCs w:val="24"/>
        </w:rPr>
        <w:t>„</w:t>
      </w:r>
      <w:r w:rsidR="00F966D5" w:rsidRPr="00282BFA">
        <w:rPr>
          <w:rFonts w:ascii="Times New Roman" w:hAnsi="Times New Roman"/>
          <w:sz w:val="24"/>
          <w:szCs w:val="24"/>
        </w:rPr>
        <w:t>OK</w:t>
      </w:r>
      <w:r>
        <w:rPr>
          <w:rFonts w:ascii="Times New Roman" w:hAnsi="Times New Roman"/>
          <w:sz w:val="24"/>
          <w:szCs w:val="24"/>
        </w:rPr>
        <w:t>“</w:t>
      </w:r>
      <w:r w:rsidR="00F966D5" w:rsidRPr="00282BFA">
        <w:rPr>
          <w:rFonts w:ascii="Times New Roman" w:hAnsi="Times New Roman"/>
          <w:sz w:val="24"/>
          <w:szCs w:val="24"/>
        </w:rPr>
        <w:t xml:space="preserve"> </w:t>
      </w:r>
      <w:r w:rsidR="00F966D5" w:rsidRPr="00872681">
        <w:rPr>
          <w:rFonts w:ascii="Times New Roman" w:hAnsi="Times New Roman"/>
          <w:sz w:val="24"/>
          <w:szCs w:val="24"/>
        </w:rPr>
        <w:t>bestätigen:</w:t>
      </w:r>
    </w:p>
    <w:p w:rsidR="00F966D5" w:rsidRPr="00872681" w:rsidRDefault="00F966D5" w:rsidP="00F966D5">
      <w:pPr>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7521D4B7" wp14:editId="2DEA6273">
            <wp:extent cx="2514600" cy="2847975"/>
            <wp:effectExtent l="0" t="0" r="0" b="9525"/>
            <wp:docPr id="289" name="Bild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514600" cy="2847975"/>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616DB0">
      <w:pPr>
        <w:widowControl/>
        <w:numPr>
          <w:ilvl w:val="0"/>
          <w:numId w:val="12"/>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Praat Picture Window schließen:</w:t>
      </w:r>
    </w:p>
    <w:p w:rsidR="00F966D5" w:rsidRPr="00872681" w:rsidRDefault="00F966D5" w:rsidP="00F966D5">
      <w:pPr>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lastRenderedPageBreak/>
        <w:drawing>
          <wp:inline distT="0" distB="0" distL="0" distR="0" wp14:anchorId="13CF93E5" wp14:editId="1D6981EC">
            <wp:extent cx="2428875" cy="2743200"/>
            <wp:effectExtent l="0" t="0" r="9525" b="0"/>
            <wp:docPr id="290" name="Bild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428875" cy="2743200"/>
                    </a:xfrm>
                    <a:prstGeom prst="rect">
                      <a:avLst/>
                    </a:prstGeom>
                    <a:noFill/>
                    <a:ln>
                      <a:noFill/>
                    </a:ln>
                  </pic:spPr>
                </pic:pic>
              </a:graphicData>
            </a:graphic>
          </wp:inline>
        </w:drawing>
      </w:r>
    </w:p>
    <w:p w:rsidR="00F966D5" w:rsidRPr="00872681" w:rsidRDefault="00F966D5" w:rsidP="00F966D5">
      <w:pPr>
        <w:pStyle w:val="Nummerierung1"/>
        <w:rPr>
          <w:szCs w:val="24"/>
        </w:rPr>
      </w:pPr>
      <w:r w:rsidRPr="00872681">
        <w:rPr>
          <w:szCs w:val="24"/>
        </w:rPr>
        <w:br w:type="page"/>
      </w:r>
      <w:r w:rsidRPr="00872681">
        <w:rPr>
          <w:szCs w:val="24"/>
        </w:rPr>
        <w:lastRenderedPageBreak/>
        <w:t>Audio-Datei in Praat öffnen</w:t>
      </w:r>
    </w:p>
    <w:p w:rsidR="00F966D5" w:rsidRPr="00872681" w:rsidRDefault="00F966D5"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w:t>
      </w:r>
      <w:r w:rsidR="006A6804" w:rsidRPr="00872681">
        <w:rPr>
          <w:rFonts w:ascii="Times New Roman" w:hAnsi="Times New Roman"/>
          <w:sz w:val="24"/>
          <w:szCs w:val="24"/>
        </w:rPr>
        <w:t>Praat panel</w:t>
      </w:r>
      <w:r w:rsidRPr="00872681">
        <w:rPr>
          <w:rFonts w:ascii="Times New Roman" w:hAnsi="Times New Roman"/>
          <w:sz w:val="24"/>
          <w:szCs w:val="24"/>
        </w:rPr>
        <w:t xml:space="preserve"> auf </w:t>
      </w:r>
      <w:r w:rsidR="00F70807">
        <w:rPr>
          <w:rFonts w:ascii="Times New Roman" w:hAnsi="Times New Roman"/>
          <w:sz w:val="24"/>
          <w:szCs w:val="24"/>
        </w:rPr>
        <w:t>„</w:t>
      </w:r>
      <w:r w:rsidRPr="00FA2E59">
        <w:rPr>
          <w:rFonts w:ascii="Times New Roman" w:hAnsi="Times New Roman"/>
          <w:sz w:val="24"/>
          <w:szCs w:val="24"/>
        </w:rPr>
        <w:t>(Re)load</w:t>
      </w:r>
      <w:r w:rsidR="00F70807">
        <w:rPr>
          <w:rFonts w:ascii="Times New Roman" w:hAnsi="Times New Roman"/>
          <w:sz w:val="24"/>
          <w:szCs w:val="24"/>
        </w:rPr>
        <w:t>“</w:t>
      </w:r>
      <w:r w:rsidRPr="00872681">
        <w:rPr>
          <w:rFonts w:ascii="Times New Roman" w:hAnsi="Times New Roman"/>
          <w:sz w:val="24"/>
          <w:szCs w:val="24"/>
        </w:rPr>
        <w:t xml:space="preserve"> klicken</w:t>
      </w:r>
    </w:p>
    <w:p w:rsidR="00F966D5" w:rsidRPr="00872681" w:rsidRDefault="00F966D5"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Warten, bis in Praat ein Editor für </w:t>
      </w:r>
      <w:r w:rsidR="00F70807">
        <w:rPr>
          <w:rFonts w:ascii="Times New Roman" w:hAnsi="Times New Roman"/>
          <w:sz w:val="24"/>
          <w:szCs w:val="24"/>
        </w:rPr>
        <w:t>„</w:t>
      </w:r>
      <w:r w:rsidRPr="00872681">
        <w:rPr>
          <w:rFonts w:ascii="Times New Roman" w:hAnsi="Times New Roman"/>
          <w:sz w:val="24"/>
          <w:szCs w:val="24"/>
        </w:rPr>
        <w:t>Long Sound [Dateiname]</w:t>
      </w:r>
      <w:r w:rsidR="00F70807">
        <w:rPr>
          <w:rFonts w:ascii="Times New Roman" w:hAnsi="Times New Roman"/>
          <w:sz w:val="24"/>
          <w:szCs w:val="24"/>
        </w:rPr>
        <w:t>“</w:t>
      </w:r>
      <w:r w:rsidRPr="00872681">
        <w:rPr>
          <w:rFonts w:ascii="Times New Roman" w:hAnsi="Times New Roman"/>
          <w:sz w:val="24"/>
          <w:szCs w:val="24"/>
        </w:rPr>
        <w:t xml:space="preserve"> geöffnet wird:</w:t>
      </w:r>
    </w:p>
    <w:p w:rsidR="00F966D5" w:rsidRPr="00872681" w:rsidRDefault="00F966D5" w:rsidP="00F966D5">
      <w:pPr>
        <w:ind w:left="1080"/>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73AA0A61" wp14:editId="5D5D2EA9">
            <wp:extent cx="4572000" cy="1876425"/>
            <wp:effectExtent l="0" t="0" r="0" b="9525"/>
            <wp:docPr id="291" name="Bild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572000" cy="1876425"/>
                    </a:xfrm>
                    <a:prstGeom prst="rect">
                      <a:avLst/>
                    </a:prstGeom>
                    <a:noFill/>
                    <a:ln>
                      <a:noFill/>
                    </a:ln>
                  </pic:spPr>
                </pic:pic>
              </a:graphicData>
            </a:graphic>
          </wp:inline>
        </w:drawing>
      </w:r>
    </w:p>
    <w:p w:rsidR="00F966D5" w:rsidRPr="00872681" w:rsidRDefault="00F966D5" w:rsidP="00F966D5">
      <w:pPr>
        <w:tabs>
          <w:tab w:val="clear" w:pos="482"/>
        </w:tabs>
        <w:ind w:left="851"/>
        <w:jc w:val="center"/>
        <w:rPr>
          <w:rFonts w:ascii="Times New Roman" w:hAnsi="Times New Roman"/>
          <w:sz w:val="24"/>
          <w:szCs w:val="24"/>
        </w:rPr>
      </w:pPr>
    </w:p>
    <w:p w:rsidR="00F966D5" w:rsidRPr="00872681" w:rsidRDefault="00F966D5" w:rsidP="00F966D5">
      <w:pPr>
        <w:tabs>
          <w:tab w:val="clear" w:pos="482"/>
        </w:tabs>
        <w:ind w:left="851"/>
        <w:rPr>
          <w:rFonts w:ascii="Times New Roman" w:hAnsi="Times New Roman"/>
          <w:sz w:val="24"/>
          <w:szCs w:val="24"/>
        </w:rPr>
      </w:pPr>
      <w:r w:rsidRPr="00872681">
        <w:rPr>
          <w:rFonts w:ascii="Times New Roman" w:hAnsi="Times New Roman"/>
          <w:sz w:val="24"/>
          <w:szCs w:val="24"/>
        </w:rPr>
        <w:t>Der Editor wird dann auch im Praat Object Window angezeigt:</w:t>
      </w:r>
    </w:p>
    <w:p w:rsidR="00F966D5" w:rsidRPr="00872681" w:rsidRDefault="00F966D5" w:rsidP="00F966D5">
      <w:pPr>
        <w:tabs>
          <w:tab w:val="clear" w:pos="482"/>
        </w:tabs>
        <w:ind w:left="851"/>
        <w:rPr>
          <w:rFonts w:ascii="Times New Roman" w:hAnsi="Times New Roman"/>
          <w:sz w:val="24"/>
          <w:szCs w:val="24"/>
        </w:rPr>
      </w:pPr>
    </w:p>
    <w:p w:rsidR="00F966D5" w:rsidRPr="00872681" w:rsidRDefault="00F17B16" w:rsidP="00F966D5">
      <w:pPr>
        <w:ind w:left="1080" w:firstLine="336"/>
        <w:jc w:val="center"/>
        <w:rPr>
          <w:rFonts w:ascii="Times New Roman" w:hAnsi="Times New Roman"/>
          <w:sz w:val="24"/>
          <w:szCs w:val="24"/>
        </w:rPr>
      </w:pPr>
      <w:r w:rsidRPr="00872681">
        <w:rPr>
          <w:rFonts w:ascii="Times New Roman" w:hAnsi="Times New Roman"/>
          <w:noProof/>
          <w:sz w:val="24"/>
          <w:szCs w:val="24"/>
        </w:rPr>
        <w:drawing>
          <wp:inline distT="0" distB="0" distL="0" distR="0" wp14:anchorId="5AD3FA4F" wp14:editId="11369EA4">
            <wp:extent cx="3305175" cy="1952625"/>
            <wp:effectExtent l="0" t="0" r="9525" b="9525"/>
            <wp:docPr id="292" name="Bild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05175" cy="1952625"/>
                    </a:xfrm>
                    <a:prstGeom prst="rect">
                      <a:avLst/>
                    </a:prstGeom>
                    <a:noFill/>
                    <a:ln>
                      <a:noFill/>
                    </a:ln>
                  </pic:spPr>
                </pic:pic>
              </a:graphicData>
            </a:graphic>
          </wp:inline>
        </w:drawing>
      </w:r>
    </w:p>
    <w:p w:rsidR="00F966D5" w:rsidRPr="00872681" w:rsidRDefault="00F966D5" w:rsidP="00F966D5">
      <w:pPr>
        <w:ind w:left="1080" w:firstLine="336"/>
        <w:jc w:val="center"/>
        <w:rPr>
          <w:rFonts w:ascii="Times New Roman" w:hAnsi="Times New Roman"/>
          <w:sz w:val="24"/>
          <w:szCs w:val="24"/>
        </w:rPr>
      </w:pPr>
    </w:p>
    <w:p w:rsidR="00F966D5" w:rsidRPr="00872681" w:rsidRDefault="00F966D5"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Praat Editor Window und Partitur-Editor so auf dem Bildschirm anordnen, dass alles zu sehen ist:</w:t>
      </w:r>
    </w:p>
    <w:p w:rsidR="00F966D5" w:rsidRPr="00872681" w:rsidRDefault="00F966D5" w:rsidP="00F966D5">
      <w:pPr>
        <w:ind w:left="1080"/>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7770A94E" wp14:editId="381C0A3A">
            <wp:extent cx="3924300" cy="2952750"/>
            <wp:effectExtent l="0" t="0" r="0" b="0"/>
            <wp:docPr id="293" name="Bild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924300" cy="295275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991DF8"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br w:type="page"/>
      </w:r>
      <w:r w:rsidR="00F966D5" w:rsidRPr="00872681">
        <w:rPr>
          <w:rFonts w:ascii="Times New Roman" w:hAnsi="Times New Roman"/>
          <w:sz w:val="24"/>
          <w:szCs w:val="24"/>
        </w:rPr>
        <w:lastRenderedPageBreak/>
        <w:t xml:space="preserve">Im Praat-Editor </w:t>
      </w:r>
      <w:r w:rsidR="00F966D5" w:rsidRPr="004F0AFC">
        <w:rPr>
          <w:rStyle w:val="Menufunction"/>
        </w:rPr>
        <w:t>View</w:t>
      </w:r>
      <w:r w:rsidR="00F966D5" w:rsidRPr="009D5612">
        <w:rPr>
          <w:rStyle w:val="Menufunction"/>
        </w:rPr>
        <w:t> </w:t>
      </w:r>
      <w:r w:rsidR="00F417B2" w:rsidRPr="004F0AFC">
        <w:rPr>
          <w:rStyle w:val="Menufunction"/>
        </w:rPr>
        <w:t>&gt;</w:t>
      </w:r>
      <w:r w:rsidR="00F966D5" w:rsidRPr="009D5612">
        <w:rPr>
          <w:rStyle w:val="Menufunction"/>
        </w:rPr>
        <w:t> Zoom…</w:t>
      </w:r>
      <w:r w:rsidR="00F966D5" w:rsidRPr="00872681">
        <w:rPr>
          <w:rFonts w:ascii="Times New Roman" w:hAnsi="Times New Roman"/>
          <w:sz w:val="24"/>
          <w:szCs w:val="24"/>
        </w:rPr>
        <w:t xml:space="preserve"> wählen und 0.0 als Beginn, 60.0 als Ende eintragen</w:t>
      </w:r>
      <w:r w:rsidRPr="00872681">
        <w:rPr>
          <w:rFonts w:ascii="Times New Roman" w:hAnsi="Times New Roman"/>
          <w:sz w:val="24"/>
          <w:szCs w:val="24"/>
        </w:rPr>
        <w:t xml:space="preserve"> (60 Sekunden ist die maximale Zeit, die als Oszillogramm angezeigt werden kann)</w:t>
      </w:r>
      <w:r w:rsidR="00F966D5" w:rsidRPr="00872681">
        <w:rPr>
          <w:rFonts w:ascii="Times New Roman" w:hAnsi="Times New Roman"/>
          <w:sz w:val="24"/>
          <w:szCs w:val="24"/>
        </w:rPr>
        <w:t>:</w:t>
      </w:r>
    </w:p>
    <w:p w:rsidR="00991DF8" w:rsidRPr="00872681" w:rsidRDefault="00991DF8" w:rsidP="00991DF8">
      <w:pPr>
        <w:widowControl/>
        <w:tabs>
          <w:tab w:val="clear" w:pos="482"/>
          <w:tab w:val="left" w:pos="851"/>
        </w:tabs>
        <w:ind w:left="491"/>
        <w:jc w:val="left"/>
        <w:rPr>
          <w:rFonts w:ascii="Times New Roman" w:hAnsi="Times New Roman"/>
          <w:sz w:val="24"/>
          <w:szCs w:val="24"/>
        </w:rPr>
      </w:pPr>
    </w:p>
    <w:p w:rsidR="00F966D5" w:rsidRPr="00355B2A" w:rsidRDefault="00F17B16" w:rsidP="00991DF8">
      <w:pPr>
        <w:pStyle w:val="BildChar"/>
      </w:pPr>
      <w:r w:rsidRPr="00355B2A">
        <w:rPr>
          <w:noProof/>
        </w:rPr>
        <w:drawing>
          <wp:inline distT="0" distB="0" distL="0" distR="0" wp14:anchorId="26C11456" wp14:editId="5835E2BC">
            <wp:extent cx="3914775" cy="1219200"/>
            <wp:effectExtent l="0" t="0" r="9525" b="0"/>
            <wp:docPr id="294" name="Bild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914775" cy="1219200"/>
                    </a:xfrm>
                    <a:prstGeom prst="rect">
                      <a:avLst/>
                    </a:prstGeom>
                    <a:noFill/>
                    <a:ln>
                      <a:noFill/>
                    </a:ln>
                  </pic:spPr>
                </pic:pic>
              </a:graphicData>
            </a:graphic>
          </wp:inline>
        </w:drawing>
      </w:r>
    </w:p>
    <w:p w:rsidR="00F966D5" w:rsidRPr="00355B2A" w:rsidRDefault="00F966D5" w:rsidP="00991DF8">
      <w:pPr>
        <w:pStyle w:val="Standard-BlockCharCharChar"/>
      </w:pPr>
    </w:p>
    <w:p w:rsidR="00F966D5" w:rsidRPr="00F76252" w:rsidRDefault="00F966D5" w:rsidP="00F76252">
      <w:pPr>
        <w:pStyle w:val="berschrift2"/>
      </w:pPr>
      <w:bookmarkStart w:id="673" w:name="_Toc403472407"/>
      <w:r w:rsidRPr="00F76252">
        <w:t>Synchronisieren</w:t>
      </w:r>
      <w:bookmarkEnd w:id="673"/>
    </w:p>
    <w:p w:rsidR="00F966D5" w:rsidRPr="00872681" w:rsidRDefault="00F966D5" w:rsidP="00991DF8">
      <w:pPr>
        <w:pStyle w:val="Standard-BlockCharCharChar"/>
        <w:rPr>
          <w:szCs w:val="24"/>
        </w:rPr>
      </w:pPr>
      <w:r w:rsidRPr="00872681">
        <w:rPr>
          <w:szCs w:val="24"/>
        </w:rPr>
        <w:t xml:space="preserve">Im Praat-Editor kann mittels der </w:t>
      </w:r>
      <w:r w:rsidRPr="00872681">
        <w:rPr>
          <w:b/>
          <w:szCs w:val="24"/>
        </w:rPr>
        <w:t>Tabulator-Taste</w:t>
      </w:r>
      <w:r w:rsidRPr="00872681">
        <w:rPr>
          <w:szCs w:val="24"/>
        </w:rPr>
        <w:t xml:space="preserve"> das Abspielen der Audio-Datei gestartet und angehalten werden. Die aktuelle Position wird mit einer gestrichelten roten Linie angezeigt. Am unteren Fensterrand befindet sich eine Scroll-Leiste, mit der der angezeigte Ausschnitt verschoben werden kann:</w:t>
      </w:r>
    </w:p>
    <w:p w:rsidR="00F966D5" w:rsidRPr="00872681" w:rsidRDefault="00F17B16" w:rsidP="00991DF8">
      <w:pPr>
        <w:pStyle w:val="BildChar"/>
        <w:rPr>
          <w:b/>
          <w:sz w:val="24"/>
          <w:szCs w:val="24"/>
        </w:rPr>
      </w:pPr>
      <w:r w:rsidRPr="00872681">
        <w:rPr>
          <w:noProof/>
          <w:sz w:val="24"/>
          <w:szCs w:val="24"/>
        </w:rPr>
        <mc:AlternateContent>
          <mc:Choice Requires="wps">
            <w:drawing>
              <wp:anchor distT="0" distB="0" distL="114300" distR="114300" simplePos="0" relativeHeight="251664896" behindDoc="0" locked="0" layoutInCell="1" allowOverlap="1" wp14:anchorId="264828AE" wp14:editId="394D61A5">
                <wp:simplePos x="0" y="0"/>
                <wp:positionH relativeFrom="column">
                  <wp:posOffset>2514600</wp:posOffset>
                </wp:positionH>
                <wp:positionV relativeFrom="paragraph">
                  <wp:posOffset>1628775</wp:posOffset>
                </wp:positionV>
                <wp:extent cx="1113790" cy="228600"/>
                <wp:effectExtent l="0" t="0" r="0" b="0"/>
                <wp:wrapNone/>
                <wp:docPr id="16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228600"/>
                        </a:xfrm>
                        <a:prstGeom prst="rect">
                          <a:avLst/>
                        </a:prstGeom>
                        <a:solidFill>
                          <a:srgbClr val="FFFFFF"/>
                        </a:solidFill>
                        <a:ln w="9525">
                          <a:solidFill>
                            <a:srgbClr val="000000"/>
                          </a:solidFill>
                          <a:miter lim="800000"/>
                          <a:headEnd/>
                          <a:tailEnd/>
                        </a:ln>
                      </wps:spPr>
                      <wps:txbx>
                        <w:txbxContent>
                          <w:p w:rsidR="004C0823" w:rsidRPr="004157DF" w:rsidRDefault="004C0823" w:rsidP="00F966D5">
                            <w:pPr>
                              <w:rPr>
                                <w:b/>
                              </w:rPr>
                            </w:pPr>
                            <w:r>
                              <w:rPr>
                                <w:b/>
                              </w:rPr>
                              <w:t>Scroll-Leiste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4828AE" id="Text Box 68" o:spid="_x0000_s1054" type="#_x0000_t202" style="position:absolute;left:0;text-align:left;margin-left:198pt;margin-top:128.25pt;width:87.7pt;height:1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">
                <v:textbox>
                  <w:txbxContent>
                    <w:p w:rsidR="004C0823" w:rsidRPr="004157DF" w:rsidRDefault="004C0823" w:rsidP="00F966D5">
                      <w:pPr>
                        <w:rPr>
                          <w:b/>
                        </w:rPr>
                      </w:pPr>
                      <w:r>
                        <w:rPr>
                          <w:b/>
                        </w:rPr>
                        <w:t>Scroll-Leiste</w:t>
                      </w:r>
                    </w:p>
                  </w:txbxContent>
                </v:textbox>
              </v:shape>
            </w:pict>
          </mc:Fallback>
        </mc:AlternateContent>
      </w:r>
      <w:r w:rsidRPr="00872681">
        <w:rPr>
          <w:noProof/>
          <w:sz w:val="24"/>
          <w:szCs w:val="24"/>
        </w:rPr>
        <mc:AlternateContent>
          <mc:Choice Requires="wps">
            <w:drawing>
              <wp:anchor distT="0" distB="0" distL="114300" distR="114300" simplePos="0" relativeHeight="251662848" behindDoc="0" locked="0" layoutInCell="1" allowOverlap="1" wp14:anchorId="68A7C6E3" wp14:editId="0785EB67">
                <wp:simplePos x="0" y="0"/>
                <wp:positionH relativeFrom="column">
                  <wp:posOffset>1257300</wp:posOffset>
                </wp:positionH>
                <wp:positionV relativeFrom="paragraph">
                  <wp:posOffset>828675</wp:posOffset>
                </wp:positionV>
                <wp:extent cx="876935" cy="228600"/>
                <wp:effectExtent l="0" t="0" r="0" b="0"/>
                <wp:wrapNone/>
                <wp:docPr id="15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28600"/>
                        </a:xfrm>
                        <a:prstGeom prst="rect">
                          <a:avLst/>
                        </a:prstGeom>
                        <a:solidFill>
                          <a:srgbClr val="FFFFFF"/>
                        </a:solidFill>
                        <a:ln w="9525">
                          <a:solidFill>
                            <a:srgbClr val="000000"/>
                          </a:solidFill>
                          <a:miter lim="800000"/>
                          <a:headEnd/>
                          <a:tailEnd/>
                        </a:ln>
                      </wps:spPr>
                      <wps:txbx>
                        <w:txbxContent>
                          <w:p w:rsidR="004C0823" w:rsidRPr="004157DF" w:rsidRDefault="004C0823" w:rsidP="00F966D5">
                            <w:pPr>
                              <w:rPr>
                                <w:b/>
                              </w:rPr>
                            </w:pPr>
                            <w:r w:rsidRPr="004157DF">
                              <w:rPr>
                                <w:b/>
                              </w:rPr>
                              <w:t>Position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A7C6E3" id="Text Box 66" o:spid="_x0000_s1055" type="#_x0000_t202" style="position:absolute;left:0;text-align:left;margin-left:99pt;margin-top:65.25pt;width:69.05pt;height:1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">
                <v:textbox>
                  <w:txbxContent>
                    <w:p w:rsidR="004C0823" w:rsidRPr="004157DF" w:rsidRDefault="004C0823" w:rsidP="00F966D5">
                      <w:pPr>
                        <w:rPr>
                          <w:b/>
                        </w:rPr>
                      </w:pPr>
                      <w:r w:rsidRPr="004157DF">
                        <w:rPr>
                          <w:b/>
                        </w:rPr>
                        <w:t>Position</w:t>
                      </w:r>
                    </w:p>
                  </w:txbxContent>
                </v:textbox>
              </v:shape>
            </w:pict>
          </mc:Fallback>
        </mc:AlternateContent>
      </w:r>
      <w:r w:rsidRPr="00872681">
        <w:rPr>
          <w:noProof/>
          <w:sz w:val="24"/>
          <w:szCs w:val="24"/>
        </w:rPr>
        <mc:AlternateContent>
          <mc:Choice Requires="wps">
            <w:drawing>
              <wp:anchor distT="0" distB="0" distL="114300" distR="114300" simplePos="0" relativeHeight="251663872" behindDoc="0" locked="0" layoutInCell="1" allowOverlap="1" wp14:anchorId="37A48857" wp14:editId="3E0F34BE">
                <wp:simplePos x="0" y="0"/>
                <wp:positionH relativeFrom="column">
                  <wp:posOffset>2057400</wp:posOffset>
                </wp:positionH>
                <wp:positionV relativeFrom="paragraph">
                  <wp:posOffset>1857375</wp:posOffset>
                </wp:positionV>
                <wp:extent cx="457200" cy="228600"/>
                <wp:effectExtent l="0" t="0" r="0" b="0"/>
                <wp:wrapNone/>
                <wp:docPr id="156"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22860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026DE5" id="Line 67" o:spid="_x0000_s1026" style="position:absolute;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46.25pt" to="198pt,1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" strokecolor="red" strokeweight="3pt">
                <v:stroke endarrow="block"/>
              </v:line>
            </w:pict>
          </mc:Fallback>
        </mc:AlternateContent>
      </w:r>
      <w:r w:rsidRPr="00872681">
        <w:rPr>
          <w:noProof/>
          <w:sz w:val="24"/>
          <w:szCs w:val="24"/>
        </w:rPr>
        <mc:AlternateContent>
          <mc:Choice Requires="wps">
            <w:drawing>
              <wp:anchor distT="0" distB="0" distL="114300" distR="114300" simplePos="0" relativeHeight="251661824" behindDoc="0" locked="0" layoutInCell="1" allowOverlap="1" wp14:anchorId="68672D45" wp14:editId="59409E82">
                <wp:simplePos x="0" y="0"/>
                <wp:positionH relativeFrom="column">
                  <wp:posOffset>800100</wp:posOffset>
                </wp:positionH>
                <wp:positionV relativeFrom="paragraph">
                  <wp:posOffset>942975</wp:posOffset>
                </wp:positionV>
                <wp:extent cx="457200" cy="228600"/>
                <wp:effectExtent l="0" t="0" r="0" b="0"/>
                <wp:wrapNone/>
                <wp:docPr id="153"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22860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70B6B5" id="Line 65" o:spid="_x0000_s1026" style="position:absolute;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74.25pt" to="99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" strokecolor="red" strokeweight="3pt">
                <v:stroke endarrow="block"/>
              </v:line>
            </w:pict>
          </mc:Fallback>
        </mc:AlternateContent>
      </w:r>
      <w:r w:rsidRPr="00872681">
        <w:rPr>
          <w:b/>
          <w:noProof/>
          <w:sz w:val="24"/>
          <w:szCs w:val="24"/>
        </w:rPr>
        <w:drawing>
          <wp:inline distT="0" distB="0" distL="0" distR="0" wp14:anchorId="1F0DD764" wp14:editId="710CDBF6">
            <wp:extent cx="5753100" cy="2209800"/>
            <wp:effectExtent l="0" t="0" r="0" b="0"/>
            <wp:docPr id="295" name="Bild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rsidR="00F966D5" w:rsidRPr="00872681" w:rsidRDefault="00F966D5" w:rsidP="00991DF8">
      <w:pPr>
        <w:pStyle w:val="Standard-BlockCharCharChar"/>
        <w:rPr>
          <w:szCs w:val="24"/>
        </w:rPr>
      </w:pPr>
      <w:r w:rsidRPr="00872681">
        <w:rPr>
          <w:szCs w:val="24"/>
        </w:rPr>
        <w:t>Das Synchronisieren der Transkription mit der Audio-Aufnahme erfolgt in drei Schritten:</w:t>
      </w:r>
    </w:p>
    <w:p w:rsidR="00F966D5" w:rsidRPr="00872681" w:rsidRDefault="00F966D5" w:rsidP="00F966D5">
      <w:pPr>
        <w:pStyle w:val="Nummerierung1"/>
        <w:numPr>
          <w:ilvl w:val="0"/>
          <w:numId w:val="14"/>
        </w:numPr>
        <w:rPr>
          <w:szCs w:val="24"/>
        </w:rPr>
      </w:pPr>
      <w:r w:rsidRPr="00872681">
        <w:rPr>
          <w:szCs w:val="24"/>
        </w:rPr>
        <w:t>Im Partitur-Editor einen Zeitpunkt auswählen (dazu auf die entsprechende Stelle in der Zeitachse klicken):</w:t>
      </w:r>
    </w:p>
    <w:p w:rsidR="00F966D5" w:rsidRPr="00872681" w:rsidRDefault="00F966D5" w:rsidP="00F966D5">
      <w:pPr>
        <w:rPr>
          <w:rFonts w:ascii="Times New Roman" w:hAnsi="Times New Roman"/>
          <w:sz w:val="24"/>
          <w:szCs w:val="24"/>
        </w:rPr>
      </w:pPr>
    </w:p>
    <w:p w:rsidR="00F966D5" w:rsidRPr="00872681" w:rsidRDefault="00F17B16" w:rsidP="00257829">
      <w:pPr>
        <w:pStyle w:val="BildChar"/>
        <w:rPr>
          <w:sz w:val="24"/>
          <w:szCs w:val="24"/>
        </w:rPr>
      </w:pPr>
      <w:r w:rsidRPr="00872681">
        <w:rPr>
          <w:noProof/>
          <w:sz w:val="24"/>
          <w:szCs w:val="24"/>
        </w:rPr>
        <w:drawing>
          <wp:inline distT="0" distB="0" distL="0" distR="0" wp14:anchorId="155F54E5" wp14:editId="054897A8">
            <wp:extent cx="4486275" cy="1952625"/>
            <wp:effectExtent l="0" t="0" r="9525" b="9525"/>
            <wp:docPr id="296" name="Bild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486275" cy="1952625"/>
                    </a:xfrm>
                    <a:prstGeom prst="rect">
                      <a:avLst/>
                    </a:prstGeom>
                    <a:noFill/>
                    <a:ln>
                      <a:noFill/>
                    </a:ln>
                  </pic:spPr>
                </pic:pic>
              </a:graphicData>
            </a:graphic>
          </wp:inline>
        </w:drawing>
      </w:r>
    </w:p>
    <w:p w:rsidR="00F966D5" w:rsidRPr="00872681" w:rsidRDefault="00F966D5" w:rsidP="00F966D5">
      <w:pPr>
        <w:jc w:val="center"/>
        <w:rPr>
          <w:rFonts w:ascii="Times New Roman" w:hAnsi="Times New Roman"/>
          <w:sz w:val="24"/>
          <w:szCs w:val="24"/>
        </w:rPr>
      </w:pPr>
    </w:p>
    <w:p w:rsidR="00F966D5" w:rsidRPr="00872681" w:rsidRDefault="00F966D5" w:rsidP="00F966D5">
      <w:pPr>
        <w:pStyle w:val="Nummerierung1"/>
        <w:rPr>
          <w:szCs w:val="24"/>
        </w:rPr>
      </w:pPr>
      <w:r w:rsidRPr="00872681">
        <w:rPr>
          <w:szCs w:val="24"/>
        </w:rPr>
        <w:t xml:space="preserve">Im Praat-Editor die zugehörige Stelle in der Aufnahme suchen, d. h. die Aufnahme an die </w:t>
      </w:r>
      <w:r w:rsidRPr="00872681">
        <w:rPr>
          <w:szCs w:val="24"/>
        </w:rPr>
        <w:lastRenderedPageBreak/>
        <w:t xml:space="preserve">Stelle bewegen, an der das ausgewählte Element (in der Abbildung z. B. die Äußerung </w:t>
      </w:r>
      <w:r w:rsidR="00F70807">
        <w:rPr>
          <w:szCs w:val="24"/>
        </w:rPr>
        <w:t>„</w:t>
      </w:r>
      <w:r w:rsidRPr="00872681">
        <w:rPr>
          <w:szCs w:val="24"/>
        </w:rPr>
        <w:t>Und denn ist ein Wolf gekommen</w:t>
      </w:r>
      <w:r w:rsidR="00F70807">
        <w:rPr>
          <w:szCs w:val="24"/>
        </w:rPr>
        <w:t>“</w:t>
      </w:r>
      <w:r w:rsidRPr="00872681">
        <w:rPr>
          <w:szCs w:val="24"/>
        </w:rPr>
        <w:t xml:space="preserve">) </w:t>
      </w:r>
      <w:r w:rsidRPr="00872681">
        <w:rPr>
          <w:b/>
          <w:szCs w:val="24"/>
        </w:rPr>
        <w:t>beginnt</w:t>
      </w:r>
      <w:r w:rsidRPr="00872681">
        <w:rPr>
          <w:szCs w:val="24"/>
        </w:rPr>
        <w:t>.</w:t>
      </w:r>
    </w:p>
    <w:p w:rsidR="00F966D5" w:rsidRPr="00872681" w:rsidRDefault="00F966D5" w:rsidP="00F966D5">
      <w:pPr>
        <w:pStyle w:val="Nummerierung1"/>
        <w:rPr>
          <w:szCs w:val="24"/>
        </w:rPr>
      </w:pPr>
      <w:r w:rsidRPr="00872681">
        <w:rPr>
          <w:szCs w:val="24"/>
        </w:rPr>
        <w:t xml:space="preserve">Im </w:t>
      </w:r>
      <w:r w:rsidR="006A6804" w:rsidRPr="00872681">
        <w:rPr>
          <w:szCs w:val="24"/>
        </w:rPr>
        <w:t>Praat panel</w:t>
      </w:r>
      <w:r w:rsidRPr="00872681">
        <w:rPr>
          <w:szCs w:val="24"/>
        </w:rPr>
        <w:t xml:space="preserve"> auf </w:t>
      </w:r>
      <w:r w:rsidR="00F70807">
        <w:rPr>
          <w:szCs w:val="24"/>
        </w:rPr>
        <w:t>„</w:t>
      </w:r>
      <w:r w:rsidRPr="00FA2E59">
        <w:rPr>
          <w:szCs w:val="24"/>
        </w:rPr>
        <w:t>Get</w:t>
      </w:r>
      <w:r w:rsidR="00F70807">
        <w:rPr>
          <w:szCs w:val="24"/>
        </w:rPr>
        <w:t>“</w:t>
      </w:r>
      <w:r w:rsidRPr="00FA2E59">
        <w:rPr>
          <w:szCs w:val="24"/>
        </w:rPr>
        <w:t xml:space="preserve"> k</w:t>
      </w:r>
      <w:r w:rsidRPr="00872681">
        <w:rPr>
          <w:szCs w:val="24"/>
        </w:rPr>
        <w:t>licken. Dem ausgewählten Zeitpunkt in EXMARaLDA wird als absolute Zeitangabe die Position in der Aufnahme aus Praat zugewiesen. Im Editor ist das z. B. daran zu erkennen, dass in der Zeitachse eine absolute Zeitangabe erscheint:</w:t>
      </w:r>
    </w:p>
    <w:p w:rsidR="00F966D5" w:rsidRPr="00355B2A" w:rsidRDefault="00F966D5" w:rsidP="00F966D5">
      <w:pPr>
        <w:rPr>
          <w:rFonts w:ascii="Times New Roman" w:hAnsi="Times New Roman"/>
        </w:rPr>
      </w:pPr>
    </w:p>
    <w:p w:rsidR="0014185E" w:rsidRPr="00355B2A" w:rsidRDefault="00F17B16" w:rsidP="00C51155">
      <w:pPr>
        <w:jc w:val="center"/>
        <w:rPr>
          <w:rFonts w:ascii="Times New Roman" w:hAnsi="Times New Roman"/>
        </w:rPr>
      </w:pPr>
      <w:r w:rsidRPr="00355B2A">
        <w:rPr>
          <w:rFonts w:ascii="Times New Roman" w:hAnsi="Times New Roman"/>
          <w:noProof/>
        </w:rPr>
        <w:drawing>
          <wp:inline distT="0" distB="0" distL="0" distR="0">
            <wp:extent cx="4010025" cy="866775"/>
            <wp:effectExtent l="0" t="0" r="9525" b="9525"/>
            <wp:docPr id="297" name="Bild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10025" cy="866775"/>
                    </a:xfrm>
                    <a:prstGeom prst="rect">
                      <a:avLst/>
                    </a:prstGeom>
                    <a:noFill/>
                    <a:ln>
                      <a:noFill/>
                    </a:ln>
                  </pic:spPr>
                </pic:pic>
              </a:graphicData>
            </a:graphic>
          </wp:inline>
        </w:drawing>
      </w:r>
    </w:p>
    <w:sectPr w:rsidR="0014185E" w:rsidRPr="00355B2A" w:rsidSect="005B21E1">
      <w:pgSz w:w="11906" w:h="16838" w:code="9"/>
      <w:pgMar w:top="1361" w:right="1134" w:bottom="907" w:left="1418" w:header="624" w:footer="62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0823" w:rsidRDefault="004C0823">
      <w:r>
        <w:separator/>
      </w:r>
    </w:p>
  </w:endnote>
  <w:endnote w:type="continuationSeparator" w:id="0">
    <w:p w:rsidR="004C0823" w:rsidRDefault="004C0823">
      <w:r>
        <w:continuationSeparator/>
      </w:r>
    </w:p>
  </w:endnote>
  <w:endnote w:type="continuationNotice" w:id="1">
    <w:p w:rsidR="004C0823" w:rsidRDefault="004C08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Default="004C0823"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4C0823" w:rsidRDefault="004C0823">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Default="004C0823"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1C0A61">
      <w:rPr>
        <w:rStyle w:val="Seitenzahl"/>
        <w:noProof/>
      </w:rPr>
      <w:t>99</w:t>
    </w:r>
    <w:r>
      <w:rPr>
        <w:rStyle w:val="Seitenzahl"/>
      </w:rPr>
      <w:fldChar w:fldCharType="end"/>
    </w:r>
  </w:p>
  <w:p w:rsidR="004C0823" w:rsidRDefault="004C082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0823" w:rsidRDefault="004C0823">
      <w:r>
        <w:separator/>
      </w:r>
    </w:p>
  </w:footnote>
  <w:footnote w:type="continuationSeparator" w:id="0">
    <w:p w:rsidR="004C0823" w:rsidRDefault="004C0823">
      <w:r>
        <w:continuationSeparator/>
      </w:r>
    </w:p>
  </w:footnote>
  <w:footnote w:type="continuationNotice" w:id="1">
    <w:p w:rsidR="004C0823" w:rsidRDefault="004C082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Default="004C0823">
    <w:pPr>
      <w:pStyle w:val="Kopfzeile"/>
    </w:pPr>
    <w:r>
      <w:t>EXMARaLDA Partitur-Editor – Handbuch</w:t>
    </w:r>
    <w:r>
      <w:tab/>
    </w:r>
    <w:r>
      <w:tab/>
      <w:t>Inhaltsverzeichnis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Pr="005B21E1" w:rsidRDefault="004C082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IPA Panel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Pr="005B21E1" w:rsidRDefault="004C082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Praat Panel</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Pr="00A97361" w:rsidRDefault="004C0823">
    <w:pPr>
      <w:pStyle w:val="Kopfzeile"/>
      <w:rPr>
        <w:lang w:val="en-GB"/>
      </w:rPr>
    </w:pPr>
    <w:r w:rsidRPr="00A97361">
      <w:rPr>
        <w:lang w:val="en-GB"/>
      </w:rPr>
      <w:t>EXMARaLDA Partitur-Editor – Handbuch</w:t>
    </w:r>
    <w:r w:rsidRPr="00A97361">
      <w:rPr>
        <w:lang w:val="en-GB"/>
      </w:rPr>
      <w:tab/>
    </w:r>
    <w:r w:rsidRPr="00A97361">
      <w:rPr>
        <w:lang w:val="en-GB"/>
      </w:rPr>
      <w:tab/>
      <w:t>View-Menü</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Default="004C0823">
    <w:pPr>
      <w:pStyle w:val="Kopfzeile"/>
    </w:pPr>
    <w:r>
      <w:t>EXMARaLDA Partitur-Editor – Handbuch</w:t>
    </w:r>
    <w:r>
      <w:tab/>
    </w:r>
    <w:r>
      <w:tab/>
      <w:t>Transcription-Menü</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Default="004C0823">
    <w:pPr>
      <w:pStyle w:val="Kopfzeile"/>
    </w:pPr>
    <w:r>
      <w:t>EXMARaLDA Partitur-Editor – Handbuch</w:t>
    </w:r>
    <w:r>
      <w:tab/>
    </w:r>
    <w:r>
      <w:tab/>
      <w:t>Tier-Menü</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Pr="00D8108D" w:rsidRDefault="004C0823">
    <w:pPr>
      <w:pStyle w:val="Kopfzeile"/>
      <w:rPr>
        <w:lang w:val="en-GB"/>
      </w:rPr>
    </w:pPr>
    <w:r w:rsidRPr="00D8108D">
      <w:rPr>
        <w:lang w:val="en-GB"/>
      </w:rPr>
      <w:t>EXMARaLDA Partitur-Editor – Handbuch</w:t>
    </w:r>
    <w:r w:rsidRPr="00D8108D">
      <w:rPr>
        <w:lang w:val="en-GB"/>
      </w:rPr>
      <w:tab/>
    </w:r>
    <w:r w:rsidRPr="00D8108D">
      <w:rPr>
        <w:lang w:val="en-GB"/>
      </w:rPr>
      <w:tab/>
      <w:t>Event-Menü</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Pr="00F966D5" w:rsidRDefault="004C0823">
    <w:pPr>
      <w:pStyle w:val="Kopfzeile"/>
      <w:rPr>
        <w:lang w:val="en-GB"/>
      </w:rPr>
    </w:pPr>
    <w:r w:rsidRPr="00F966D5">
      <w:rPr>
        <w:lang w:val="en-GB"/>
      </w:rPr>
      <w:t>EXMARaLDA Partitur-Editor – Handbuch</w:t>
    </w:r>
    <w:r w:rsidRPr="00F966D5">
      <w:rPr>
        <w:lang w:val="en-GB"/>
      </w:rPr>
      <w:tab/>
    </w:r>
    <w:r w:rsidRPr="00F966D5">
      <w:rPr>
        <w:lang w:val="en-GB"/>
      </w:rPr>
      <w:tab/>
      <w:t>Timeline-Menü</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Default="004C0823">
    <w:pPr>
      <w:pStyle w:val="Kopfzeile"/>
    </w:pPr>
    <w:r>
      <w:t>EXMARaLDA Partitur-Editor – Handbuch</w:t>
    </w:r>
    <w:r>
      <w:tab/>
    </w:r>
    <w:r>
      <w:tab/>
      <w:t>Format-Menü</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Pr="00160B8D" w:rsidRDefault="004C0823">
    <w:pPr>
      <w:pStyle w:val="Kopfzeile"/>
      <w:rPr>
        <w:lang w:val="en-GB"/>
      </w:rPr>
    </w:pPr>
    <w:r w:rsidRPr="00160B8D">
      <w:rPr>
        <w:lang w:val="en-GB"/>
      </w:rPr>
      <w:t>EXMARaLDA Partitur-Editor – Handbuch</w:t>
    </w:r>
    <w:r w:rsidRPr="00160B8D">
      <w:rPr>
        <w:lang w:val="en-GB"/>
      </w:rPr>
      <w:tab/>
    </w:r>
    <w:r w:rsidRPr="00160B8D">
      <w:rPr>
        <w:lang w:val="en-GB"/>
      </w:rPr>
      <w:tab/>
    </w:r>
    <w:r>
      <w:rPr>
        <w:lang w:val="en-GB"/>
      </w:rPr>
      <w:t>Help</w:t>
    </w:r>
    <w:r w:rsidRPr="00160B8D">
      <w:rPr>
        <w:lang w:val="en-GB"/>
      </w:rPr>
      <w:t>-Menü</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Default="004C0823">
    <w:pPr>
      <w:pStyle w:val="Kopfzeile"/>
    </w:pPr>
    <w:r>
      <w:t>EXMARaLDA Partitur-Editor – Handbuch</w:t>
    </w:r>
    <w:r>
      <w:tab/>
    </w:r>
    <w:r>
      <w:tab/>
      <w:t>Simple Exmaralda-Konventionen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Default="004C0823">
    <w:pPr>
      <w:pStyle w:val="Kopfzeile"/>
    </w:pPr>
    <w:r>
      <w:t>EXMARaLDA Partitur-Editor – Handbuch</w:t>
    </w:r>
    <w:r>
      <w:tab/>
    </w:r>
    <w:r>
      <w:tab/>
      <w:t>Inhaltsverzeichnis</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Default="004C0823"/>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Default="004C0823">
    <w:pPr>
      <w:pStyle w:val="Kopfzeile"/>
    </w:pPr>
    <w:r>
      <w:t>EXMARaLDA Partitur-Editor – Handbuch</w:t>
    </w:r>
    <w:r>
      <w:tab/>
    </w:r>
    <w:r>
      <w:tab/>
      <w:t>Segmentierungs-Algorithmen</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Pr="00630B54" w:rsidRDefault="004C0823">
    <w:pPr>
      <w:pStyle w:val="Kopfzeile"/>
      <w:rPr>
        <w:lang w:val="en-GB"/>
      </w:rPr>
    </w:pPr>
    <w:r w:rsidRPr="00630B54">
      <w:rPr>
        <w:lang w:val="en-GB"/>
      </w:rPr>
      <w:t>EXMARaLDA Partitur-Editor – Handbuch</w:t>
    </w:r>
    <w:r w:rsidRPr="00630B54">
      <w:rPr>
        <w:lang w:val="en-GB"/>
      </w:rPr>
      <w:tab/>
    </w:r>
    <w:r w:rsidRPr="00630B54">
      <w:rPr>
        <w:lang w:val="en-GB"/>
      </w:rPr>
      <w:tab/>
      <w:t>S</w:t>
    </w:r>
    <w:r>
      <w:rPr>
        <w:lang w:val="en-GB"/>
      </w:rPr>
      <w:t>tylesheets</w:t>
    </w:r>
  </w:p>
  <w:p w:rsidR="004C0823" w:rsidRPr="00630B54" w:rsidRDefault="004C0823">
    <w:pPr>
      <w:pStyle w:val="Kopfzeile"/>
      <w:rPr>
        <w:lang w:val="en-GB"/>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Pr="00630B54" w:rsidRDefault="004C0823">
    <w:pPr>
      <w:pStyle w:val="Kopfzeile"/>
      <w:rPr>
        <w:lang w:val="en-GB"/>
      </w:rPr>
    </w:pPr>
    <w:r w:rsidRPr="00630B54">
      <w:rPr>
        <w:lang w:val="en-GB"/>
      </w:rPr>
      <w:t>EXMARaLDA Partitur-Editor – Handbuch</w:t>
    </w:r>
    <w:r w:rsidRPr="00630B54">
      <w:rPr>
        <w:lang w:val="en-GB"/>
      </w:rPr>
      <w:tab/>
    </w:r>
    <w:r w:rsidRPr="00630B54">
      <w:rPr>
        <w:lang w:val="en-GB"/>
      </w:rPr>
      <w:tab/>
    </w:r>
    <w:r>
      <w:rPr>
        <w:lang w:val="en-GB"/>
      </w:rPr>
      <w:t>Tastenkombinationen</w:t>
    </w:r>
  </w:p>
  <w:p w:rsidR="004C0823" w:rsidRPr="00630B54" w:rsidRDefault="004C0823">
    <w:pPr>
      <w:pStyle w:val="Kopfzeile"/>
      <w:rPr>
        <w:lang w:val="en-GB"/>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Pr="005B21E1" w:rsidRDefault="004C082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Vorbemerkungen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Pr="005B21E1" w:rsidRDefault="004C082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Programmoberfläche</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Pr="005B21E1" w:rsidRDefault="004C082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Keyboard</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Pr="005B21E1" w:rsidRDefault="004C082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Link Panel</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Pr="005B21E1" w:rsidRDefault="004C082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Audio/Video Panel</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Pr="005B21E1" w:rsidRDefault="004C082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Praat Panel</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0823" w:rsidRPr="005B21E1" w:rsidRDefault="004C082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Annotation Panel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F5408"/>
    <w:multiLevelType w:val="hybridMultilevel"/>
    <w:tmpl w:val="F7B0A11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nsid w:val="07B84424"/>
    <w:multiLevelType w:val="hybridMultilevel"/>
    <w:tmpl w:val="D3BC5A4C"/>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2">
    <w:nsid w:val="1558123E"/>
    <w:multiLevelType w:val="hybridMultilevel"/>
    <w:tmpl w:val="ABF45F96"/>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
    <w:nsid w:val="15FF1952"/>
    <w:multiLevelType w:val="hybridMultilevel"/>
    <w:tmpl w:val="A14EC52A"/>
    <w:lvl w:ilvl="0" w:tplc="826E54E0">
      <w:start w:val="1"/>
      <w:numFmt w:val="decimal"/>
      <w:pStyle w:val="Nummerierung1"/>
      <w:lvlText w:val="%1."/>
      <w:lvlJc w:val="left"/>
      <w:pPr>
        <w:tabs>
          <w:tab w:val="num" w:pos="482"/>
        </w:tabs>
        <w:ind w:left="482" w:hanging="482"/>
      </w:pPr>
      <w:rPr>
        <w:rFonts w:ascii="Times New Roman" w:hAnsi="Times New Roman" w:cs="Times New Roman" w:hint="default"/>
        <w:b w:val="0"/>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16741790"/>
    <w:multiLevelType w:val="hybridMultilevel"/>
    <w:tmpl w:val="621E72E4"/>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nsid w:val="17FA0604"/>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6">
    <w:nsid w:val="1E9E56FE"/>
    <w:multiLevelType w:val="hybridMultilevel"/>
    <w:tmpl w:val="1DB62746"/>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nsid w:val="1F6B764C"/>
    <w:multiLevelType w:val="hybridMultilevel"/>
    <w:tmpl w:val="025CF8FA"/>
    <w:lvl w:ilvl="0" w:tplc="04070019">
      <w:start w:val="1"/>
      <w:numFmt w:val="lowerLetter"/>
      <w:lvlText w:val="%1."/>
      <w:lvlJc w:val="left"/>
      <w:pPr>
        <w:tabs>
          <w:tab w:val="num" w:pos="1922"/>
        </w:tabs>
        <w:ind w:left="1922" w:hanging="360"/>
      </w:pPr>
    </w:lvl>
    <w:lvl w:ilvl="1" w:tplc="04070019" w:tentative="1">
      <w:start w:val="1"/>
      <w:numFmt w:val="lowerLetter"/>
      <w:lvlText w:val="%2."/>
      <w:lvlJc w:val="left"/>
      <w:pPr>
        <w:tabs>
          <w:tab w:val="num" w:pos="1922"/>
        </w:tabs>
        <w:ind w:left="1922" w:hanging="360"/>
      </w:pPr>
    </w:lvl>
    <w:lvl w:ilvl="2" w:tplc="0407001B" w:tentative="1">
      <w:start w:val="1"/>
      <w:numFmt w:val="lowerRoman"/>
      <w:lvlText w:val="%3."/>
      <w:lvlJc w:val="right"/>
      <w:pPr>
        <w:tabs>
          <w:tab w:val="num" w:pos="2642"/>
        </w:tabs>
        <w:ind w:left="2642" w:hanging="180"/>
      </w:pPr>
    </w:lvl>
    <w:lvl w:ilvl="3" w:tplc="0407000F" w:tentative="1">
      <w:start w:val="1"/>
      <w:numFmt w:val="decimal"/>
      <w:lvlText w:val="%4."/>
      <w:lvlJc w:val="left"/>
      <w:pPr>
        <w:tabs>
          <w:tab w:val="num" w:pos="3362"/>
        </w:tabs>
        <w:ind w:left="3362" w:hanging="360"/>
      </w:pPr>
    </w:lvl>
    <w:lvl w:ilvl="4" w:tplc="04070019" w:tentative="1">
      <w:start w:val="1"/>
      <w:numFmt w:val="lowerLetter"/>
      <w:lvlText w:val="%5."/>
      <w:lvlJc w:val="left"/>
      <w:pPr>
        <w:tabs>
          <w:tab w:val="num" w:pos="4082"/>
        </w:tabs>
        <w:ind w:left="4082" w:hanging="360"/>
      </w:pPr>
    </w:lvl>
    <w:lvl w:ilvl="5" w:tplc="0407001B" w:tentative="1">
      <w:start w:val="1"/>
      <w:numFmt w:val="lowerRoman"/>
      <w:lvlText w:val="%6."/>
      <w:lvlJc w:val="right"/>
      <w:pPr>
        <w:tabs>
          <w:tab w:val="num" w:pos="4802"/>
        </w:tabs>
        <w:ind w:left="4802" w:hanging="180"/>
      </w:pPr>
    </w:lvl>
    <w:lvl w:ilvl="6" w:tplc="0407000F" w:tentative="1">
      <w:start w:val="1"/>
      <w:numFmt w:val="decimal"/>
      <w:lvlText w:val="%7."/>
      <w:lvlJc w:val="left"/>
      <w:pPr>
        <w:tabs>
          <w:tab w:val="num" w:pos="5522"/>
        </w:tabs>
        <w:ind w:left="5522" w:hanging="360"/>
      </w:pPr>
    </w:lvl>
    <w:lvl w:ilvl="7" w:tplc="04070019" w:tentative="1">
      <w:start w:val="1"/>
      <w:numFmt w:val="lowerLetter"/>
      <w:lvlText w:val="%8."/>
      <w:lvlJc w:val="left"/>
      <w:pPr>
        <w:tabs>
          <w:tab w:val="num" w:pos="6242"/>
        </w:tabs>
        <w:ind w:left="6242" w:hanging="360"/>
      </w:pPr>
    </w:lvl>
    <w:lvl w:ilvl="8" w:tplc="0407001B" w:tentative="1">
      <w:start w:val="1"/>
      <w:numFmt w:val="lowerRoman"/>
      <w:lvlText w:val="%9."/>
      <w:lvlJc w:val="right"/>
      <w:pPr>
        <w:tabs>
          <w:tab w:val="num" w:pos="6962"/>
        </w:tabs>
        <w:ind w:left="6962" w:hanging="180"/>
      </w:pPr>
    </w:lvl>
  </w:abstractNum>
  <w:abstractNum w:abstractNumId="8">
    <w:nsid w:val="21723C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9">
    <w:nsid w:val="2549089A"/>
    <w:multiLevelType w:val="hybridMultilevel"/>
    <w:tmpl w:val="3ECC8B22"/>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0">
    <w:nsid w:val="25F855F7"/>
    <w:multiLevelType w:val="hybridMultilevel"/>
    <w:tmpl w:val="B7FA5F54"/>
    <w:lvl w:ilvl="0" w:tplc="8D129288">
      <w:start w:val="1"/>
      <w:numFmt w:val="bullet"/>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11">
    <w:nsid w:val="2F307ACA"/>
    <w:multiLevelType w:val="hybridMultilevel"/>
    <w:tmpl w:val="E9E453BA"/>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2">
    <w:nsid w:val="34962C32"/>
    <w:multiLevelType w:val="hybridMultilevel"/>
    <w:tmpl w:val="23C230EC"/>
    <w:lvl w:ilvl="0" w:tplc="298E9C72">
      <w:start w:val="1"/>
      <w:numFmt w:val="upperRoman"/>
      <w:pStyle w:val="berschrift1"/>
      <w:lvlText w:val="%1."/>
      <w:lvlJc w:val="left"/>
      <w:pPr>
        <w:ind w:left="720" w:hanging="72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nsid w:val="49144382"/>
    <w:multiLevelType w:val="hybridMultilevel"/>
    <w:tmpl w:val="3378DA20"/>
    <w:lvl w:ilvl="0" w:tplc="04070005">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4">
    <w:nsid w:val="4AEF75C7"/>
    <w:multiLevelType w:val="hybridMultilevel"/>
    <w:tmpl w:val="1A0A44E2"/>
    <w:lvl w:ilvl="0" w:tplc="E6C0FBEE">
      <w:start w:val="1"/>
      <w:numFmt w:val="bullet"/>
      <w:pStyle w:val="Aufzhlungszeichen2"/>
      <w:lvlText w:val=""/>
      <w:lvlJc w:val="left"/>
      <w:pPr>
        <w:tabs>
          <w:tab w:val="num" w:pos="624"/>
        </w:tabs>
        <w:ind w:left="624" w:hanging="482"/>
      </w:pPr>
      <w:rPr>
        <w:rFonts w:ascii="Wingdings" w:hAnsi="Wingdings" w:hint="default"/>
      </w:rPr>
    </w:lvl>
    <w:lvl w:ilvl="1" w:tplc="04070003" w:tentative="1">
      <w:start w:val="1"/>
      <w:numFmt w:val="bullet"/>
      <w:lvlText w:val="o"/>
      <w:lvlJc w:val="left"/>
      <w:pPr>
        <w:tabs>
          <w:tab w:val="num" w:pos="1270"/>
        </w:tabs>
        <w:ind w:left="1270" w:hanging="360"/>
      </w:pPr>
      <w:rPr>
        <w:rFonts w:ascii="Courier New" w:hAnsi="Courier New" w:cs="Arial" w:hint="default"/>
      </w:rPr>
    </w:lvl>
    <w:lvl w:ilvl="2" w:tplc="04070005" w:tentative="1">
      <w:start w:val="1"/>
      <w:numFmt w:val="bullet"/>
      <w:lvlText w:val=""/>
      <w:lvlJc w:val="left"/>
      <w:pPr>
        <w:tabs>
          <w:tab w:val="num" w:pos="1990"/>
        </w:tabs>
        <w:ind w:left="1990" w:hanging="360"/>
      </w:pPr>
      <w:rPr>
        <w:rFonts w:ascii="Wingdings" w:hAnsi="Wingdings" w:hint="default"/>
      </w:rPr>
    </w:lvl>
    <w:lvl w:ilvl="3" w:tplc="04070001" w:tentative="1">
      <w:start w:val="1"/>
      <w:numFmt w:val="bullet"/>
      <w:lvlText w:val=""/>
      <w:lvlJc w:val="left"/>
      <w:pPr>
        <w:tabs>
          <w:tab w:val="num" w:pos="2710"/>
        </w:tabs>
        <w:ind w:left="2710" w:hanging="360"/>
      </w:pPr>
      <w:rPr>
        <w:rFonts w:ascii="Symbol" w:hAnsi="Symbol" w:hint="default"/>
      </w:rPr>
    </w:lvl>
    <w:lvl w:ilvl="4" w:tplc="04070003" w:tentative="1">
      <w:start w:val="1"/>
      <w:numFmt w:val="bullet"/>
      <w:lvlText w:val="o"/>
      <w:lvlJc w:val="left"/>
      <w:pPr>
        <w:tabs>
          <w:tab w:val="num" w:pos="3430"/>
        </w:tabs>
        <w:ind w:left="3430" w:hanging="360"/>
      </w:pPr>
      <w:rPr>
        <w:rFonts w:ascii="Courier New" w:hAnsi="Courier New" w:cs="Arial" w:hint="default"/>
      </w:rPr>
    </w:lvl>
    <w:lvl w:ilvl="5" w:tplc="04070005" w:tentative="1">
      <w:start w:val="1"/>
      <w:numFmt w:val="bullet"/>
      <w:lvlText w:val=""/>
      <w:lvlJc w:val="left"/>
      <w:pPr>
        <w:tabs>
          <w:tab w:val="num" w:pos="4150"/>
        </w:tabs>
        <w:ind w:left="4150" w:hanging="360"/>
      </w:pPr>
      <w:rPr>
        <w:rFonts w:ascii="Wingdings" w:hAnsi="Wingdings" w:hint="default"/>
      </w:rPr>
    </w:lvl>
    <w:lvl w:ilvl="6" w:tplc="04070001" w:tentative="1">
      <w:start w:val="1"/>
      <w:numFmt w:val="bullet"/>
      <w:lvlText w:val=""/>
      <w:lvlJc w:val="left"/>
      <w:pPr>
        <w:tabs>
          <w:tab w:val="num" w:pos="4870"/>
        </w:tabs>
        <w:ind w:left="4870" w:hanging="360"/>
      </w:pPr>
      <w:rPr>
        <w:rFonts w:ascii="Symbol" w:hAnsi="Symbol" w:hint="default"/>
      </w:rPr>
    </w:lvl>
    <w:lvl w:ilvl="7" w:tplc="04070003" w:tentative="1">
      <w:start w:val="1"/>
      <w:numFmt w:val="bullet"/>
      <w:lvlText w:val="o"/>
      <w:lvlJc w:val="left"/>
      <w:pPr>
        <w:tabs>
          <w:tab w:val="num" w:pos="5590"/>
        </w:tabs>
        <w:ind w:left="5590" w:hanging="360"/>
      </w:pPr>
      <w:rPr>
        <w:rFonts w:ascii="Courier New" w:hAnsi="Courier New" w:cs="Arial" w:hint="default"/>
      </w:rPr>
    </w:lvl>
    <w:lvl w:ilvl="8" w:tplc="04070005" w:tentative="1">
      <w:start w:val="1"/>
      <w:numFmt w:val="bullet"/>
      <w:lvlText w:val=""/>
      <w:lvlJc w:val="left"/>
      <w:pPr>
        <w:tabs>
          <w:tab w:val="num" w:pos="6310"/>
        </w:tabs>
        <w:ind w:left="6310" w:hanging="360"/>
      </w:pPr>
      <w:rPr>
        <w:rFonts w:ascii="Wingdings" w:hAnsi="Wingdings" w:hint="default"/>
      </w:rPr>
    </w:lvl>
  </w:abstractNum>
  <w:abstractNum w:abstractNumId="15">
    <w:nsid w:val="4FA41699"/>
    <w:multiLevelType w:val="hybridMultilevel"/>
    <w:tmpl w:val="62363A9A"/>
    <w:lvl w:ilvl="0" w:tplc="04070005">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562"/>
        </w:tabs>
        <w:ind w:left="1562" w:hanging="360"/>
      </w:pPr>
      <w:rPr>
        <w:rFonts w:ascii="Courier New" w:hAnsi="Courier New" w:cs="Courier New" w:hint="default"/>
      </w:rPr>
    </w:lvl>
    <w:lvl w:ilvl="2" w:tplc="04070005" w:tentative="1">
      <w:start w:val="1"/>
      <w:numFmt w:val="bullet"/>
      <w:lvlText w:val=""/>
      <w:lvlJc w:val="left"/>
      <w:pPr>
        <w:tabs>
          <w:tab w:val="num" w:pos="2282"/>
        </w:tabs>
        <w:ind w:left="2282" w:hanging="360"/>
      </w:pPr>
      <w:rPr>
        <w:rFonts w:ascii="Wingdings" w:hAnsi="Wingdings" w:hint="default"/>
      </w:rPr>
    </w:lvl>
    <w:lvl w:ilvl="3" w:tplc="04070001" w:tentative="1">
      <w:start w:val="1"/>
      <w:numFmt w:val="bullet"/>
      <w:lvlText w:val=""/>
      <w:lvlJc w:val="left"/>
      <w:pPr>
        <w:tabs>
          <w:tab w:val="num" w:pos="3002"/>
        </w:tabs>
        <w:ind w:left="3002" w:hanging="360"/>
      </w:pPr>
      <w:rPr>
        <w:rFonts w:ascii="Symbol" w:hAnsi="Symbol" w:hint="default"/>
      </w:rPr>
    </w:lvl>
    <w:lvl w:ilvl="4" w:tplc="04070003" w:tentative="1">
      <w:start w:val="1"/>
      <w:numFmt w:val="bullet"/>
      <w:lvlText w:val="o"/>
      <w:lvlJc w:val="left"/>
      <w:pPr>
        <w:tabs>
          <w:tab w:val="num" w:pos="3722"/>
        </w:tabs>
        <w:ind w:left="3722" w:hanging="360"/>
      </w:pPr>
      <w:rPr>
        <w:rFonts w:ascii="Courier New" w:hAnsi="Courier New" w:cs="Courier New" w:hint="default"/>
      </w:rPr>
    </w:lvl>
    <w:lvl w:ilvl="5" w:tplc="04070005" w:tentative="1">
      <w:start w:val="1"/>
      <w:numFmt w:val="bullet"/>
      <w:lvlText w:val=""/>
      <w:lvlJc w:val="left"/>
      <w:pPr>
        <w:tabs>
          <w:tab w:val="num" w:pos="4442"/>
        </w:tabs>
        <w:ind w:left="4442" w:hanging="360"/>
      </w:pPr>
      <w:rPr>
        <w:rFonts w:ascii="Wingdings" w:hAnsi="Wingdings" w:hint="default"/>
      </w:rPr>
    </w:lvl>
    <w:lvl w:ilvl="6" w:tplc="04070001" w:tentative="1">
      <w:start w:val="1"/>
      <w:numFmt w:val="bullet"/>
      <w:lvlText w:val=""/>
      <w:lvlJc w:val="left"/>
      <w:pPr>
        <w:tabs>
          <w:tab w:val="num" w:pos="5162"/>
        </w:tabs>
        <w:ind w:left="5162" w:hanging="360"/>
      </w:pPr>
      <w:rPr>
        <w:rFonts w:ascii="Symbol" w:hAnsi="Symbol" w:hint="default"/>
      </w:rPr>
    </w:lvl>
    <w:lvl w:ilvl="7" w:tplc="04070003" w:tentative="1">
      <w:start w:val="1"/>
      <w:numFmt w:val="bullet"/>
      <w:lvlText w:val="o"/>
      <w:lvlJc w:val="left"/>
      <w:pPr>
        <w:tabs>
          <w:tab w:val="num" w:pos="5882"/>
        </w:tabs>
        <w:ind w:left="5882" w:hanging="360"/>
      </w:pPr>
      <w:rPr>
        <w:rFonts w:ascii="Courier New" w:hAnsi="Courier New" w:cs="Courier New" w:hint="default"/>
      </w:rPr>
    </w:lvl>
    <w:lvl w:ilvl="8" w:tplc="04070005" w:tentative="1">
      <w:start w:val="1"/>
      <w:numFmt w:val="bullet"/>
      <w:lvlText w:val=""/>
      <w:lvlJc w:val="left"/>
      <w:pPr>
        <w:tabs>
          <w:tab w:val="num" w:pos="6602"/>
        </w:tabs>
        <w:ind w:left="6602" w:hanging="360"/>
      </w:pPr>
      <w:rPr>
        <w:rFonts w:ascii="Wingdings" w:hAnsi="Wingdings" w:hint="default"/>
      </w:rPr>
    </w:lvl>
  </w:abstractNum>
  <w:abstractNum w:abstractNumId="16">
    <w:nsid w:val="531D4169"/>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7">
    <w:nsid w:val="57D71256"/>
    <w:multiLevelType w:val="hybridMultilevel"/>
    <w:tmpl w:val="59C66AA4"/>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5B812F22"/>
    <w:multiLevelType w:val="hybridMultilevel"/>
    <w:tmpl w:val="C2D4BEDC"/>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9">
    <w:nsid w:val="5E2E51A0"/>
    <w:multiLevelType w:val="hybridMultilevel"/>
    <w:tmpl w:val="5EFE9288"/>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0">
    <w:nsid w:val="63EB7233"/>
    <w:multiLevelType w:val="hybridMultilevel"/>
    <w:tmpl w:val="A49CA6B2"/>
    <w:lvl w:ilvl="0" w:tplc="0407000F">
      <w:start w:val="1"/>
      <w:numFmt w:val="decimal"/>
      <w:lvlText w:val="%1."/>
      <w:lvlJc w:val="left"/>
      <w:pPr>
        <w:ind w:left="862" w:hanging="360"/>
      </w:pPr>
    </w:lvl>
    <w:lvl w:ilvl="1" w:tplc="04070019" w:tentative="1">
      <w:start w:val="1"/>
      <w:numFmt w:val="lowerLetter"/>
      <w:lvlText w:val="%2."/>
      <w:lvlJc w:val="left"/>
      <w:pPr>
        <w:ind w:left="1582" w:hanging="360"/>
      </w:pPr>
    </w:lvl>
    <w:lvl w:ilvl="2" w:tplc="0407001B" w:tentative="1">
      <w:start w:val="1"/>
      <w:numFmt w:val="lowerRoman"/>
      <w:lvlText w:val="%3."/>
      <w:lvlJc w:val="right"/>
      <w:pPr>
        <w:ind w:left="2302" w:hanging="180"/>
      </w:pPr>
    </w:lvl>
    <w:lvl w:ilvl="3" w:tplc="0407000F" w:tentative="1">
      <w:start w:val="1"/>
      <w:numFmt w:val="decimal"/>
      <w:lvlText w:val="%4."/>
      <w:lvlJc w:val="left"/>
      <w:pPr>
        <w:ind w:left="3022" w:hanging="360"/>
      </w:pPr>
    </w:lvl>
    <w:lvl w:ilvl="4" w:tplc="04070019" w:tentative="1">
      <w:start w:val="1"/>
      <w:numFmt w:val="lowerLetter"/>
      <w:lvlText w:val="%5."/>
      <w:lvlJc w:val="left"/>
      <w:pPr>
        <w:ind w:left="3742" w:hanging="360"/>
      </w:pPr>
    </w:lvl>
    <w:lvl w:ilvl="5" w:tplc="0407001B" w:tentative="1">
      <w:start w:val="1"/>
      <w:numFmt w:val="lowerRoman"/>
      <w:lvlText w:val="%6."/>
      <w:lvlJc w:val="right"/>
      <w:pPr>
        <w:ind w:left="4462" w:hanging="180"/>
      </w:pPr>
    </w:lvl>
    <w:lvl w:ilvl="6" w:tplc="0407000F" w:tentative="1">
      <w:start w:val="1"/>
      <w:numFmt w:val="decimal"/>
      <w:lvlText w:val="%7."/>
      <w:lvlJc w:val="left"/>
      <w:pPr>
        <w:ind w:left="5182" w:hanging="360"/>
      </w:pPr>
    </w:lvl>
    <w:lvl w:ilvl="7" w:tplc="04070019" w:tentative="1">
      <w:start w:val="1"/>
      <w:numFmt w:val="lowerLetter"/>
      <w:lvlText w:val="%8."/>
      <w:lvlJc w:val="left"/>
      <w:pPr>
        <w:ind w:left="5902" w:hanging="360"/>
      </w:pPr>
    </w:lvl>
    <w:lvl w:ilvl="8" w:tplc="0407001B" w:tentative="1">
      <w:start w:val="1"/>
      <w:numFmt w:val="lowerRoman"/>
      <w:lvlText w:val="%9."/>
      <w:lvlJc w:val="right"/>
      <w:pPr>
        <w:ind w:left="6622" w:hanging="180"/>
      </w:pPr>
    </w:lvl>
  </w:abstractNum>
  <w:abstractNum w:abstractNumId="21">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22">
    <w:nsid w:val="656D5382"/>
    <w:multiLevelType w:val="hybridMultilevel"/>
    <w:tmpl w:val="DF8ECC5E"/>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3">
    <w:nsid w:val="66C01CF7"/>
    <w:multiLevelType w:val="hybridMultilevel"/>
    <w:tmpl w:val="EFEA7B5A"/>
    <w:lvl w:ilvl="0" w:tplc="5CFCBD56">
      <w:start w:val="1"/>
      <w:numFmt w:val="bullet"/>
      <w:lvlText w:val=""/>
      <w:lvlJc w:val="left"/>
      <w:pPr>
        <w:tabs>
          <w:tab w:val="num" w:pos="927"/>
        </w:tabs>
        <w:ind w:left="927" w:hanging="360"/>
      </w:pPr>
      <w:rPr>
        <w:rFonts w:ascii="Wingdings" w:hAnsi="Wingdings" w:hint="default"/>
      </w:rPr>
    </w:lvl>
    <w:lvl w:ilvl="1" w:tplc="04070003" w:tentative="1">
      <w:start w:val="1"/>
      <w:numFmt w:val="bullet"/>
      <w:lvlText w:val="o"/>
      <w:lvlJc w:val="left"/>
      <w:pPr>
        <w:tabs>
          <w:tab w:val="num" w:pos="2007"/>
        </w:tabs>
        <w:ind w:left="2007" w:hanging="360"/>
      </w:pPr>
      <w:rPr>
        <w:rFonts w:ascii="Courier New" w:hAnsi="Courier New" w:cs="Courier New" w:hint="default"/>
      </w:rPr>
    </w:lvl>
    <w:lvl w:ilvl="2" w:tplc="04070005" w:tentative="1">
      <w:start w:val="1"/>
      <w:numFmt w:val="bullet"/>
      <w:lvlText w:val=""/>
      <w:lvlJc w:val="left"/>
      <w:pPr>
        <w:tabs>
          <w:tab w:val="num" w:pos="2727"/>
        </w:tabs>
        <w:ind w:left="2727" w:hanging="360"/>
      </w:pPr>
      <w:rPr>
        <w:rFonts w:ascii="Wingdings" w:hAnsi="Wingdings" w:hint="default"/>
      </w:rPr>
    </w:lvl>
    <w:lvl w:ilvl="3" w:tplc="04070001" w:tentative="1">
      <w:start w:val="1"/>
      <w:numFmt w:val="bullet"/>
      <w:lvlText w:val=""/>
      <w:lvlJc w:val="left"/>
      <w:pPr>
        <w:tabs>
          <w:tab w:val="num" w:pos="3447"/>
        </w:tabs>
        <w:ind w:left="3447" w:hanging="360"/>
      </w:pPr>
      <w:rPr>
        <w:rFonts w:ascii="Symbol" w:hAnsi="Symbol" w:hint="default"/>
      </w:rPr>
    </w:lvl>
    <w:lvl w:ilvl="4" w:tplc="04070003" w:tentative="1">
      <w:start w:val="1"/>
      <w:numFmt w:val="bullet"/>
      <w:lvlText w:val="o"/>
      <w:lvlJc w:val="left"/>
      <w:pPr>
        <w:tabs>
          <w:tab w:val="num" w:pos="4167"/>
        </w:tabs>
        <w:ind w:left="4167" w:hanging="360"/>
      </w:pPr>
      <w:rPr>
        <w:rFonts w:ascii="Courier New" w:hAnsi="Courier New" w:cs="Courier New" w:hint="default"/>
      </w:rPr>
    </w:lvl>
    <w:lvl w:ilvl="5" w:tplc="04070005" w:tentative="1">
      <w:start w:val="1"/>
      <w:numFmt w:val="bullet"/>
      <w:lvlText w:val=""/>
      <w:lvlJc w:val="left"/>
      <w:pPr>
        <w:tabs>
          <w:tab w:val="num" w:pos="4887"/>
        </w:tabs>
        <w:ind w:left="4887" w:hanging="360"/>
      </w:pPr>
      <w:rPr>
        <w:rFonts w:ascii="Wingdings" w:hAnsi="Wingdings" w:hint="default"/>
      </w:rPr>
    </w:lvl>
    <w:lvl w:ilvl="6" w:tplc="04070001" w:tentative="1">
      <w:start w:val="1"/>
      <w:numFmt w:val="bullet"/>
      <w:lvlText w:val=""/>
      <w:lvlJc w:val="left"/>
      <w:pPr>
        <w:tabs>
          <w:tab w:val="num" w:pos="5607"/>
        </w:tabs>
        <w:ind w:left="5607" w:hanging="360"/>
      </w:pPr>
      <w:rPr>
        <w:rFonts w:ascii="Symbol" w:hAnsi="Symbol" w:hint="default"/>
      </w:rPr>
    </w:lvl>
    <w:lvl w:ilvl="7" w:tplc="04070003" w:tentative="1">
      <w:start w:val="1"/>
      <w:numFmt w:val="bullet"/>
      <w:lvlText w:val="o"/>
      <w:lvlJc w:val="left"/>
      <w:pPr>
        <w:tabs>
          <w:tab w:val="num" w:pos="6327"/>
        </w:tabs>
        <w:ind w:left="6327" w:hanging="360"/>
      </w:pPr>
      <w:rPr>
        <w:rFonts w:ascii="Courier New" w:hAnsi="Courier New" w:cs="Courier New" w:hint="default"/>
      </w:rPr>
    </w:lvl>
    <w:lvl w:ilvl="8" w:tplc="04070005" w:tentative="1">
      <w:start w:val="1"/>
      <w:numFmt w:val="bullet"/>
      <w:lvlText w:val=""/>
      <w:lvlJc w:val="left"/>
      <w:pPr>
        <w:tabs>
          <w:tab w:val="num" w:pos="7047"/>
        </w:tabs>
        <w:ind w:left="7047" w:hanging="360"/>
      </w:pPr>
      <w:rPr>
        <w:rFonts w:ascii="Wingdings" w:hAnsi="Wingdings" w:hint="default"/>
      </w:rPr>
    </w:lvl>
  </w:abstractNum>
  <w:abstractNum w:abstractNumId="24">
    <w:nsid w:val="679E5B91"/>
    <w:multiLevelType w:val="hybridMultilevel"/>
    <w:tmpl w:val="292A8232"/>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25">
    <w:nsid w:val="69DF687B"/>
    <w:multiLevelType w:val="hybridMultilevel"/>
    <w:tmpl w:val="EF54FC34"/>
    <w:lvl w:ilvl="0" w:tplc="5CFCBD56">
      <w:start w:val="1"/>
      <w:numFmt w:val="bullet"/>
      <w:lvlText w:val=""/>
      <w:lvlJc w:val="left"/>
      <w:pPr>
        <w:tabs>
          <w:tab w:val="num" w:pos="360"/>
        </w:tabs>
        <w:ind w:left="360" w:hanging="360"/>
      </w:pPr>
      <w:rPr>
        <w:rFonts w:ascii="Wingdings" w:hAnsi="Wingding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6">
    <w:nsid w:val="6A296F75"/>
    <w:multiLevelType w:val="hybridMultilevel"/>
    <w:tmpl w:val="799835EA"/>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7">
    <w:nsid w:val="71922D86"/>
    <w:multiLevelType w:val="hybridMultilevel"/>
    <w:tmpl w:val="4AF2A700"/>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8">
    <w:nsid w:val="775F3882"/>
    <w:multiLevelType w:val="hybridMultilevel"/>
    <w:tmpl w:val="137A99EC"/>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9">
    <w:nsid w:val="789A0A83"/>
    <w:multiLevelType w:val="hybridMultilevel"/>
    <w:tmpl w:val="0672BBCE"/>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21"/>
  </w:num>
  <w:num w:numId="2">
    <w:abstractNumId w:val="14"/>
  </w:num>
  <w:num w:numId="3">
    <w:abstractNumId w:val="3"/>
    <w:lvlOverride w:ilvl="0">
      <w:startOverride w:val="1"/>
    </w:lvlOverride>
  </w:num>
  <w:num w:numId="4">
    <w:abstractNumId w:val="10"/>
  </w:num>
  <w:num w:numId="5">
    <w:abstractNumId w:val="3"/>
    <w:lvlOverride w:ilvl="0">
      <w:startOverride w:val="1"/>
    </w:lvlOverride>
  </w:num>
  <w:num w:numId="6">
    <w:abstractNumId w:val="3"/>
    <w:lvlOverride w:ilvl="0">
      <w:startOverride w:val="1"/>
    </w:lvlOverride>
  </w:num>
  <w:num w:numId="7">
    <w:abstractNumId w:val="3"/>
    <w:lvlOverride w:ilvl="0">
      <w:startOverride w:val="1"/>
    </w:lvlOverride>
  </w:num>
  <w:num w:numId="8">
    <w:abstractNumId w:val="3"/>
    <w:lvlOverride w:ilvl="0">
      <w:startOverride w:val="1"/>
    </w:lvlOverride>
  </w:num>
  <w:num w:numId="9">
    <w:abstractNumId w:val="2"/>
  </w:num>
  <w:num w:numId="10">
    <w:abstractNumId w:val="3"/>
    <w:lvlOverride w:ilvl="0">
      <w:startOverride w:val="1"/>
    </w:lvlOverride>
  </w:num>
  <w:num w:numId="11">
    <w:abstractNumId w:val="6"/>
  </w:num>
  <w:num w:numId="12">
    <w:abstractNumId w:val="9"/>
  </w:num>
  <w:num w:numId="13">
    <w:abstractNumId w:val="18"/>
  </w:num>
  <w:num w:numId="14">
    <w:abstractNumId w:val="3"/>
    <w:lvlOverride w:ilvl="0">
      <w:startOverride w:val="1"/>
    </w:lvlOverride>
  </w:num>
  <w:num w:numId="15">
    <w:abstractNumId w:val="3"/>
    <w:lvlOverride w:ilvl="0">
      <w:startOverride w:val="1"/>
    </w:lvlOverride>
  </w:num>
  <w:num w:numId="16">
    <w:abstractNumId w:val="3"/>
  </w:num>
  <w:num w:numId="17">
    <w:abstractNumId w:val="3"/>
    <w:lvlOverride w:ilvl="0">
      <w:startOverride w:val="1"/>
    </w:lvlOverride>
  </w:num>
  <w:num w:numId="18">
    <w:abstractNumId w:val="3"/>
    <w:lvlOverride w:ilvl="0">
      <w:startOverride w:val="1"/>
    </w:lvlOverride>
  </w:num>
  <w:num w:numId="19">
    <w:abstractNumId w:val="3"/>
    <w:lvlOverride w:ilvl="0">
      <w:startOverride w:val="1"/>
    </w:lvlOverride>
  </w:num>
  <w:num w:numId="20">
    <w:abstractNumId w:val="7"/>
  </w:num>
  <w:num w:numId="21">
    <w:abstractNumId w:val="4"/>
  </w:num>
  <w:num w:numId="22">
    <w:abstractNumId w:val="3"/>
  </w:num>
  <w:num w:numId="23">
    <w:abstractNumId w:val="11"/>
  </w:num>
  <w:num w:numId="24">
    <w:abstractNumId w:val="5"/>
  </w:num>
  <w:num w:numId="25">
    <w:abstractNumId w:val="16"/>
  </w:num>
  <w:num w:numId="26">
    <w:abstractNumId w:val="21"/>
  </w:num>
  <w:num w:numId="27">
    <w:abstractNumId w:val="3"/>
  </w:num>
  <w:num w:numId="28">
    <w:abstractNumId w:val="10"/>
  </w:num>
  <w:num w:numId="29">
    <w:abstractNumId w:val="26"/>
  </w:num>
  <w:num w:numId="30">
    <w:abstractNumId w:val="22"/>
  </w:num>
  <w:num w:numId="31">
    <w:abstractNumId w:val="3"/>
    <w:lvlOverride w:ilvl="0">
      <w:startOverride w:val="1"/>
    </w:lvlOverride>
  </w:num>
  <w:num w:numId="32">
    <w:abstractNumId w:val="21"/>
  </w:num>
  <w:num w:numId="33">
    <w:abstractNumId w:val="21"/>
  </w:num>
  <w:num w:numId="34">
    <w:abstractNumId w:val="15"/>
  </w:num>
  <w:num w:numId="35">
    <w:abstractNumId w:val="13"/>
  </w:num>
  <w:num w:numId="36">
    <w:abstractNumId w:val="14"/>
  </w:num>
  <w:num w:numId="37">
    <w:abstractNumId w:val="19"/>
  </w:num>
  <w:num w:numId="38">
    <w:abstractNumId w:val="28"/>
  </w:num>
  <w:num w:numId="39">
    <w:abstractNumId w:val="29"/>
  </w:num>
  <w:num w:numId="40">
    <w:abstractNumId w:val="27"/>
  </w:num>
  <w:num w:numId="41">
    <w:abstractNumId w:val="17"/>
  </w:num>
  <w:num w:numId="42">
    <w:abstractNumId w:val="24"/>
  </w:num>
  <w:num w:numId="43">
    <w:abstractNumId w:val="25"/>
  </w:num>
  <w:num w:numId="44">
    <w:abstractNumId w:val="1"/>
  </w:num>
  <w:num w:numId="45">
    <w:abstractNumId w:val="23"/>
  </w:num>
  <w:num w:numId="46">
    <w:abstractNumId w:val="21"/>
  </w:num>
  <w:num w:numId="47">
    <w:abstractNumId w:val="14"/>
  </w:num>
  <w:num w:numId="48">
    <w:abstractNumId w:val="21"/>
  </w:num>
  <w:num w:numId="49">
    <w:abstractNumId w:val="12"/>
  </w:num>
  <w:num w:numId="50">
    <w:abstractNumId w:val="10"/>
  </w:num>
  <w:num w:numId="5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0"/>
  </w:num>
  <w:num w:numId="54">
    <w:abstractNumId w:val="0"/>
  </w:num>
  <w:num w:numId="55">
    <w:abstractNumId w:val="3"/>
  </w:num>
  <w:num w:numId="56">
    <w:abstractNumId w:val="12"/>
  </w:num>
  <w:num w:numId="57">
    <w:abstractNumId w:val="12"/>
  </w:num>
  <w:num w:numId="58">
    <w:abstractNumId w:val="1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hideSpellingErrors/>
  <w:hideGrammaticalErrors/>
  <w:activeWritingStyle w:appName="MSWord" w:lang="it-IT" w:vendorID="64" w:dllVersion="131078" w:nlCheck="1" w:checkStyle="0"/>
  <w:activeWritingStyle w:appName="MSWord" w:lang="en-GB" w:vendorID="64" w:dllVersion="131078" w:nlCheck="1" w:checkStyle="1"/>
  <w:activeWritingStyle w:appName="MSWord" w:lang="de-DE" w:vendorID="64" w:dllVersion="131078" w:nlCheck="1" w:checkStyle="1"/>
  <w:activeWritingStyle w:appName="MSWord" w:lang="en-US" w:vendorID="64" w:dllVersion="131078" w:nlCheck="1" w:checkStyle="1"/>
  <w:activeWritingStyle w:appName="MSWord" w:lang="de-DE" w:vendorID="9" w:dllVersion="512" w:checkStyle="1"/>
  <w:activeWritingStyle w:appName="MSWord" w:lang="it-IT" w:vendorID="3" w:dllVersion="517"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4097">
      <o:colormru v:ext="edit" colors="#ddd"/>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BD8"/>
    <w:rsid w:val="00000DFA"/>
    <w:rsid w:val="00003C3F"/>
    <w:rsid w:val="0000792F"/>
    <w:rsid w:val="00011E20"/>
    <w:rsid w:val="00013345"/>
    <w:rsid w:val="0001416D"/>
    <w:rsid w:val="00022069"/>
    <w:rsid w:val="000224B5"/>
    <w:rsid w:val="00022C7B"/>
    <w:rsid w:val="00030486"/>
    <w:rsid w:val="0003641F"/>
    <w:rsid w:val="00042405"/>
    <w:rsid w:val="00043805"/>
    <w:rsid w:val="00046156"/>
    <w:rsid w:val="00051242"/>
    <w:rsid w:val="00052AA6"/>
    <w:rsid w:val="00053D5E"/>
    <w:rsid w:val="00053FF3"/>
    <w:rsid w:val="00056416"/>
    <w:rsid w:val="00057901"/>
    <w:rsid w:val="00062A3C"/>
    <w:rsid w:val="000714B1"/>
    <w:rsid w:val="00071A77"/>
    <w:rsid w:val="000731BA"/>
    <w:rsid w:val="000740DF"/>
    <w:rsid w:val="00076CC2"/>
    <w:rsid w:val="0008253A"/>
    <w:rsid w:val="00083F90"/>
    <w:rsid w:val="0008615B"/>
    <w:rsid w:val="00086B80"/>
    <w:rsid w:val="0009585A"/>
    <w:rsid w:val="000A39B5"/>
    <w:rsid w:val="000A4BC9"/>
    <w:rsid w:val="000A6025"/>
    <w:rsid w:val="000B4C6C"/>
    <w:rsid w:val="000C10AE"/>
    <w:rsid w:val="000C1184"/>
    <w:rsid w:val="000C6C52"/>
    <w:rsid w:val="000D0079"/>
    <w:rsid w:val="000D29D8"/>
    <w:rsid w:val="000D30B8"/>
    <w:rsid w:val="000D58DB"/>
    <w:rsid w:val="000D5E72"/>
    <w:rsid w:val="000D7B7C"/>
    <w:rsid w:val="000E134B"/>
    <w:rsid w:val="000E2BEC"/>
    <w:rsid w:val="000E4006"/>
    <w:rsid w:val="000F067C"/>
    <w:rsid w:val="000F3C19"/>
    <w:rsid w:val="000F50A3"/>
    <w:rsid w:val="000F67E2"/>
    <w:rsid w:val="001039B1"/>
    <w:rsid w:val="001047F3"/>
    <w:rsid w:val="00106320"/>
    <w:rsid w:val="001070EB"/>
    <w:rsid w:val="00107D10"/>
    <w:rsid w:val="00110B9A"/>
    <w:rsid w:val="00110BD5"/>
    <w:rsid w:val="001141C7"/>
    <w:rsid w:val="001145C9"/>
    <w:rsid w:val="00115180"/>
    <w:rsid w:val="0012244C"/>
    <w:rsid w:val="00122B7E"/>
    <w:rsid w:val="00125B3F"/>
    <w:rsid w:val="00130F28"/>
    <w:rsid w:val="00136EA8"/>
    <w:rsid w:val="00140DA4"/>
    <w:rsid w:val="0014185E"/>
    <w:rsid w:val="001441CB"/>
    <w:rsid w:val="0014458E"/>
    <w:rsid w:val="00147159"/>
    <w:rsid w:val="00147D83"/>
    <w:rsid w:val="00150C8E"/>
    <w:rsid w:val="00153B82"/>
    <w:rsid w:val="001600EC"/>
    <w:rsid w:val="00160B8D"/>
    <w:rsid w:val="00162601"/>
    <w:rsid w:val="001633F8"/>
    <w:rsid w:val="00165675"/>
    <w:rsid w:val="001674B6"/>
    <w:rsid w:val="00167AE0"/>
    <w:rsid w:val="00171FE6"/>
    <w:rsid w:val="00172D40"/>
    <w:rsid w:val="00184B4F"/>
    <w:rsid w:val="001915D2"/>
    <w:rsid w:val="001A14A1"/>
    <w:rsid w:val="001A2570"/>
    <w:rsid w:val="001A4D59"/>
    <w:rsid w:val="001A7BD4"/>
    <w:rsid w:val="001B021B"/>
    <w:rsid w:val="001B3991"/>
    <w:rsid w:val="001B4677"/>
    <w:rsid w:val="001C0A61"/>
    <w:rsid w:val="001C4A58"/>
    <w:rsid w:val="001C5045"/>
    <w:rsid w:val="001C5570"/>
    <w:rsid w:val="001E2DCE"/>
    <w:rsid w:val="001E5D18"/>
    <w:rsid w:val="001E7DEC"/>
    <w:rsid w:val="001F2C28"/>
    <w:rsid w:val="0020015E"/>
    <w:rsid w:val="00201437"/>
    <w:rsid w:val="00201A2C"/>
    <w:rsid w:val="00201AD3"/>
    <w:rsid w:val="00212025"/>
    <w:rsid w:val="0021360F"/>
    <w:rsid w:val="00214DC2"/>
    <w:rsid w:val="00221FB1"/>
    <w:rsid w:val="0022219F"/>
    <w:rsid w:val="00222F5D"/>
    <w:rsid w:val="00223166"/>
    <w:rsid w:val="00226066"/>
    <w:rsid w:val="00227696"/>
    <w:rsid w:val="00227950"/>
    <w:rsid w:val="0023295A"/>
    <w:rsid w:val="00233B93"/>
    <w:rsid w:val="0023492D"/>
    <w:rsid w:val="00235AC4"/>
    <w:rsid w:val="00241B5B"/>
    <w:rsid w:val="002462C9"/>
    <w:rsid w:val="00253D0F"/>
    <w:rsid w:val="00253F8B"/>
    <w:rsid w:val="00256F4A"/>
    <w:rsid w:val="00257829"/>
    <w:rsid w:val="00257979"/>
    <w:rsid w:val="00263642"/>
    <w:rsid w:val="0026641C"/>
    <w:rsid w:val="002710AB"/>
    <w:rsid w:val="00274C01"/>
    <w:rsid w:val="002811FA"/>
    <w:rsid w:val="00281DAD"/>
    <w:rsid w:val="002821D7"/>
    <w:rsid w:val="00282BFA"/>
    <w:rsid w:val="00282F45"/>
    <w:rsid w:val="002839AD"/>
    <w:rsid w:val="002854A7"/>
    <w:rsid w:val="0029097C"/>
    <w:rsid w:val="0029269F"/>
    <w:rsid w:val="002A3D0A"/>
    <w:rsid w:val="002B0058"/>
    <w:rsid w:val="002B0E45"/>
    <w:rsid w:val="002B6648"/>
    <w:rsid w:val="002C5F53"/>
    <w:rsid w:val="002C68B7"/>
    <w:rsid w:val="002C72C6"/>
    <w:rsid w:val="002D26C3"/>
    <w:rsid w:val="002D2B15"/>
    <w:rsid w:val="002E7AF3"/>
    <w:rsid w:val="002F1BD9"/>
    <w:rsid w:val="002F5A5C"/>
    <w:rsid w:val="002F5EFD"/>
    <w:rsid w:val="002F7E9C"/>
    <w:rsid w:val="00305A43"/>
    <w:rsid w:val="00313F90"/>
    <w:rsid w:val="003178AA"/>
    <w:rsid w:val="00320075"/>
    <w:rsid w:val="00320A95"/>
    <w:rsid w:val="00326BC0"/>
    <w:rsid w:val="00330CA8"/>
    <w:rsid w:val="00334E9F"/>
    <w:rsid w:val="003353C2"/>
    <w:rsid w:val="00336C42"/>
    <w:rsid w:val="00341FBE"/>
    <w:rsid w:val="00344C1A"/>
    <w:rsid w:val="003450E9"/>
    <w:rsid w:val="0035219D"/>
    <w:rsid w:val="00354880"/>
    <w:rsid w:val="00355B2A"/>
    <w:rsid w:val="00356AEF"/>
    <w:rsid w:val="003606D5"/>
    <w:rsid w:val="003642F4"/>
    <w:rsid w:val="00366729"/>
    <w:rsid w:val="0037009E"/>
    <w:rsid w:val="00370C83"/>
    <w:rsid w:val="00371573"/>
    <w:rsid w:val="0037438B"/>
    <w:rsid w:val="003756C9"/>
    <w:rsid w:val="00376805"/>
    <w:rsid w:val="0037784F"/>
    <w:rsid w:val="00384A34"/>
    <w:rsid w:val="0038654E"/>
    <w:rsid w:val="0038696B"/>
    <w:rsid w:val="00387CAA"/>
    <w:rsid w:val="003909DE"/>
    <w:rsid w:val="0039389A"/>
    <w:rsid w:val="0039477C"/>
    <w:rsid w:val="00394F46"/>
    <w:rsid w:val="00395E57"/>
    <w:rsid w:val="00396B3B"/>
    <w:rsid w:val="003A09A0"/>
    <w:rsid w:val="003A1B91"/>
    <w:rsid w:val="003A1D30"/>
    <w:rsid w:val="003A3430"/>
    <w:rsid w:val="003A4953"/>
    <w:rsid w:val="003A511F"/>
    <w:rsid w:val="003A6CBC"/>
    <w:rsid w:val="003B1FD2"/>
    <w:rsid w:val="003B28C3"/>
    <w:rsid w:val="003B6ED7"/>
    <w:rsid w:val="003B70E4"/>
    <w:rsid w:val="003C0FE3"/>
    <w:rsid w:val="003C53BF"/>
    <w:rsid w:val="003C6BE3"/>
    <w:rsid w:val="003C6DDA"/>
    <w:rsid w:val="003C6E66"/>
    <w:rsid w:val="003C7A87"/>
    <w:rsid w:val="003C7F99"/>
    <w:rsid w:val="003D2D90"/>
    <w:rsid w:val="003D3544"/>
    <w:rsid w:val="003D3AD5"/>
    <w:rsid w:val="003D679B"/>
    <w:rsid w:val="003D73FD"/>
    <w:rsid w:val="003E08E8"/>
    <w:rsid w:val="003E14B6"/>
    <w:rsid w:val="003E4392"/>
    <w:rsid w:val="003E73A7"/>
    <w:rsid w:val="003F3BEF"/>
    <w:rsid w:val="00402A31"/>
    <w:rsid w:val="00402EF5"/>
    <w:rsid w:val="00405FC4"/>
    <w:rsid w:val="00407F34"/>
    <w:rsid w:val="0041487E"/>
    <w:rsid w:val="00415B46"/>
    <w:rsid w:val="004209F5"/>
    <w:rsid w:val="00423FBA"/>
    <w:rsid w:val="004302F0"/>
    <w:rsid w:val="004355B0"/>
    <w:rsid w:val="00435FC4"/>
    <w:rsid w:val="0044054C"/>
    <w:rsid w:val="0044356A"/>
    <w:rsid w:val="0045716A"/>
    <w:rsid w:val="00462AF7"/>
    <w:rsid w:val="00463BD8"/>
    <w:rsid w:val="004665B3"/>
    <w:rsid w:val="00473BBA"/>
    <w:rsid w:val="00483035"/>
    <w:rsid w:val="00485B8E"/>
    <w:rsid w:val="004914DE"/>
    <w:rsid w:val="004916FE"/>
    <w:rsid w:val="00493DCA"/>
    <w:rsid w:val="004952B7"/>
    <w:rsid w:val="004958CC"/>
    <w:rsid w:val="004A1401"/>
    <w:rsid w:val="004A18E9"/>
    <w:rsid w:val="004A2304"/>
    <w:rsid w:val="004A3B2B"/>
    <w:rsid w:val="004A41B6"/>
    <w:rsid w:val="004A4C43"/>
    <w:rsid w:val="004A5B85"/>
    <w:rsid w:val="004A5D2D"/>
    <w:rsid w:val="004A652E"/>
    <w:rsid w:val="004C0823"/>
    <w:rsid w:val="004C3DB3"/>
    <w:rsid w:val="004C4373"/>
    <w:rsid w:val="004C5DEF"/>
    <w:rsid w:val="004C69DA"/>
    <w:rsid w:val="004D08FC"/>
    <w:rsid w:val="004D3997"/>
    <w:rsid w:val="004D45F8"/>
    <w:rsid w:val="004D5019"/>
    <w:rsid w:val="004E0CAD"/>
    <w:rsid w:val="004E3062"/>
    <w:rsid w:val="004E34A4"/>
    <w:rsid w:val="004E3E94"/>
    <w:rsid w:val="004F0AFC"/>
    <w:rsid w:val="004F0E91"/>
    <w:rsid w:val="004F1210"/>
    <w:rsid w:val="004F4DA5"/>
    <w:rsid w:val="004F672A"/>
    <w:rsid w:val="0050305E"/>
    <w:rsid w:val="00510D20"/>
    <w:rsid w:val="0051395E"/>
    <w:rsid w:val="005277F8"/>
    <w:rsid w:val="00530CE6"/>
    <w:rsid w:val="005371B8"/>
    <w:rsid w:val="00537EF9"/>
    <w:rsid w:val="005460BE"/>
    <w:rsid w:val="0055361B"/>
    <w:rsid w:val="00561E1E"/>
    <w:rsid w:val="00564BE4"/>
    <w:rsid w:val="00566A52"/>
    <w:rsid w:val="00572BDF"/>
    <w:rsid w:val="0057505F"/>
    <w:rsid w:val="005757FC"/>
    <w:rsid w:val="005772D1"/>
    <w:rsid w:val="0058723C"/>
    <w:rsid w:val="00590E0B"/>
    <w:rsid w:val="00591CD4"/>
    <w:rsid w:val="0059213A"/>
    <w:rsid w:val="005A07BD"/>
    <w:rsid w:val="005A2526"/>
    <w:rsid w:val="005A7A18"/>
    <w:rsid w:val="005A7B50"/>
    <w:rsid w:val="005B1F57"/>
    <w:rsid w:val="005B21E1"/>
    <w:rsid w:val="005B3516"/>
    <w:rsid w:val="005B37F7"/>
    <w:rsid w:val="005B3D57"/>
    <w:rsid w:val="005B57A0"/>
    <w:rsid w:val="005C553E"/>
    <w:rsid w:val="005C7955"/>
    <w:rsid w:val="005D0BD4"/>
    <w:rsid w:val="005D7F2A"/>
    <w:rsid w:val="005E173F"/>
    <w:rsid w:val="005E6355"/>
    <w:rsid w:val="005E697F"/>
    <w:rsid w:val="005F475A"/>
    <w:rsid w:val="005F561B"/>
    <w:rsid w:val="005F5E1F"/>
    <w:rsid w:val="005F6417"/>
    <w:rsid w:val="00600CE1"/>
    <w:rsid w:val="00602D6F"/>
    <w:rsid w:val="0060576E"/>
    <w:rsid w:val="00607320"/>
    <w:rsid w:val="00611496"/>
    <w:rsid w:val="00611E3B"/>
    <w:rsid w:val="0061311D"/>
    <w:rsid w:val="00616BB8"/>
    <w:rsid w:val="00616DB0"/>
    <w:rsid w:val="00620CB8"/>
    <w:rsid w:val="00621AF2"/>
    <w:rsid w:val="00622D32"/>
    <w:rsid w:val="00623092"/>
    <w:rsid w:val="006251C4"/>
    <w:rsid w:val="00626019"/>
    <w:rsid w:val="00630CE5"/>
    <w:rsid w:val="006352D9"/>
    <w:rsid w:val="0064077D"/>
    <w:rsid w:val="00642054"/>
    <w:rsid w:val="006436E8"/>
    <w:rsid w:val="006464DF"/>
    <w:rsid w:val="00647287"/>
    <w:rsid w:val="00647FBF"/>
    <w:rsid w:val="00651766"/>
    <w:rsid w:val="006543C0"/>
    <w:rsid w:val="00662342"/>
    <w:rsid w:val="006630BA"/>
    <w:rsid w:val="00665B25"/>
    <w:rsid w:val="00665E62"/>
    <w:rsid w:val="00666B81"/>
    <w:rsid w:val="006671C0"/>
    <w:rsid w:val="00672C25"/>
    <w:rsid w:val="00673209"/>
    <w:rsid w:val="00681ADD"/>
    <w:rsid w:val="0068249E"/>
    <w:rsid w:val="006928FC"/>
    <w:rsid w:val="00694AB5"/>
    <w:rsid w:val="006A173B"/>
    <w:rsid w:val="006A3A40"/>
    <w:rsid w:val="006A6804"/>
    <w:rsid w:val="006A6BC1"/>
    <w:rsid w:val="006C39DB"/>
    <w:rsid w:val="006D04A3"/>
    <w:rsid w:val="006D2B4E"/>
    <w:rsid w:val="006D309D"/>
    <w:rsid w:val="006D4F29"/>
    <w:rsid w:val="006D5779"/>
    <w:rsid w:val="006E0951"/>
    <w:rsid w:val="006E1E24"/>
    <w:rsid w:val="006E23EC"/>
    <w:rsid w:val="006E2D71"/>
    <w:rsid w:val="006E5068"/>
    <w:rsid w:val="006E6597"/>
    <w:rsid w:val="006E7E64"/>
    <w:rsid w:val="006F378E"/>
    <w:rsid w:val="006F70F4"/>
    <w:rsid w:val="00702DB7"/>
    <w:rsid w:val="00706DBB"/>
    <w:rsid w:val="007079FD"/>
    <w:rsid w:val="00713AD8"/>
    <w:rsid w:val="00714C3A"/>
    <w:rsid w:val="00715C57"/>
    <w:rsid w:val="00716AF9"/>
    <w:rsid w:val="00721A47"/>
    <w:rsid w:val="0072729B"/>
    <w:rsid w:val="0072795E"/>
    <w:rsid w:val="007279E1"/>
    <w:rsid w:val="00732FC9"/>
    <w:rsid w:val="00737707"/>
    <w:rsid w:val="00740366"/>
    <w:rsid w:val="007459CB"/>
    <w:rsid w:val="00745B8E"/>
    <w:rsid w:val="00750E90"/>
    <w:rsid w:val="00753C94"/>
    <w:rsid w:val="007545BA"/>
    <w:rsid w:val="00755403"/>
    <w:rsid w:val="00756146"/>
    <w:rsid w:val="00760AAB"/>
    <w:rsid w:val="00763AB5"/>
    <w:rsid w:val="00763BA4"/>
    <w:rsid w:val="007659A6"/>
    <w:rsid w:val="00766246"/>
    <w:rsid w:val="0078002D"/>
    <w:rsid w:val="007829AF"/>
    <w:rsid w:val="00782DC7"/>
    <w:rsid w:val="0078625B"/>
    <w:rsid w:val="00787392"/>
    <w:rsid w:val="0079061D"/>
    <w:rsid w:val="00793EDF"/>
    <w:rsid w:val="00795B8A"/>
    <w:rsid w:val="007967C0"/>
    <w:rsid w:val="007968B4"/>
    <w:rsid w:val="007A6B79"/>
    <w:rsid w:val="007A7E87"/>
    <w:rsid w:val="007A7FD7"/>
    <w:rsid w:val="007B297D"/>
    <w:rsid w:val="007B432B"/>
    <w:rsid w:val="007B4D96"/>
    <w:rsid w:val="007C0B63"/>
    <w:rsid w:val="007C0C9A"/>
    <w:rsid w:val="007D4B5B"/>
    <w:rsid w:val="007D4D62"/>
    <w:rsid w:val="007D5A7E"/>
    <w:rsid w:val="007D6472"/>
    <w:rsid w:val="007D72B2"/>
    <w:rsid w:val="007E08F3"/>
    <w:rsid w:val="007E3779"/>
    <w:rsid w:val="007E6B37"/>
    <w:rsid w:val="007F1E53"/>
    <w:rsid w:val="007F5388"/>
    <w:rsid w:val="007F5E52"/>
    <w:rsid w:val="00803A43"/>
    <w:rsid w:val="00805D40"/>
    <w:rsid w:val="00811523"/>
    <w:rsid w:val="0081218D"/>
    <w:rsid w:val="00815F62"/>
    <w:rsid w:val="00822B25"/>
    <w:rsid w:val="0082333E"/>
    <w:rsid w:val="008259CD"/>
    <w:rsid w:val="00827855"/>
    <w:rsid w:val="00832D29"/>
    <w:rsid w:val="00834CDE"/>
    <w:rsid w:val="0083597A"/>
    <w:rsid w:val="0084079B"/>
    <w:rsid w:val="00846460"/>
    <w:rsid w:val="0084676C"/>
    <w:rsid w:val="008472CF"/>
    <w:rsid w:val="0085007E"/>
    <w:rsid w:val="00850E43"/>
    <w:rsid w:val="0085683B"/>
    <w:rsid w:val="00860D46"/>
    <w:rsid w:val="008619EC"/>
    <w:rsid w:val="00863B8A"/>
    <w:rsid w:val="0087099C"/>
    <w:rsid w:val="00872681"/>
    <w:rsid w:val="00875F4C"/>
    <w:rsid w:val="00880023"/>
    <w:rsid w:val="008816DA"/>
    <w:rsid w:val="00883277"/>
    <w:rsid w:val="00883986"/>
    <w:rsid w:val="00891CD7"/>
    <w:rsid w:val="00892FA8"/>
    <w:rsid w:val="0089545A"/>
    <w:rsid w:val="0089672B"/>
    <w:rsid w:val="008971DE"/>
    <w:rsid w:val="008A19EC"/>
    <w:rsid w:val="008A1DF2"/>
    <w:rsid w:val="008A264E"/>
    <w:rsid w:val="008A3626"/>
    <w:rsid w:val="008A7C09"/>
    <w:rsid w:val="008B00E8"/>
    <w:rsid w:val="008B2B5C"/>
    <w:rsid w:val="008B4A09"/>
    <w:rsid w:val="008B5964"/>
    <w:rsid w:val="008B5E51"/>
    <w:rsid w:val="008C36C2"/>
    <w:rsid w:val="008C6012"/>
    <w:rsid w:val="008D2A06"/>
    <w:rsid w:val="008D6084"/>
    <w:rsid w:val="008E246B"/>
    <w:rsid w:val="008E319B"/>
    <w:rsid w:val="008E4CFB"/>
    <w:rsid w:val="008E7261"/>
    <w:rsid w:val="008E73BF"/>
    <w:rsid w:val="008F0434"/>
    <w:rsid w:val="008F447A"/>
    <w:rsid w:val="008F7618"/>
    <w:rsid w:val="00902065"/>
    <w:rsid w:val="00902FDF"/>
    <w:rsid w:val="009056BA"/>
    <w:rsid w:val="00911514"/>
    <w:rsid w:val="009171F8"/>
    <w:rsid w:val="00917A8B"/>
    <w:rsid w:val="0092094C"/>
    <w:rsid w:val="0092300D"/>
    <w:rsid w:val="00924581"/>
    <w:rsid w:val="00933187"/>
    <w:rsid w:val="00933DDC"/>
    <w:rsid w:val="0093445A"/>
    <w:rsid w:val="00934EBC"/>
    <w:rsid w:val="009422C1"/>
    <w:rsid w:val="009431AA"/>
    <w:rsid w:val="0094500B"/>
    <w:rsid w:val="009453E1"/>
    <w:rsid w:val="00946218"/>
    <w:rsid w:val="009470E5"/>
    <w:rsid w:val="009518F5"/>
    <w:rsid w:val="009531E3"/>
    <w:rsid w:val="00954E4E"/>
    <w:rsid w:val="00955EA8"/>
    <w:rsid w:val="009600C9"/>
    <w:rsid w:val="0096039B"/>
    <w:rsid w:val="0096289C"/>
    <w:rsid w:val="009647D2"/>
    <w:rsid w:val="00966508"/>
    <w:rsid w:val="009665CA"/>
    <w:rsid w:val="00966ABE"/>
    <w:rsid w:val="009700AD"/>
    <w:rsid w:val="00970CE8"/>
    <w:rsid w:val="009711F7"/>
    <w:rsid w:val="00973792"/>
    <w:rsid w:val="00980588"/>
    <w:rsid w:val="009829D8"/>
    <w:rsid w:val="00982DD1"/>
    <w:rsid w:val="00991DF8"/>
    <w:rsid w:val="00991E9C"/>
    <w:rsid w:val="009A4EAC"/>
    <w:rsid w:val="009A5EB1"/>
    <w:rsid w:val="009A7600"/>
    <w:rsid w:val="009C1825"/>
    <w:rsid w:val="009C729E"/>
    <w:rsid w:val="009C7846"/>
    <w:rsid w:val="009D33D5"/>
    <w:rsid w:val="009D5612"/>
    <w:rsid w:val="009D5B61"/>
    <w:rsid w:val="009E47C9"/>
    <w:rsid w:val="009E7DDD"/>
    <w:rsid w:val="009F099F"/>
    <w:rsid w:val="009F1721"/>
    <w:rsid w:val="009F258D"/>
    <w:rsid w:val="009F2ED1"/>
    <w:rsid w:val="009F5DA3"/>
    <w:rsid w:val="009F6596"/>
    <w:rsid w:val="009F681A"/>
    <w:rsid w:val="009F716B"/>
    <w:rsid w:val="009F7FB9"/>
    <w:rsid w:val="00A007B8"/>
    <w:rsid w:val="00A02E93"/>
    <w:rsid w:val="00A04D57"/>
    <w:rsid w:val="00A06581"/>
    <w:rsid w:val="00A07F99"/>
    <w:rsid w:val="00A10211"/>
    <w:rsid w:val="00A117B7"/>
    <w:rsid w:val="00A15CC0"/>
    <w:rsid w:val="00A2002A"/>
    <w:rsid w:val="00A21E1B"/>
    <w:rsid w:val="00A24FC8"/>
    <w:rsid w:val="00A3297F"/>
    <w:rsid w:val="00A33B09"/>
    <w:rsid w:val="00A365A6"/>
    <w:rsid w:val="00A37631"/>
    <w:rsid w:val="00A42946"/>
    <w:rsid w:val="00A429C2"/>
    <w:rsid w:val="00A43931"/>
    <w:rsid w:val="00A4718E"/>
    <w:rsid w:val="00A47715"/>
    <w:rsid w:val="00A52DC5"/>
    <w:rsid w:val="00A541C7"/>
    <w:rsid w:val="00A541F3"/>
    <w:rsid w:val="00A619A2"/>
    <w:rsid w:val="00A80FAE"/>
    <w:rsid w:val="00A855CA"/>
    <w:rsid w:val="00A90063"/>
    <w:rsid w:val="00A90240"/>
    <w:rsid w:val="00AA0FE8"/>
    <w:rsid w:val="00AA1B6D"/>
    <w:rsid w:val="00AA4589"/>
    <w:rsid w:val="00AA7E87"/>
    <w:rsid w:val="00AB4C2F"/>
    <w:rsid w:val="00AC20EF"/>
    <w:rsid w:val="00AC548A"/>
    <w:rsid w:val="00AC5755"/>
    <w:rsid w:val="00AD5847"/>
    <w:rsid w:val="00AD641B"/>
    <w:rsid w:val="00AD6859"/>
    <w:rsid w:val="00AE1828"/>
    <w:rsid w:val="00AE27C3"/>
    <w:rsid w:val="00AF297C"/>
    <w:rsid w:val="00AF3418"/>
    <w:rsid w:val="00AF5257"/>
    <w:rsid w:val="00AF6870"/>
    <w:rsid w:val="00AF7641"/>
    <w:rsid w:val="00B0537A"/>
    <w:rsid w:val="00B05D64"/>
    <w:rsid w:val="00B0633F"/>
    <w:rsid w:val="00B123C8"/>
    <w:rsid w:val="00B133B8"/>
    <w:rsid w:val="00B133BA"/>
    <w:rsid w:val="00B15170"/>
    <w:rsid w:val="00B157DA"/>
    <w:rsid w:val="00B20506"/>
    <w:rsid w:val="00B23E82"/>
    <w:rsid w:val="00B23FC3"/>
    <w:rsid w:val="00B24ED3"/>
    <w:rsid w:val="00B25158"/>
    <w:rsid w:val="00B25969"/>
    <w:rsid w:val="00B27872"/>
    <w:rsid w:val="00B3016B"/>
    <w:rsid w:val="00B313FB"/>
    <w:rsid w:val="00B315A3"/>
    <w:rsid w:val="00B31D41"/>
    <w:rsid w:val="00B367B6"/>
    <w:rsid w:val="00B36B5E"/>
    <w:rsid w:val="00B40F69"/>
    <w:rsid w:val="00B445B1"/>
    <w:rsid w:val="00B472AF"/>
    <w:rsid w:val="00B52D2B"/>
    <w:rsid w:val="00B53413"/>
    <w:rsid w:val="00B55527"/>
    <w:rsid w:val="00B566A6"/>
    <w:rsid w:val="00B60457"/>
    <w:rsid w:val="00B612D4"/>
    <w:rsid w:val="00B669AE"/>
    <w:rsid w:val="00B720BF"/>
    <w:rsid w:val="00B73FBB"/>
    <w:rsid w:val="00B76BCB"/>
    <w:rsid w:val="00B8465C"/>
    <w:rsid w:val="00B86120"/>
    <w:rsid w:val="00B90220"/>
    <w:rsid w:val="00B90DBA"/>
    <w:rsid w:val="00B9165A"/>
    <w:rsid w:val="00B92D2C"/>
    <w:rsid w:val="00B93B25"/>
    <w:rsid w:val="00B93B7D"/>
    <w:rsid w:val="00B93D02"/>
    <w:rsid w:val="00BA031A"/>
    <w:rsid w:val="00BA1C53"/>
    <w:rsid w:val="00BA7EC7"/>
    <w:rsid w:val="00BB2B21"/>
    <w:rsid w:val="00BB5030"/>
    <w:rsid w:val="00BB70D4"/>
    <w:rsid w:val="00BC3B72"/>
    <w:rsid w:val="00BC4D0E"/>
    <w:rsid w:val="00BD172E"/>
    <w:rsid w:val="00BE0EC0"/>
    <w:rsid w:val="00BE10F2"/>
    <w:rsid w:val="00BE1D0A"/>
    <w:rsid w:val="00BE2B5E"/>
    <w:rsid w:val="00BE4B58"/>
    <w:rsid w:val="00BF04D0"/>
    <w:rsid w:val="00BF27E0"/>
    <w:rsid w:val="00C05563"/>
    <w:rsid w:val="00C114CF"/>
    <w:rsid w:val="00C14F7C"/>
    <w:rsid w:val="00C16EC0"/>
    <w:rsid w:val="00C21043"/>
    <w:rsid w:val="00C21F50"/>
    <w:rsid w:val="00C2260C"/>
    <w:rsid w:val="00C25A8C"/>
    <w:rsid w:val="00C26535"/>
    <w:rsid w:val="00C27913"/>
    <w:rsid w:val="00C34743"/>
    <w:rsid w:val="00C42B22"/>
    <w:rsid w:val="00C460B5"/>
    <w:rsid w:val="00C46240"/>
    <w:rsid w:val="00C476EC"/>
    <w:rsid w:val="00C50994"/>
    <w:rsid w:val="00C51155"/>
    <w:rsid w:val="00C522B3"/>
    <w:rsid w:val="00C5393C"/>
    <w:rsid w:val="00C56520"/>
    <w:rsid w:val="00C56CBD"/>
    <w:rsid w:val="00C6059C"/>
    <w:rsid w:val="00C61CAD"/>
    <w:rsid w:val="00C65EE8"/>
    <w:rsid w:val="00C6706B"/>
    <w:rsid w:val="00C70D77"/>
    <w:rsid w:val="00C71C6E"/>
    <w:rsid w:val="00C75FA0"/>
    <w:rsid w:val="00C90C8C"/>
    <w:rsid w:val="00C94764"/>
    <w:rsid w:val="00C9728B"/>
    <w:rsid w:val="00C972D5"/>
    <w:rsid w:val="00CA0824"/>
    <w:rsid w:val="00CA2961"/>
    <w:rsid w:val="00CA6BD3"/>
    <w:rsid w:val="00CB02BE"/>
    <w:rsid w:val="00CB313F"/>
    <w:rsid w:val="00CB6E57"/>
    <w:rsid w:val="00CB7B99"/>
    <w:rsid w:val="00CB7C2A"/>
    <w:rsid w:val="00CC119F"/>
    <w:rsid w:val="00CC1B2E"/>
    <w:rsid w:val="00CC5394"/>
    <w:rsid w:val="00CD2097"/>
    <w:rsid w:val="00CD2349"/>
    <w:rsid w:val="00CD384D"/>
    <w:rsid w:val="00CD4A16"/>
    <w:rsid w:val="00CD4C2A"/>
    <w:rsid w:val="00CD4D09"/>
    <w:rsid w:val="00CD5103"/>
    <w:rsid w:val="00CE2407"/>
    <w:rsid w:val="00CE330C"/>
    <w:rsid w:val="00CE3CF1"/>
    <w:rsid w:val="00CE4D15"/>
    <w:rsid w:val="00CE6DA4"/>
    <w:rsid w:val="00CF3D7B"/>
    <w:rsid w:val="00CF73A3"/>
    <w:rsid w:val="00CF7CB1"/>
    <w:rsid w:val="00D0073C"/>
    <w:rsid w:val="00D03D72"/>
    <w:rsid w:val="00D10A73"/>
    <w:rsid w:val="00D13059"/>
    <w:rsid w:val="00D136CF"/>
    <w:rsid w:val="00D13F05"/>
    <w:rsid w:val="00D145CD"/>
    <w:rsid w:val="00D15A7F"/>
    <w:rsid w:val="00D17272"/>
    <w:rsid w:val="00D17FBD"/>
    <w:rsid w:val="00D22E05"/>
    <w:rsid w:val="00D22E62"/>
    <w:rsid w:val="00D24C89"/>
    <w:rsid w:val="00D35498"/>
    <w:rsid w:val="00D37897"/>
    <w:rsid w:val="00D41027"/>
    <w:rsid w:val="00D41938"/>
    <w:rsid w:val="00D45B6D"/>
    <w:rsid w:val="00D4670A"/>
    <w:rsid w:val="00D506A4"/>
    <w:rsid w:val="00D51FC5"/>
    <w:rsid w:val="00D52063"/>
    <w:rsid w:val="00D56DAA"/>
    <w:rsid w:val="00D605A3"/>
    <w:rsid w:val="00D61E9B"/>
    <w:rsid w:val="00D6356F"/>
    <w:rsid w:val="00D730FF"/>
    <w:rsid w:val="00D737CF"/>
    <w:rsid w:val="00D7423A"/>
    <w:rsid w:val="00D7683A"/>
    <w:rsid w:val="00D8108D"/>
    <w:rsid w:val="00D83D2C"/>
    <w:rsid w:val="00D850F4"/>
    <w:rsid w:val="00D856C6"/>
    <w:rsid w:val="00D90218"/>
    <w:rsid w:val="00D913CD"/>
    <w:rsid w:val="00D9717F"/>
    <w:rsid w:val="00DA30A4"/>
    <w:rsid w:val="00DA5892"/>
    <w:rsid w:val="00DA7298"/>
    <w:rsid w:val="00DB035D"/>
    <w:rsid w:val="00DB530C"/>
    <w:rsid w:val="00DB6DF5"/>
    <w:rsid w:val="00DB7A23"/>
    <w:rsid w:val="00DC1FAA"/>
    <w:rsid w:val="00DC3540"/>
    <w:rsid w:val="00DD1606"/>
    <w:rsid w:val="00DD287B"/>
    <w:rsid w:val="00DD5259"/>
    <w:rsid w:val="00DD7344"/>
    <w:rsid w:val="00DE0869"/>
    <w:rsid w:val="00DE1C51"/>
    <w:rsid w:val="00DE1CBF"/>
    <w:rsid w:val="00DE4D7F"/>
    <w:rsid w:val="00DF1001"/>
    <w:rsid w:val="00DF3ED4"/>
    <w:rsid w:val="00DF5654"/>
    <w:rsid w:val="00DF5E13"/>
    <w:rsid w:val="00DF6BE2"/>
    <w:rsid w:val="00E1059E"/>
    <w:rsid w:val="00E138D7"/>
    <w:rsid w:val="00E14981"/>
    <w:rsid w:val="00E14B58"/>
    <w:rsid w:val="00E177B9"/>
    <w:rsid w:val="00E22ACE"/>
    <w:rsid w:val="00E23B92"/>
    <w:rsid w:val="00E249BD"/>
    <w:rsid w:val="00E26825"/>
    <w:rsid w:val="00E30C4F"/>
    <w:rsid w:val="00E40C14"/>
    <w:rsid w:val="00E40F75"/>
    <w:rsid w:val="00E41153"/>
    <w:rsid w:val="00E41D9B"/>
    <w:rsid w:val="00E4372E"/>
    <w:rsid w:val="00E440B3"/>
    <w:rsid w:val="00E46579"/>
    <w:rsid w:val="00E51F66"/>
    <w:rsid w:val="00E52AF8"/>
    <w:rsid w:val="00E536A8"/>
    <w:rsid w:val="00E53FEA"/>
    <w:rsid w:val="00E61D59"/>
    <w:rsid w:val="00E67578"/>
    <w:rsid w:val="00E716D8"/>
    <w:rsid w:val="00E82885"/>
    <w:rsid w:val="00E8688E"/>
    <w:rsid w:val="00E900EB"/>
    <w:rsid w:val="00E92230"/>
    <w:rsid w:val="00E96FA3"/>
    <w:rsid w:val="00E97305"/>
    <w:rsid w:val="00EA0649"/>
    <w:rsid w:val="00EA2DE9"/>
    <w:rsid w:val="00EA70AC"/>
    <w:rsid w:val="00EA7603"/>
    <w:rsid w:val="00EB2809"/>
    <w:rsid w:val="00EB2890"/>
    <w:rsid w:val="00EB3F5A"/>
    <w:rsid w:val="00EC0A4E"/>
    <w:rsid w:val="00EC1698"/>
    <w:rsid w:val="00EC28FD"/>
    <w:rsid w:val="00EC74A2"/>
    <w:rsid w:val="00ED0281"/>
    <w:rsid w:val="00ED203B"/>
    <w:rsid w:val="00ED5968"/>
    <w:rsid w:val="00ED667D"/>
    <w:rsid w:val="00EE13C1"/>
    <w:rsid w:val="00EE16C7"/>
    <w:rsid w:val="00EE2B0D"/>
    <w:rsid w:val="00EE62CA"/>
    <w:rsid w:val="00EF511D"/>
    <w:rsid w:val="00EF5B63"/>
    <w:rsid w:val="00EF5BF5"/>
    <w:rsid w:val="00EF64EF"/>
    <w:rsid w:val="00EF654D"/>
    <w:rsid w:val="00EF6D54"/>
    <w:rsid w:val="00F0005B"/>
    <w:rsid w:val="00F01F32"/>
    <w:rsid w:val="00F03D45"/>
    <w:rsid w:val="00F04E6E"/>
    <w:rsid w:val="00F10C92"/>
    <w:rsid w:val="00F121FA"/>
    <w:rsid w:val="00F14E78"/>
    <w:rsid w:val="00F16A54"/>
    <w:rsid w:val="00F17B16"/>
    <w:rsid w:val="00F20C03"/>
    <w:rsid w:val="00F22C47"/>
    <w:rsid w:val="00F244D8"/>
    <w:rsid w:val="00F27784"/>
    <w:rsid w:val="00F305B3"/>
    <w:rsid w:val="00F3181B"/>
    <w:rsid w:val="00F33D6F"/>
    <w:rsid w:val="00F3528A"/>
    <w:rsid w:val="00F365AB"/>
    <w:rsid w:val="00F409E9"/>
    <w:rsid w:val="00F40F95"/>
    <w:rsid w:val="00F417B2"/>
    <w:rsid w:val="00F422CE"/>
    <w:rsid w:val="00F44697"/>
    <w:rsid w:val="00F47DD9"/>
    <w:rsid w:val="00F5031E"/>
    <w:rsid w:val="00F51128"/>
    <w:rsid w:val="00F52D9C"/>
    <w:rsid w:val="00F53CD9"/>
    <w:rsid w:val="00F53DB1"/>
    <w:rsid w:val="00F55CA7"/>
    <w:rsid w:val="00F62436"/>
    <w:rsid w:val="00F63C9D"/>
    <w:rsid w:val="00F63EBA"/>
    <w:rsid w:val="00F70807"/>
    <w:rsid w:val="00F73DC5"/>
    <w:rsid w:val="00F74901"/>
    <w:rsid w:val="00F75016"/>
    <w:rsid w:val="00F752AD"/>
    <w:rsid w:val="00F76252"/>
    <w:rsid w:val="00F76456"/>
    <w:rsid w:val="00F779D2"/>
    <w:rsid w:val="00F84D14"/>
    <w:rsid w:val="00F862E6"/>
    <w:rsid w:val="00F8755E"/>
    <w:rsid w:val="00F94881"/>
    <w:rsid w:val="00F966D5"/>
    <w:rsid w:val="00F97688"/>
    <w:rsid w:val="00FA2E59"/>
    <w:rsid w:val="00FA3051"/>
    <w:rsid w:val="00FA4151"/>
    <w:rsid w:val="00FA5D60"/>
    <w:rsid w:val="00FA73DA"/>
    <w:rsid w:val="00FA75C3"/>
    <w:rsid w:val="00FB2671"/>
    <w:rsid w:val="00FB2857"/>
    <w:rsid w:val="00FB32F9"/>
    <w:rsid w:val="00FB38ED"/>
    <w:rsid w:val="00FB7F2C"/>
    <w:rsid w:val="00FC097A"/>
    <w:rsid w:val="00FC3093"/>
    <w:rsid w:val="00FC5466"/>
    <w:rsid w:val="00FC5D75"/>
    <w:rsid w:val="00FC684B"/>
    <w:rsid w:val="00FC6D12"/>
    <w:rsid w:val="00FD037C"/>
    <w:rsid w:val="00FD1633"/>
    <w:rsid w:val="00FD3181"/>
    <w:rsid w:val="00FE3692"/>
    <w:rsid w:val="00FE5DD5"/>
    <w:rsid w:val="00FE7C15"/>
    <w:rsid w:val="00FF38A6"/>
    <w:rsid w:val="00FF698F"/>
    <w:rsid w:val="00FF78E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colormru v:ext="edit" colors="#ddd"/>
    </o:shapedefaults>
    <o:shapelayout v:ext="edit">
      <o:idmap v:ext="edit" data="1"/>
    </o:shapelayout>
  </w:shapeDefaults>
  <w:decimalSymbol w:val=","/>
  <w:listSeparator w:val=";"/>
  <w15:docId w15:val="{B6ABBA91-AC35-486D-9B4C-5D582E91A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81ADD"/>
    <w:pPr>
      <w:widowControl w:val="0"/>
      <w:tabs>
        <w:tab w:val="left" w:pos="482"/>
      </w:tabs>
      <w:jc w:val="both"/>
    </w:pPr>
    <w:rPr>
      <w:rFonts w:ascii="Arial" w:hAnsi="Arial"/>
    </w:rPr>
  </w:style>
  <w:style w:type="paragraph" w:styleId="berschrift1">
    <w:name w:val="heading 1"/>
    <w:basedOn w:val="Standard"/>
    <w:next w:val="Standard"/>
    <w:link w:val="berschrift1Zchn"/>
    <w:autoRedefine/>
    <w:qFormat/>
    <w:rsid w:val="00384A34"/>
    <w:pPr>
      <w:keepNext/>
      <w:numPr>
        <w:numId w:val="49"/>
      </w:numPr>
      <w:spacing w:after="120"/>
      <w:ind w:right="-567"/>
      <w:jc w:val="left"/>
      <w:outlineLvl w:val="0"/>
    </w:pPr>
    <w:rPr>
      <w:rFonts w:ascii="Times New Roman" w:hAnsi="Times New Roman"/>
      <w:b/>
      <w:bCs/>
      <w:caps/>
      <w:spacing w:val="-4"/>
      <w:sz w:val="28"/>
      <w:szCs w:val="28"/>
    </w:rPr>
  </w:style>
  <w:style w:type="paragraph" w:styleId="berschrift2">
    <w:name w:val="heading 2"/>
    <w:basedOn w:val="Standard"/>
    <w:next w:val="Standard"/>
    <w:link w:val="berschrift2Zchn"/>
    <w:qFormat/>
    <w:rsid w:val="00966ABE"/>
    <w:pPr>
      <w:tabs>
        <w:tab w:val="clear" w:pos="482"/>
      </w:tabs>
      <w:spacing w:after="120"/>
      <w:jc w:val="left"/>
      <w:outlineLvl w:val="1"/>
    </w:pPr>
    <w:rPr>
      <w:rFonts w:ascii="Times New Roman" w:hAnsi="Times New Roman"/>
      <w:b/>
      <w:bCs/>
      <w:iCs/>
      <w:sz w:val="24"/>
      <w:szCs w:val="28"/>
    </w:rPr>
  </w:style>
  <w:style w:type="paragraph" w:styleId="berschrift3">
    <w:name w:val="heading 3"/>
    <w:basedOn w:val="Standard-BlockCharCharChar"/>
    <w:link w:val="berschrift3Zchn"/>
    <w:autoRedefine/>
    <w:qFormat/>
    <w:rsid w:val="004C0823"/>
    <w:pPr>
      <w:spacing w:before="480"/>
      <w:ind w:left="482" w:hanging="482"/>
      <w:jc w:val="left"/>
      <w:outlineLvl w:val="2"/>
    </w:pPr>
    <w:rPr>
      <w:rFonts w:ascii="Arial Black" w:hAnsi="Arial Black"/>
      <w:bCs/>
      <w:color w:val="0000FF"/>
      <w:sz w:val="20"/>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before="240" w:after="60"/>
      <w:outlineLvl w:val="4"/>
    </w:pPr>
    <w:rPr>
      <w:b/>
      <w:bCs/>
      <w:i/>
      <w:iCs/>
      <w:sz w:val="26"/>
      <w:szCs w:val="26"/>
    </w:rPr>
  </w:style>
  <w:style w:type="paragraph" w:styleId="berschrift6">
    <w:name w:val="heading 6"/>
    <w:basedOn w:val="Standard"/>
    <w:next w:val="Standard"/>
    <w:qFormat/>
    <w:pPr>
      <w:numPr>
        <w:ilvl w:val="5"/>
        <w:numId w:val="1"/>
      </w:numPr>
      <w:spacing w:before="240" w:after="60"/>
      <w:outlineLvl w:val="5"/>
    </w:pPr>
    <w:rPr>
      <w:b/>
      <w:bCs/>
      <w:sz w:val="22"/>
      <w:szCs w:val="22"/>
    </w:rPr>
  </w:style>
  <w:style w:type="paragraph" w:styleId="berschrift7">
    <w:name w:val="heading 7"/>
    <w:basedOn w:val="Standard"/>
    <w:next w:val="Standard"/>
    <w:qFormat/>
    <w:pPr>
      <w:numPr>
        <w:ilvl w:val="6"/>
        <w:numId w:val="1"/>
      </w:numPr>
      <w:spacing w:before="240" w:after="60"/>
      <w:outlineLvl w:val="6"/>
    </w:pPr>
    <w:rPr>
      <w:sz w:val="24"/>
      <w:szCs w:val="24"/>
    </w:rPr>
  </w:style>
  <w:style w:type="paragraph" w:styleId="berschrift8">
    <w:name w:val="heading 8"/>
    <w:basedOn w:val="Standard"/>
    <w:next w:val="Standard"/>
    <w:qFormat/>
    <w:pPr>
      <w:numPr>
        <w:ilvl w:val="7"/>
        <w:numId w:val="1"/>
      </w:numPr>
      <w:spacing w:before="240" w:after="60"/>
      <w:outlineLvl w:val="7"/>
    </w:pPr>
    <w:rPr>
      <w:i/>
      <w:iCs/>
      <w:sz w:val="24"/>
      <w:szCs w:val="24"/>
    </w:rPr>
  </w:style>
  <w:style w:type="paragraph" w:styleId="berschrift9">
    <w:name w:val="heading 9"/>
    <w:basedOn w:val="Standard"/>
    <w:next w:val="Standard"/>
    <w:qFormat/>
    <w:pPr>
      <w:numPr>
        <w:ilvl w:val="8"/>
        <w:numId w:val="1"/>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rsid w:val="009711F7"/>
    <w:pPr>
      <w:tabs>
        <w:tab w:val="center" w:pos="4536"/>
      </w:tabs>
    </w:pPr>
    <w:rPr>
      <w:rFonts w:ascii="Times New Roman" w:hAnsi="Times New Roman"/>
    </w:r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 w:val="24"/>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uiPriority w:val="99"/>
    <w:rPr>
      <w:color w:val="0000FF"/>
      <w:u w:val="single"/>
    </w:rPr>
  </w:style>
  <w:style w:type="character" w:styleId="BesuchterHyperlink">
    <w:name w:val="FollowedHyperlink"/>
    <w:basedOn w:val="Absatz-Standardschriftart"/>
    <w:semiHidden/>
    <w:rPr>
      <w:color w:val="800080"/>
      <w:u w:val="single"/>
    </w:rPr>
  </w:style>
  <w:style w:type="paragraph" w:styleId="Verzeichnis1">
    <w:name w:val="toc 1"/>
    <w:basedOn w:val="Standard"/>
    <w:next w:val="Standard"/>
    <w:uiPriority w:val="39"/>
    <w:rsid w:val="00A2002A"/>
    <w:pPr>
      <w:tabs>
        <w:tab w:val="right" w:leader="dot" w:pos="9356"/>
      </w:tabs>
      <w:spacing w:before="240" w:after="120"/>
      <w:ind w:left="482" w:hanging="482"/>
      <w:jc w:val="left"/>
    </w:pPr>
    <w:rPr>
      <w:b/>
      <w:bCs/>
      <w:caps/>
      <w:szCs w:val="24"/>
    </w:rPr>
  </w:style>
  <w:style w:type="paragraph" w:styleId="Verzeichnis2">
    <w:name w:val="toc 2"/>
    <w:basedOn w:val="Standard"/>
    <w:next w:val="Standard"/>
    <w:uiPriority w:val="39"/>
    <w:rsid w:val="00A2002A"/>
    <w:pPr>
      <w:tabs>
        <w:tab w:val="left" w:pos="964"/>
        <w:tab w:val="right" w:leader="dot" w:pos="9356"/>
      </w:tabs>
      <w:spacing w:before="60" w:after="60"/>
      <w:ind w:left="482" w:hanging="482"/>
      <w:jc w:val="left"/>
    </w:pPr>
  </w:style>
  <w:style w:type="paragraph" w:styleId="Verzeichnis3">
    <w:name w:val="toc 3"/>
    <w:basedOn w:val="Standard"/>
    <w:next w:val="Standard"/>
    <w:uiPriority w:val="39"/>
    <w:rsid w:val="00A2002A"/>
    <w:pPr>
      <w:tabs>
        <w:tab w:val="right" w:leader="dot" w:pos="9356"/>
      </w:tabs>
      <w:ind w:left="1446" w:hanging="964"/>
      <w:jc w:val="left"/>
    </w:pPr>
  </w:style>
  <w:style w:type="paragraph" w:styleId="Verzeichnis4">
    <w:name w:val="toc 4"/>
    <w:basedOn w:val="Standard"/>
    <w:next w:val="Standard"/>
    <w:uiPriority w:val="39"/>
    <w:rsid w:val="00A2002A"/>
    <w:pPr>
      <w:ind w:left="600"/>
      <w:jc w:val="left"/>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paragraph" w:styleId="Textkrper">
    <w:name w:val="Body Text"/>
    <w:basedOn w:val="Standard"/>
    <w:link w:val="TextkrperZchn"/>
    <w:semiHidden/>
  </w:style>
  <w:style w:type="paragraph" w:styleId="Textkrper-Zeileneinzug">
    <w:name w:val="Body Text Indent"/>
    <w:basedOn w:val="Standard"/>
    <w:semiHidden/>
    <w:pPr>
      <w:ind w:left="708"/>
    </w:pPr>
  </w:style>
  <w:style w:type="paragraph" w:styleId="Textkrper2">
    <w:name w:val="Body Text 2"/>
    <w:basedOn w:val="Standard"/>
    <w:semiHidden/>
    <w:rPr>
      <w:sz w:val="24"/>
      <w:szCs w:val="24"/>
    </w:rPr>
  </w:style>
  <w:style w:type="table" w:styleId="Tabellenraster">
    <w:name w:val="Table Grid"/>
    <w:basedOn w:val="NormaleTabelle"/>
    <w:rsid w:val="004D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qFormat/>
    <w:rsid w:val="000C10AE"/>
    <w:pPr>
      <w:spacing w:before="240" w:after="240"/>
    </w:pPr>
    <w:rPr>
      <w:rFonts w:ascii="Times New Roman" w:hAnsi="Times New Roman"/>
      <w:sz w:val="24"/>
    </w:rPr>
  </w:style>
  <w:style w:type="paragraph" w:customStyle="1" w:styleId="Literaturliste">
    <w:name w:val="Literaturliste"/>
    <w:basedOn w:val="Standard-BlockCharCharChar"/>
    <w:rsid w:val="003C7A87"/>
    <w:pPr>
      <w:spacing w:after="80"/>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link w:val="Aufzhlungszeichen1Zchn"/>
    <w:qFormat/>
    <w:rsid w:val="00B123C8"/>
    <w:pPr>
      <w:spacing w:before="120"/>
    </w:pPr>
  </w:style>
  <w:style w:type="paragraph" w:customStyle="1" w:styleId="Nummerierung1">
    <w:name w:val="Nummerierung1"/>
    <w:basedOn w:val="Aufzhlungszeichen1"/>
    <w:qFormat/>
    <w:pPr>
      <w:numPr>
        <w:numId w:val="16"/>
      </w:numPr>
      <w:tabs>
        <w:tab w:val="clear" w:pos="482"/>
      </w:tabs>
    </w:pPr>
  </w:style>
  <w:style w:type="paragraph" w:customStyle="1" w:styleId="Zwischenberschrift">
    <w:name w:val="Zwischenüberschrift"/>
    <w:basedOn w:val="Standard-BlockCharCharChar"/>
    <w:link w:val="ZwischenberschriftChar"/>
    <w:autoRedefine/>
    <w:qFormat/>
    <w:rsid w:val="000C10AE"/>
    <w:pPr>
      <w:spacing w:before="120" w:after="120"/>
    </w:pPr>
    <w:rPr>
      <w:szCs w:val="24"/>
      <w:shd w:val="clear" w:color="auto" w:fill="D9D9D9"/>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rPr>
      <w:rFonts w:ascii="Courier New" w:hAnsi="Courier New"/>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qFormat/>
    <w:pPr>
      <w:numPr>
        <w:numId w:val="2"/>
      </w:numPr>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BildChar">
    <w:name w:val="Bild Char"/>
    <w:basedOn w:val="Standard"/>
    <w:link w:val="BildCharChar"/>
    <w:qFormat/>
    <w:rsid w:val="00B123C8"/>
    <w:pPr>
      <w:jc w:val="center"/>
    </w:pPr>
    <w:rPr>
      <w:rFonts w:ascii="Times New Roman" w:hAnsi="Times New Roman"/>
    </w:rPr>
  </w:style>
  <w:style w:type="character" w:customStyle="1" w:styleId="Standard-BlockCharCharCharChar">
    <w:name w:val="Standard-Block Char Char Char Char"/>
    <w:basedOn w:val="Absatz-Standardschriftart"/>
    <w:link w:val="Standard-BlockCharCharChar"/>
    <w:rsid w:val="000C10AE"/>
    <w:rPr>
      <w:sz w:val="24"/>
    </w:rPr>
  </w:style>
  <w:style w:type="character" w:customStyle="1" w:styleId="ZwischenberschriftChar">
    <w:name w:val="Zwischenüberschrift Char"/>
    <w:basedOn w:val="Standard-BlockCharCharCharChar"/>
    <w:link w:val="Zwischenberschrift"/>
    <w:rsid w:val="000C10AE"/>
    <w:rPr>
      <w:sz w:val="24"/>
      <w:szCs w:val="24"/>
    </w:rPr>
  </w:style>
  <w:style w:type="paragraph" w:styleId="Sprechblasentext">
    <w:name w:val="Balloon Text"/>
    <w:basedOn w:val="Standard"/>
    <w:semiHidden/>
    <w:rsid w:val="0076338D"/>
    <w:rPr>
      <w:rFonts w:ascii="Tahoma" w:hAnsi="Tahoma" w:cs="Tahoma"/>
      <w:sz w:val="16"/>
      <w:szCs w:val="16"/>
    </w:rPr>
  </w:style>
  <w:style w:type="character" w:customStyle="1" w:styleId="BildCharChar">
    <w:name w:val="Bild Char Char"/>
    <w:basedOn w:val="Absatz-Standardschriftart"/>
    <w:link w:val="BildChar"/>
    <w:rsid w:val="00B123C8"/>
  </w:style>
  <w:style w:type="paragraph" w:styleId="NurText">
    <w:name w:val="Plain Text"/>
    <w:basedOn w:val="Standard"/>
    <w:rsid w:val="007736B4"/>
    <w:pPr>
      <w:widowControl/>
      <w:tabs>
        <w:tab w:val="clear" w:pos="482"/>
      </w:tabs>
      <w:jc w:val="left"/>
    </w:pPr>
    <w:rPr>
      <w:rFonts w:ascii="Courier New" w:hAnsi="Courier New" w:cs="Courier New"/>
      <w:color w:val="000000"/>
    </w:rPr>
  </w:style>
  <w:style w:type="character" w:styleId="Fett">
    <w:name w:val="Strong"/>
    <w:basedOn w:val="Absatz-Standardschriftart"/>
    <w:qFormat/>
    <w:rsid w:val="00B123C8"/>
    <w:rPr>
      <w:rFonts w:ascii="Times New Roman" w:hAnsi="Times New Roman"/>
      <w:b/>
      <w:bCs/>
    </w:rPr>
  </w:style>
  <w:style w:type="character" w:customStyle="1" w:styleId="Standard-BlockCharChar1">
    <w:name w:val="Standard-Block Char Char1"/>
    <w:basedOn w:val="Absatz-Standardschriftart"/>
    <w:rsid w:val="001D4D18"/>
    <w:rPr>
      <w:rFonts w:ascii="Arial" w:hAnsi="Arial"/>
      <w:lang w:val="de-DE" w:eastAsia="de-DE" w:bidi="ar-SA"/>
    </w:rPr>
  </w:style>
  <w:style w:type="character" w:customStyle="1" w:styleId="BildCharChar1">
    <w:name w:val="Bild Char Char1"/>
    <w:basedOn w:val="Absatz-Standardschriftart"/>
    <w:qFormat/>
    <w:rsid w:val="00B123C8"/>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A2002A"/>
    <w:rPr>
      <w:spacing w:val="-10"/>
    </w:rPr>
  </w:style>
  <w:style w:type="character" w:customStyle="1" w:styleId="berschrift1Zchn">
    <w:name w:val="Überschrift 1 Zchn"/>
    <w:basedOn w:val="Absatz-Standardschriftart"/>
    <w:link w:val="berschrift1"/>
    <w:rsid w:val="00384A34"/>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A2002A"/>
    <w:rPr>
      <w:rFonts w:ascii="Arial" w:hAnsi="Arial"/>
      <w:b/>
      <w:bCs/>
      <w:caps/>
      <w:spacing w:val="-10"/>
      <w:sz w:val="28"/>
      <w:szCs w:val="28"/>
      <w:lang w:val="de-DE" w:eastAsia="de-DE" w:bidi="ar-SA"/>
    </w:rPr>
  </w:style>
  <w:style w:type="paragraph" w:customStyle="1" w:styleId="Formatvorlageberschrift1NichtGrobuchstaben">
    <w:name w:val="Formatvorlage Überschrift 1 + Nicht Großbuchstaben"/>
    <w:basedOn w:val="berschrift1"/>
    <w:link w:val="Formatvorlageberschrift1NichtGrobuchstabenChar"/>
    <w:rsid w:val="00A2002A"/>
    <w:rPr>
      <w:caps w:val="0"/>
    </w:rPr>
  </w:style>
  <w:style w:type="character" w:customStyle="1" w:styleId="Formatvorlageberschrift1NichtGrobuchstabenChar">
    <w:name w:val="Formatvorlage Überschrift 1 + Nicht Großbuchstaben Char"/>
    <w:basedOn w:val="berschrift1Zchn"/>
    <w:link w:val="Formatvorlageberschrift1NichtGrobuchstaben"/>
    <w:rsid w:val="00A2002A"/>
    <w:rPr>
      <w:rFonts w:ascii="Arial" w:hAnsi="Arial"/>
      <w:b/>
      <w:bCs/>
      <w:caps/>
      <w:spacing w:val="-4"/>
      <w:sz w:val="28"/>
      <w:szCs w:val="28"/>
      <w:lang w:val="de-DE" w:eastAsia="de-DE" w:bidi="ar-SA"/>
    </w:rPr>
  </w:style>
  <w:style w:type="paragraph" w:customStyle="1" w:styleId="Formatvorlageberschrift3Verdichtetdurch02pt">
    <w:name w:val="Formatvorlage Überschrift 3 + Verdichtet durch  02 pt"/>
    <w:basedOn w:val="berschrift3"/>
    <w:link w:val="Formatvorlageberschrift3Verdichtetdurch02ptChar"/>
    <w:rsid w:val="00A2002A"/>
    <w:rPr>
      <w:spacing w:val="-4"/>
    </w:rPr>
  </w:style>
  <w:style w:type="character" w:customStyle="1" w:styleId="berschrift3Zchn">
    <w:name w:val="Überschrift 3 Zchn"/>
    <w:basedOn w:val="Standard-BlockCharCharCharChar"/>
    <w:link w:val="berschrift3"/>
    <w:rsid w:val="004C0823"/>
    <w:rPr>
      <w:rFonts w:ascii="Arial Black" w:hAnsi="Arial Black"/>
      <w:bCs/>
      <w:color w:val="0000FF"/>
      <w:sz w:val="24"/>
    </w:rPr>
  </w:style>
  <w:style w:type="character" w:customStyle="1" w:styleId="Formatvorlageberschrift3Verdichtetdurch02ptChar">
    <w:name w:val="Formatvorlage Überschrift 3 + Verdichtet durch  02 pt Char"/>
    <w:basedOn w:val="berschrift3Zchn"/>
    <w:link w:val="Formatvorlageberschrift3Verdichtetdurch02pt"/>
    <w:rsid w:val="00A2002A"/>
    <w:rPr>
      <w:rFonts w:ascii="Arial" w:hAnsi="Arial"/>
      <w:b w:val="0"/>
      <w:bCs/>
      <w:color w:val="0000FF"/>
      <w:spacing w:val="-4"/>
      <w:sz w:val="22"/>
      <w:lang w:val="de-DE" w:eastAsia="de-DE" w:bidi="ar-SA"/>
    </w:rPr>
  </w:style>
  <w:style w:type="character" w:customStyle="1" w:styleId="Dokumentation">
    <w:name w:val="Dokumentation"/>
    <w:basedOn w:val="Absatz-Standardschriftart"/>
    <w:qFormat/>
    <w:rsid w:val="00B123C8"/>
    <w:rPr>
      <w:rFonts w:ascii="Times New Roman" w:hAnsi="Times New Roman"/>
      <w:b/>
      <w:color w:val="008000"/>
      <w:sz w:val="24"/>
    </w:rPr>
  </w:style>
  <w:style w:type="character" w:customStyle="1" w:styleId="Taste">
    <w:name w:val="Taste"/>
    <w:basedOn w:val="Absatz-Standardschriftart"/>
    <w:rsid w:val="005A2526"/>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sid w:val="00B133BA"/>
    <w:rPr>
      <w:i/>
      <w:iCs/>
    </w:rPr>
  </w:style>
  <w:style w:type="paragraph" w:styleId="Titel">
    <w:name w:val="Title"/>
    <w:basedOn w:val="Standard"/>
    <w:next w:val="Standard"/>
    <w:link w:val="TitelZchn"/>
    <w:qFormat/>
    <w:rsid w:val="00B133BA"/>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B133BA"/>
    <w:rPr>
      <w:rFonts w:asciiTheme="majorHAnsi" w:eastAsiaTheme="majorEastAsia" w:hAnsiTheme="majorHAnsi" w:cstheme="majorBidi"/>
      <w:spacing w:val="-10"/>
      <w:kern w:val="28"/>
      <w:sz w:val="56"/>
      <w:szCs w:val="56"/>
    </w:rPr>
  </w:style>
  <w:style w:type="paragraph" w:customStyle="1" w:styleId="References">
    <w:name w:val="References"/>
    <w:basedOn w:val="Standard"/>
    <w:link w:val="ReferencesZchn"/>
    <w:qFormat/>
    <w:rsid w:val="00B123C8"/>
    <w:rPr>
      <w:rFonts w:ascii="Times New Roman" w:hAnsi="Times New Roman"/>
      <w:sz w:val="24"/>
      <w:szCs w:val="24"/>
    </w:rPr>
  </w:style>
  <w:style w:type="paragraph" w:customStyle="1" w:styleId="Manual">
    <w:name w:val="Manual"/>
    <w:basedOn w:val="Textkrper"/>
    <w:link w:val="ManualZchn"/>
    <w:qFormat/>
    <w:rsid w:val="006D2B4E"/>
    <w:pPr>
      <w:contextualSpacing/>
    </w:pPr>
    <w:rPr>
      <w:rFonts w:ascii="Times New Roman" w:hAnsi="Times New Roman"/>
      <w:sz w:val="24"/>
    </w:rPr>
  </w:style>
  <w:style w:type="character" w:customStyle="1" w:styleId="ReferencesZchn">
    <w:name w:val="References Zchn"/>
    <w:basedOn w:val="Absatz-Standardschriftart"/>
    <w:link w:val="References"/>
    <w:rsid w:val="00B123C8"/>
    <w:rPr>
      <w:sz w:val="24"/>
      <w:szCs w:val="24"/>
    </w:rPr>
  </w:style>
  <w:style w:type="paragraph" w:customStyle="1" w:styleId="Aufzhlung">
    <w:name w:val="Aufzählung"/>
    <w:basedOn w:val="Aufzhlungszeichen1"/>
    <w:link w:val="AufzhlungZchn"/>
    <w:qFormat/>
    <w:rsid w:val="00B123C8"/>
    <w:pPr>
      <w:tabs>
        <w:tab w:val="num" w:pos="482"/>
      </w:tabs>
      <w:ind w:left="482"/>
    </w:pPr>
    <w:rPr>
      <w:szCs w:val="24"/>
    </w:rPr>
  </w:style>
  <w:style w:type="character" w:customStyle="1" w:styleId="TextkrperZchn">
    <w:name w:val="Textkörper Zchn"/>
    <w:basedOn w:val="Absatz-Standardschriftart"/>
    <w:link w:val="Textkrper"/>
    <w:semiHidden/>
    <w:rsid w:val="00B123C8"/>
    <w:rPr>
      <w:rFonts w:ascii="Arial" w:hAnsi="Arial"/>
    </w:rPr>
  </w:style>
  <w:style w:type="character" w:customStyle="1" w:styleId="ManualZchn">
    <w:name w:val="Manual Zchn"/>
    <w:basedOn w:val="TextkrperZchn"/>
    <w:link w:val="Manual"/>
    <w:rsid w:val="006D2B4E"/>
    <w:rPr>
      <w:rFonts w:ascii="Arial" w:hAnsi="Arial"/>
      <w:sz w:val="24"/>
    </w:rPr>
  </w:style>
  <w:style w:type="character" w:customStyle="1" w:styleId="Menufunction">
    <w:name w:val="Menufunction"/>
    <w:qFormat/>
    <w:rsid w:val="004F0AFC"/>
    <w:rPr>
      <w:rFonts w:ascii="Arial Black" w:hAnsi="Arial Black"/>
      <w:b/>
      <w:sz w:val="20"/>
    </w:rPr>
  </w:style>
  <w:style w:type="character" w:customStyle="1" w:styleId="Aufzhlungszeichen1Zchn">
    <w:name w:val="Aufzählungszeichen1 Zchn"/>
    <w:basedOn w:val="Standard-BlockCharCharCharChar"/>
    <w:link w:val="Aufzhlungszeichen1"/>
    <w:rsid w:val="00B123C8"/>
    <w:rPr>
      <w:sz w:val="24"/>
    </w:rPr>
  </w:style>
  <w:style w:type="character" w:customStyle="1" w:styleId="AufzhlungZchn">
    <w:name w:val="Aufzählung Zchn"/>
    <w:basedOn w:val="Aufzhlungszeichen1Zchn"/>
    <w:link w:val="Aufzhlung"/>
    <w:rsid w:val="00B123C8"/>
    <w:rPr>
      <w:sz w:val="24"/>
      <w:szCs w:val="24"/>
    </w:rPr>
  </w:style>
  <w:style w:type="paragraph" w:styleId="berarbeitung">
    <w:name w:val="Revision"/>
    <w:hidden/>
    <w:uiPriority w:val="99"/>
    <w:semiHidden/>
    <w:rsid w:val="00966ABE"/>
    <w:rPr>
      <w:rFonts w:ascii="Arial" w:hAnsi="Arial"/>
    </w:rPr>
  </w:style>
  <w:style w:type="paragraph" w:customStyle="1" w:styleId="UnterpunkteGrau">
    <w:name w:val="Unterpunkte Grau"/>
    <w:basedOn w:val="Standard-BlockCharCharChar"/>
    <w:link w:val="UnterpunkteGrauZchn"/>
    <w:qFormat/>
    <w:rsid w:val="001047F3"/>
    <w:pPr>
      <w:ind w:left="567" w:hanging="567"/>
    </w:pPr>
    <w:rPr>
      <w:szCs w:val="24"/>
      <w:shd w:val="clear" w:color="auto" w:fill="D9D9D9"/>
    </w:rPr>
  </w:style>
  <w:style w:type="character" w:customStyle="1" w:styleId="UnterpunkteGrauZchn">
    <w:name w:val="Unterpunkte Grau Zchn"/>
    <w:basedOn w:val="Standard-BlockCharCharCharChar"/>
    <w:link w:val="UnterpunkteGrau"/>
    <w:rsid w:val="001047F3"/>
    <w:rPr>
      <w:sz w:val="24"/>
      <w:szCs w:val="24"/>
    </w:rPr>
  </w:style>
  <w:style w:type="paragraph" w:customStyle="1" w:styleId="ZwischenberschriftManual">
    <w:name w:val="Zwischenüberschrift Manual"/>
    <w:basedOn w:val="Zwischenberschrift"/>
    <w:link w:val="ZwischenberschriftManualZchn"/>
    <w:autoRedefine/>
    <w:qFormat/>
    <w:rsid w:val="000C10AE"/>
    <w:rPr>
      <w:lang w:val="en-GB"/>
    </w:rPr>
  </w:style>
  <w:style w:type="character" w:customStyle="1" w:styleId="ZwischenberschriftManualZchn">
    <w:name w:val="Zwischenüberschrift Manual Zchn"/>
    <w:basedOn w:val="ZwischenberschriftChar"/>
    <w:link w:val="ZwischenberschriftManual"/>
    <w:rsid w:val="000C10AE"/>
    <w:rPr>
      <w:sz w:val="24"/>
      <w:szCs w:val="24"/>
      <w:lang w:val="en-GB"/>
    </w:rPr>
  </w:style>
  <w:style w:type="character" w:customStyle="1" w:styleId="berschrift2Zchn">
    <w:name w:val="Überschrift 2 Zchn"/>
    <w:basedOn w:val="Absatz-Standardschriftart"/>
    <w:link w:val="berschrift2"/>
    <w:rsid w:val="003178AA"/>
    <w:rPr>
      <w:b/>
      <w:bCs/>
      <w:i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476314">
      <w:bodyDiv w:val="1"/>
      <w:marLeft w:val="0"/>
      <w:marRight w:val="0"/>
      <w:marTop w:val="0"/>
      <w:marBottom w:val="0"/>
      <w:divBdr>
        <w:top w:val="none" w:sz="0" w:space="0" w:color="auto"/>
        <w:left w:val="none" w:sz="0" w:space="0" w:color="auto"/>
        <w:bottom w:val="none" w:sz="0" w:space="0" w:color="auto"/>
        <w:right w:val="none" w:sz="0" w:space="0" w:color="auto"/>
      </w:divBdr>
    </w:div>
    <w:div w:id="1091782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header" Target="header23.xml"/><Relationship Id="rId21" Type="http://schemas.openxmlformats.org/officeDocument/2006/relationships/image" Target="media/image6.png"/><Relationship Id="rId63" Type="http://schemas.openxmlformats.org/officeDocument/2006/relationships/image" Target="media/image38.png"/><Relationship Id="rId159" Type="http://schemas.openxmlformats.org/officeDocument/2006/relationships/image" Target="media/image130.png"/><Relationship Id="rId170" Type="http://schemas.openxmlformats.org/officeDocument/2006/relationships/image" Target="media/image141.png"/><Relationship Id="rId226" Type="http://schemas.openxmlformats.org/officeDocument/2006/relationships/image" Target="media/image194.png"/><Relationship Id="rId268" Type="http://schemas.openxmlformats.org/officeDocument/2006/relationships/image" Target="media/image235.png"/><Relationship Id="rId32" Type="http://schemas.openxmlformats.org/officeDocument/2006/relationships/image" Target="media/image15.png"/><Relationship Id="rId74" Type="http://schemas.openxmlformats.org/officeDocument/2006/relationships/image" Target="media/image49.png"/><Relationship Id="rId128" Type="http://schemas.openxmlformats.org/officeDocument/2006/relationships/image" Target="media/image100.png"/><Relationship Id="rId5" Type="http://schemas.openxmlformats.org/officeDocument/2006/relationships/webSettings" Target="webSettings.xml"/><Relationship Id="rId181" Type="http://schemas.openxmlformats.org/officeDocument/2006/relationships/image" Target="media/image151.png"/><Relationship Id="rId237" Type="http://schemas.openxmlformats.org/officeDocument/2006/relationships/image" Target="media/image205.png"/><Relationship Id="rId279" Type="http://schemas.openxmlformats.org/officeDocument/2006/relationships/image" Target="media/image243.png"/><Relationship Id="rId43" Type="http://schemas.openxmlformats.org/officeDocument/2006/relationships/image" Target="media/image24.png"/><Relationship Id="rId139" Type="http://schemas.openxmlformats.org/officeDocument/2006/relationships/image" Target="media/image110.png"/><Relationship Id="rId290" Type="http://schemas.openxmlformats.org/officeDocument/2006/relationships/image" Target="media/image252.png"/><Relationship Id="rId304" Type="http://schemas.openxmlformats.org/officeDocument/2006/relationships/image" Target="media/image264.png"/><Relationship Id="rId85" Type="http://schemas.openxmlformats.org/officeDocument/2006/relationships/hyperlink" Target="http://www.winpitch.com/" TargetMode="External"/><Relationship Id="rId150" Type="http://schemas.openxmlformats.org/officeDocument/2006/relationships/image" Target="media/image121.png"/><Relationship Id="rId192" Type="http://schemas.openxmlformats.org/officeDocument/2006/relationships/image" Target="media/image162.png"/><Relationship Id="rId206" Type="http://schemas.openxmlformats.org/officeDocument/2006/relationships/image" Target="media/image175.png"/><Relationship Id="rId248" Type="http://schemas.openxmlformats.org/officeDocument/2006/relationships/image" Target="media/image215.png"/><Relationship Id="rId12" Type="http://schemas.openxmlformats.org/officeDocument/2006/relationships/header" Target="header2.xml"/><Relationship Id="rId108" Type="http://schemas.openxmlformats.org/officeDocument/2006/relationships/image" Target="media/image80.png"/><Relationship Id="rId54" Type="http://schemas.openxmlformats.org/officeDocument/2006/relationships/image" Target="media/image32.png"/><Relationship Id="rId96" Type="http://schemas.openxmlformats.org/officeDocument/2006/relationships/image" Target="media/image68.png"/><Relationship Id="rId161" Type="http://schemas.openxmlformats.org/officeDocument/2006/relationships/image" Target="media/image132.png"/><Relationship Id="rId217" Type="http://schemas.openxmlformats.org/officeDocument/2006/relationships/image" Target="media/image186.png"/><Relationship Id="rId259" Type="http://schemas.openxmlformats.org/officeDocument/2006/relationships/image" Target="media/image226.png"/><Relationship Id="rId23" Type="http://schemas.openxmlformats.org/officeDocument/2006/relationships/image" Target="media/image8.png"/><Relationship Id="rId119" Type="http://schemas.openxmlformats.org/officeDocument/2006/relationships/image" Target="media/image91.png"/><Relationship Id="rId270" Type="http://schemas.openxmlformats.org/officeDocument/2006/relationships/image" Target="media/image237.png"/><Relationship Id="rId65" Type="http://schemas.openxmlformats.org/officeDocument/2006/relationships/image" Target="media/image40.png"/><Relationship Id="rId130" Type="http://schemas.openxmlformats.org/officeDocument/2006/relationships/image" Target="media/image102.png"/><Relationship Id="rId172" Type="http://schemas.openxmlformats.org/officeDocument/2006/relationships/image" Target="media/image143.png"/><Relationship Id="rId193" Type="http://schemas.openxmlformats.org/officeDocument/2006/relationships/header" Target="header14.xml"/><Relationship Id="rId207" Type="http://schemas.openxmlformats.org/officeDocument/2006/relationships/image" Target="media/image176.png"/><Relationship Id="rId228" Type="http://schemas.openxmlformats.org/officeDocument/2006/relationships/image" Target="media/image196.png"/><Relationship Id="rId249" Type="http://schemas.openxmlformats.org/officeDocument/2006/relationships/image" Target="media/image216.png"/><Relationship Id="rId13" Type="http://schemas.openxmlformats.org/officeDocument/2006/relationships/hyperlink" Target="http://www.exmaralda.org/" TargetMode="External"/><Relationship Id="rId109" Type="http://schemas.openxmlformats.org/officeDocument/2006/relationships/image" Target="media/image81.png"/><Relationship Id="rId260" Type="http://schemas.openxmlformats.org/officeDocument/2006/relationships/image" Target="media/image227.png"/><Relationship Id="rId281" Type="http://schemas.openxmlformats.org/officeDocument/2006/relationships/image" Target="media/image245.png"/><Relationship Id="rId34" Type="http://schemas.openxmlformats.org/officeDocument/2006/relationships/header" Target="header6.xml"/><Relationship Id="rId55" Type="http://schemas.openxmlformats.org/officeDocument/2006/relationships/header" Target="header9.xml"/><Relationship Id="rId76" Type="http://schemas.openxmlformats.org/officeDocument/2006/relationships/image" Target="media/image51.png"/><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3.png"/><Relationship Id="rId183" Type="http://schemas.openxmlformats.org/officeDocument/2006/relationships/image" Target="media/image153.png"/><Relationship Id="rId218" Type="http://schemas.openxmlformats.org/officeDocument/2006/relationships/image" Target="media/image187.png"/><Relationship Id="rId239" Type="http://schemas.openxmlformats.org/officeDocument/2006/relationships/image" Target="media/image207.png"/><Relationship Id="rId250" Type="http://schemas.openxmlformats.org/officeDocument/2006/relationships/image" Target="media/image217.png"/><Relationship Id="rId271" Type="http://schemas.openxmlformats.org/officeDocument/2006/relationships/header" Target="header17.xml"/><Relationship Id="rId292" Type="http://schemas.openxmlformats.org/officeDocument/2006/relationships/image" Target="media/image254.png"/><Relationship Id="rId306" Type="http://schemas.openxmlformats.org/officeDocument/2006/relationships/image" Target="media/image266.png"/><Relationship Id="rId24" Type="http://schemas.openxmlformats.org/officeDocument/2006/relationships/image" Target="media/image9.png"/><Relationship Id="rId45" Type="http://schemas.openxmlformats.org/officeDocument/2006/relationships/hyperlink" Target="http://www.fon.hum.uva.nl/praat/sendpraat.html" TargetMode="External"/><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image" Target="media/image82.png"/><Relationship Id="rId131" Type="http://schemas.openxmlformats.org/officeDocument/2006/relationships/image" Target="media/image103.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7.png"/><Relationship Id="rId240" Type="http://schemas.openxmlformats.org/officeDocument/2006/relationships/image" Target="media/image208.png"/><Relationship Id="rId261" Type="http://schemas.openxmlformats.org/officeDocument/2006/relationships/image" Target="media/image228.png"/><Relationship Id="rId14" Type="http://schemas.openxmlformats.org/officeDocument/2006/relationships/hyperlink" Target="http://www.exmaralda.org" TargetMode="External"/><Relationship Id="rId35" Type="http://schemas.openxmlformats.org/officeDocument/2006/relationships/image" Target="media/image17.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image" Target="media/image72.png"/><Relationship Id="rId282" Type="http://schemas.openxmlformats.org/officeDocument/2006/relationships/image" Target="media/image246.png"/><Relationship Id="rId8" Type="http://schemas.openxmlformats.org/officeDocument/2006/relationships/image" Target="media/image1.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54.png"/><Relationship Id="rId219" Type="http://schemas.openxmlformats.org/officeDocument/2006/relationships/image" Target="media/image188.png"/><Relationship Id="rId230" Type="http://schemas.openxmlformats.org/officeDocument/2006/relationships/image" Target="media/image198.png"/><Relationship Id="rId251" Type="http://schemas.openxmlformats.org/officeDocument/2006/relationships/image" Target="media/image218.png"/><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42.png"/><Relationship Id="rId272" Type="http://schemas.openxmlformats.org/officeDocument/2006/relationships/image" Target="media/image238.png"/><Relationship Id="rId293" Type="http://schemas.openxmlformats.org/officeDocument/2006/relationships/image" Target="media/image255.png"/><Relationship Id="rId307" Type="http://schemas.openxmlformats.org/officeDocument/2006/relationships/image" Target="media/image267.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4.png"/><Relationship Id="rId174" Type="http://schemas.openxmlformats.org/officeDocument/2006/relationships/image" Target="media/image145.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09.png"/><Relationship Id="rId15" Type="http://schemas.openxmlformats.org/officeDocument/2006/relationships/hyperlink" Target="http://www.exmaralda.org" TargetMode="External"/><Relationship Id="rId36" Type="http://schemas.openxmlformats.org/officeDocument/2006/relationships/image" Target="media/image18.png"/><Relationship Id="rId57" Type="http://schemas.openxmlformats.org/officeDocument/2006/relationships/image" Target="media/image34.png"/><Relationship Id="rId262" Type="http://schemas.openxmlformats.org/officeDocument/2006/relationships/image" Target="media/image229.png"/><Relationship Id="rId283" Type="http://schemas.openxmlformats.org/officeDocument/2006/relationships/image" Target="media/image247.png"/><Relationship Id="rId78" Type="http://schemas.openxmlformats.org/officeDocument/2006/relationships/image" Target="media/image53.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4.png"/><Relationship Id="rId164" Type="http://schemas.openxmlformats.org/officeDocument/2006/relationships/image" Target="media/image135.png"/><Relationship Id="rId185" Type="http://schemas.openxmlformats.org/officeDocument/2006/relationships/image" Target="media/image155.png"/><Relationship Id="rId9" Type="http://schemas.openxmlformats.org/officeDocument/2006/relationships/footer" Target="footer1.xml"/><Relationship Id="rId210" Type="http://schemas.openxmlformats.org/officeDocument/2006/relationships/image" Target="media/image179.png"/><Relationship Id="rId26" Type="http://schemas.openxmlformats.org/officeDocument/2006/relationships/image" Target="media/image11.png"/><Relationship Id="rId231" Type="http://schemas.openxmlformats.org/officeDocument/2006/relationships/image" Target="media/image199.png"/><Relationship Id="rId252" Type="http://schemas.openxmlformats.org/officeDocument/2006/relationships/image" Target="media/image219.png"/><Relationship Id="rId273" Type="http://schemas.openxmlformats.org/officeDocument/2006/relationships/image" Target="media/image239.png"/><Relationship Id="rId294" Type="http://schemas.openxmlformats.org/officeDocument/2006/relationships/image" Target="media/image256.png"/><Relationship Id="rId308" Type="http://schemas.openxmlformats.org/officeDocument/2006/relationships/image" Target="media/image268.png"/><Relationship Id="rId47" Type="http://schemas.openxmlformats.org/officeDocument/2006/relationships/image" Target="media/image26.png"/><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header" Target="header3.xml"/><Relationship Id="rId221" Type="http://schemas.openxmlformats.org/officeDocument/2006/relationships/image" Target="media/image190.png"/><Relationship Id="rId242" Type="http://schemas.openxmlformats.org/officeDocument/2006/relationships/image" Target="media/image210.png"/><Relationship Id="rId263" Type="http://schemas.openxmlformats.org/officeDocument/2006/relationships/image" Target="media/image230.png"/><Relationship Id="rId284" Type="http://schemas.openxmlformats.org/officeDocument/2006/relationships/image" Target="media/image248.png"/><Relationship Id="rId37" Type="http://schemas.openxmlformats.org/officeDocument/2006/relationships/image" Target="media/image19.png"/><Relationship Id="rId58" Type="http://schemas.openxmlformats.org/officeDocument/2006/relationships/header" Target="header10.xml"/><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5.png"/><Relationship Id="rId90" Type="http://schemas.openxmlformats.org/officeDocument/2006/relationships/image" Target="media/image63.png"/><Relationship Id="rId165" Type="http://schemas.openxmlformats.org/officeDocument/2006/relationships/image" Target="media/image136.png"/><Relationship Id="rId186" Type="http://schemas.openxmlformats.org/officeDocument/2006/relationships/image" Target="media/image156.png"/><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0.png"/><Relationship Id="rId274" Type="http://schemas.openxmlformats.org/officeDocument/2006/relationships/image" Target="media/image240.png"/><Relationship Id="rId295" Type="http://schemas.openxmlformats.org/officeDocument/2006/relationships/image" Target="media/image257.png"/><Relationship Id="rId309" Type="http://schemas.openxmlformats.org/officeDocument/2006/relationships/image" Target="media/image269.png"/><Relationship Id="rId27" Type="http://schemas.openxmlformats.org/officeDocument/2006/relationships/header" Target="header4.xml"/><Relationship Id="rId48" Type="http://schemas.openxmlformats.org/officeDocument/2006/relationships/image" Target="media/image27.png"/><Relationship Id="rId69" Type="http://schemas.openxmlformats.org/officeDocument/2006/relationships/image" Target="media/image44.jpe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5.png"/><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1.png"/><Relationship Id="rId264" Type="http://schemas.openxmlformats.org/officeDocument/2006/relationships/image" Target="media/image231.png"/><Relationship Id="rId285" Type="http://schemas.openxmlformats.org/officeDocument/2006/relationships/image" Target="media/image249.png"/><Relationship Id="rId17" Type="http://schemas.openxmlformats.org/officeDocument/2006/relationships/image" Target="media/image2.png"/><Relationship Id="rId38" Type="http://schemas.openxmlformats.org/officeDocument/2006/relationships/image" Target="media/image20.png"/><Relationship Id="rId59" Type="http://schemas.openxmlformats.org/officeDocument/2006/relationships/image" Target="media/image35.png"/><Relationship Id="rId103" Type="http://schemas.openxmlformats.org/officeDocument/2006/relationships/image" Target="media/image75.png"/><Relationship Id="rId124" Type="http://schemas.openxmlformats.org/officeDocument/2006/relationships/image" Target="media/image96.png"/><Relationship Id="rId310" Type="http://schemas.openxmlformats.org/officeDocument/2006/relationships/image" Target="media/image270.png"/><Relationship Id="rId70" Type="http://schemas.openxmlformats.org/officeDocument/2006/relationships/image" Target="media/image45.png"/><Relationship Id="rId91" Type="http://schemas.openxmlformats.org/officeDocument/2006/relationships/image" Target="media/image64.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54" Type="http://schemas.openxmlformats.org/officeDocument/2006/relationships/image" Target="media/image221.png"/><Relationship Id="rId28" Type="http://schemas.openxmlformats.org/officeDocument/2006/relationships/image" Target="media/image12.png"/><Relationship Id="rId49" Type="http://schemas.openxmlformats.org/officeDocument/2006/relationships/image" Target="media/image28.png"/><Relationship Id="rId114" Type="http://schemas.openxmlformats.org/officeDocument/2006/relationships/image" Target="media/image86.png"/><Relationship Id="rId275" Type="http://schemas.openxmlformats.org/officeDocument/2006/relationships/header" Target="header18.xml"/><Relationship Id="rId296" Type="http://schemas.openxmlformats.org/officeDocument/2006/relationships/image" Target="media/image258.png"/><Relationship Id="rId300" Type="http://schemas.openxmlformats.org/officeDocument/2006/relationships/image" Target="media/image260.png"/><Relationship Id="rId60" Type="http://schemas.openxmlformats.org/officeDocument/2006/relationships/header" Target="header11.xml"/><Relationship Id="rId81" Type="http://schemas.openxmlformats.org/officeDocument/2006/relationships/image" Target="media/image56.png"/><Relationship Id="rId135" Type="http://schemas.openxmlformats.org/officeDocument/2006/relationships/image" Target="media/image107.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2.png"/><Relationship Id="rId18" Type="http://schemas.openxmlformats.org/officeDocument/2006/relationships/image" Target="media/image3.png"/><Relationship Id="rId39" Type="http://schemas.openxmlformats.org/officeDocument/2006/relationships/image" Target="media/image21.png"/><Relationship Id="rId265" Type="http://schemas.openxmlformats.org/officeDocument/2006/relationships/image" Target="media/image232.png"/><Relationship Id="rId286" Type="http://schemas.openxmlformats.org/officeDocument/2006/relationships/header" Target="header20.xml"/><Relationship Id="rId50" Type="http://schemas.openxmlformats.org/officeDocument/2006/relationships/image" Target="media/image29.pn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8.png"/><Relationship Id="rId311" Type="http://schemas.openxmlformats.org/officeDocument/2006/relationships/image" Target="media/image271.png"/><Relationship Id="rId71" Type="http://schemas.openxmlformats.org/officeDocument/2006/relationships/image" Target="media/image46.png"/><Relationship Id="rId92" Type="http://schemas.openxmlformats.org/officeDocument/2006/relationships/image" Target="media/image65.png"/><Relationship Id="rId213" Type="http://schemas.openxmlformats.org/officeDocument/2006/relationships/image" Target="media/image182.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22.png"/><Relationship Id="rId276" Type="http://schemas.openxmlformats.org/officeDocument/2006/relationships/image" Target="media/image241.png"/><Relationship Id="rId297" Type="http://schemas.openxmlformats.org/officeDocument/2006/relationships/image" Target="media/image259.png"/><Relationship Id="rId40" Type="http://schemas.openxmlformats.org/officeDocument/2006/relationships/image" Target="media/image22.png"/><Relationship Id="rId115" Type="http://schemas.openxmlformats.org/officeDocument/2006/relationships/image" Target="media/image87.png"/><Relationship Id="rId136" Type="http://schemas.openxmlformats.org/officeDocument/2006/relationships/header" Target="header12.xml"/><Relationship Id="rId157" Type="http://schemas.openxmlformats.org/officeDocument/2006/relationships/image" Target="media/image128.png"/><Relationship Id="rId178" Type="http://schemas.openxmlformats.org/officeDocument/2006/relationships/image" Target="media/image149.png"/><Relationship Id="rId301" Type="http://schemas.openxmlformats.org/officeDocument/2006/relationships/image" Target="media/image261.png"/><Relationship Id="rId61" Type="http://schemas.openxmlformats.org/officeDocument/2006/relationships/image" Target="media/image36.png"/><Relationship Id="rId82" Type="http://schemas.openxmlformats.org/officeDocument/2006/relationships/image" Target="media/image57.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4.png"/><Relationship Id="rId224" Type="http://schemas.openxmlformats.org/officeDocument/2006/relationships/header" Target="header15.xml"/><Relationship Id="rId245" Type="http://schemas.openxmlformats.org/officeDocument/2006/relationships/image" Target="media/image213.png"/><Relationship Id="rId266" Type="http://schemas.openxmlformats.org/officeDocument/2006/relationships/image" Target="media/image233.png"/><Relationship Id="rId287" Type="http://schemas.openxmlformats.org/officeDocument/2006/relationships/header" Target="header21.xml"/><Relationship Id="rId30" Type="http://schemas.openxmlformats.org/officeDocument/2006/relationships/header" Target="header5.xml"/><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8.png"/><Relationship Id="rId168" Type="http://schemas.openxmlformats.org/officeDocument/2006/relationships/image" Target="media/image139.png"/><Relationship Id="rId312" Type="http://schemas.openxmlformats.org/officeDocument/2006/relationships/fontTable" Target="fontTable.xml"/><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image" Target="media/image66.pn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3.png"/><Relationship Id="rId256" Type="http://schemas.openxmlformats.org/officeDocument/2006/relationships/image" Target="media/image223.png"/><Relationship Id="rId277" Type="http://schemas.openxmlformats.org/officeDocument/2006/relationships/header" Target="header19.xml"/><Relationship Id="rId298" Type="http://schemas.openxmlformats.org/officeDocument/2006/relationships/header" Target="header22.xml"/><Relationship Id="rId116" Type="http://schemas.openxmlformats.org/officeDocument/2006/relationships/image" Target="media/image88.png"/><Relationship Id="rId137" Type="http://schemas.openxmlformats.org/officeDocument/2006/relationships/image" Target="media/image108.png"/><Relationship Id="rId158" Type="http://schemas.openxmlformats.org/officeDocument/2006/relationships/image" Target="media/image129.png"/><Relationship Id="rId302" Type="http://schemas.openxmlformats.org/officeDocument/2006/relationships/image" Target="media/image262.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37.png"/><Relationship Id="rId83" Type="http://schemas.openxmlformats.org/officeDocument/2006/relationships/image" Target="media/image58.png"/><Relationship Id="rId179" Type="http://schemas.openxmlformats.org/officeDocument/2006/relationships/header" Target="header13.xml"/><Relationship Id="rId190" Type="http://schemas.openxmlformats.org/officeDocument/2006/relationships/image" Target="media/image160.png"/><Relationship Id="rId204" Type="http://schemas.openxmlformats.org/officeDocument/2006/relationships/image" Target="media/image173.png"/><Relationship Id="rId225" Type="http://schemas.openxmlformats.org/officeDocument/2006/relationships/image" Target="media/image193.png"/><Relationship Id="rId246" Type="http://schemas.openxmlformats.org/officeDocument/2006/relationships/header" Target="header16.xml"/><Relationship Id="rId267" Type="http://schemas.openxmlformats.org/officeDocument/2006/relationships/image" Target="media/image234.png"/><Relationship Id="rId288" Type="http://schemas.openxmlformats.org/officeDocument/2006/relationships/image" Target="media/image250.png"/><Relationship Id="rId106" Type="http://schemas.openxmlformats.org/officeDocument/2006/relationships/image" Target="media/image78.png"/><Relationship Id="rId127" Type="http://schemas.openxmlformats.org/officeDocument/2006/relationships/image" Target="media/image99.png"/><Relationship Id="rId313"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header" Target="header8.xml"/><Relationship Id="rId73" Type="http://schemas.openxmlformats.org/officeDocument/2006/relationships/image" Target="media/image48.png"/><Relationship Id="rId94" Type="http://schemas.openxmlformats.org/officeDocument/2006/relationships/hyperlink" Target="http://www.ims.uni-stuttgart.de/projekte/corplex/TreeTagger/" TargetMode="External"/><Relationship Id="rId148" Type="http://schemas.openxmlformats.org/officeDocument/2006/relationships/image" Target="media/image119.png"/><Relationship Id="rId169" Type="http://schemas.openxmlformats.org/officeDocument/2006/relationships/image" Target="media/image140.png"/><Relationship Id="rId4" Type="http://schemas.openxmlformats.org/officeDocument/2006/relationships/settings" Target="settings.xml"/><Relationship Id="rId180" Type="http://schemas.openxmlformats.org/officeDocument/2006/relationships/image" Target="media/image150.png"/><Relationship Id="rId215" Type="http://schemas.openxmlformats.org/officeDocument/2006/relationships/image" Target="media/image184.png"/><Relationship Id="rId236" Type="http://schemas.openxmlformats.org/officeDocument/2006/relationships/image" Target="media/image204.png"/><Relationship Id="rId257" Type="http://schemas.openxmlformats.org/officeDocument/2006/relationships/image" Target="media/image224.png"/><Relationship Id="rId278" Type="http://schemas.openxmlformats.org/officeDocument/2006/relationships/image" Target="media/image242.png"/><Relationship Id="rId303" Type="http://schemas.openxmlformats.org/officeDocument/2006/relationships/image" Target="media/image263.png"/><Relationship Id="rId42" Type="http://schemas.openxmlformats.org/officeDocument/2006/relationships/header" Target="header7.xml"/><Relationship Id="rId84" Type="http://schemas.openxmlformats.org/officeDocument/2006/relationships/image" Target="media/image59.png"/><Relationship Id="rId138" Type="http://schemas.openxmlformats.org/officeDocument/2006/relationships/image" Target="media/image109.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107" Type="http://schemas.openxmlformats.org/officeDocument/2006/relationships/image" Target="media/image79.png"/><Relationship Id="rId289" Type="http://schemas.openxmlformats.org/officeDocument/2006/relationships/image" Target="media/image251.png"/><Relationship Id="rId11" Type="http://schemas.openxmlformats.org/officeDocument/2006/relationships/header" Target="header1.xml"/><Relationship Id="rId53" Type="http://schemas.openxmlformats.org/officeDocument/2006/relationships/image" Target="media/image31.png"/><Relationship Id="rId149" Type="http://schemas.openxmlformats.org/officeDocument/2006/relationships/image" Target="media/image120.png"/><Relationship Id="rId95" Type="http://schemas.openxmlformats.org/officeDocument/2006/relationships/image" Target="media/image67.png"/><Relationship Id="rId160" Type="http://schemas.openxmlformats.org/officeDocument/2006/relationships/image" Target="media/image131.png"/><Relationship Id="rId216" Type="http://schemas.openxmlformats.org/officeDocument/2006/relationships/image" Target="media/image185.png"/><Relationship Id="rId258" Type="http://schemas.openxmlformats.org/officeDocument/2006/relationships/image" Target="media/image225.png"/><Relationship Id="rId22" Type="http://schemas.openxmlformats.org/officeDocument/2006/relationships/image" Target="media/image7.png"/><Relationship Id="rId64" Type="http://schemas.openxmlformats.org/officeDocument/2006/relationships/image" Target="media/image39.png"/><Relationship Id="rId118" Type="http://schemas.openxmlformats.org/officeDocument/2006/relationships/image" Target="media/image90.png"/><Relationship Id="rId171" Type="http://schemas.openxmlformats.org/officeDocument/2006/relationships/image" Target="media/image142.png"/><Relationship Id="rId227" Type="http://schemas.openxmlformats.org/officeDocument/2006/relationships/image" Target="media/image195.png"/><Relationship Id="rId269" Type="http://schemas.openxmlformats.org/officeDocument/2006/relationships/image" Target="media/image236.png"/><Relationship Id="rId33" Type="http://schemas.openxmlformats.org/officeDocument/2006/relationships/image" Target="media/image16.png"/><Relationship Id="rId129" Type="http://schemas.openxmlformats.org/officeDocument/2006/relationships/image" Target="media/image101.png"/><Relationship Id="rId280" Type="http://schemas.openxmlformats.org/officeDocument/2006/relationships/image" Target="media/image244.png"/><Relationship Id="rId75" Type="http://schemas.openxmlformats.org/officeDocument/2006/relationships/image" Target="media/image50.png"/><Relationship Id="rId140" Type="http://schemas.openxmlformats.org/officeDocument/2006/relationships/image" Target="media/image111.png"/><Relationship Id="rId182" Type="http://schemas.openxmlformats.org/officeDocument/2006/relationships/image" Target="media/image152.png"/><Relationship Id="rId6" Type="http://schemas.openxmlformats.org/officeDocument/2006/relationships/footnotes" Target="footnotes.xml"/><Relationship Id="rId238" Type="http://schemas.openxmlformats.org/officeDocument/2006/relationships/image" Target="media/image206.png"/><Relationship Id="rId291" Type="http://schemas.openxmlformats.org/officeDocument/2006/relationships/image" Target="media/image253.png"/><Relationship Id="rId305" Type="http://schemas.openxmlformats.org/officeDocument/2006/relationships/image" Target="media/image265.png"/><Relationship Id="rId44" Type="http://schemas.openxmlformats.org/officeDocument/2006/relationships/hyperlink" Target="http://www.praat.org" TargetMode="External"/><Relationship Id="rId86" Type="http://schemas.openxmlformats.org/officeDocument/2006/relationships/hyperlink" Target="http://trans.sourceforge.net/en/presentation.php" TargetMode="External"/><Relationship Id="rId151" Type="http://schemas.openxmlformats.org/officeDocument/2006/relationships/image" Target="media/image12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06FB3B-73C1-405A-8450-2D5091B5F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151</Pages>
  <Words>23372</Words>
  <Characters>154612</Characters>
  <Application>Microsoft Office Word</Application>
  <DocSecurity>0</DocSecurity>
  <Lines>1288</Lines>
  <Paragraphs>355</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177629</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Karolina Kaminska</dc:creator>
  <cp:keywords/>
  <dc:description/>
  <cp:lastModifiedBy>Karolina Kaminska</cp:lastModifiedBy>
  <cp:revision>11</cp:revision>
  <cp:lastPrinted>2010-11-29T11:15:00Z</cp:lastPrinted>
  <dcterms:created xsi:type="dcterms:W3CDTF">2015-02-05T16:49:00Z</dcterms:created>
  <dcterms:modified xsi:type="dcterms:W3CDTF">2015-03-25T15:11:00Z</dcterms:modified>
</cp:coreProperties>
</file>